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3D" w:rsidRPr="002F5689" w:rsidRDefault="002B4D3D" w:rsidP="001C4909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2F568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</w:t>
      </w:r>
      <w:r w:rsidR="003C5C24" w:rsidRPr="002F5689">
        <w:rPr>
          <w:rFonts w:ascii="Times New Roman" w:hAnsi="Times New Roman" w:cs="Times New Roman"/>
          <w:b/>
          <w:sz w:val="36"/>
          <w:szCs w:val="36"/>
          <w:lang w:val="ru-RU"/>
        </w:rPr>
        <w:t>Базовый набор показателей статистики окружающей среды</w:t>
      </w:r>
      <w:r w:rsidRPr="002F568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</w:t>
      </w:r>
      <w:r w:rsidR="00B2335D" w:rsidRPr="002F5689">
        <w:rPr>
          <w:rFonts w:ascii="Times New Roman" w:hAnsi="Times New Roman" w:cs="Times New Roman"/>
          <w:lang w:val="ru-RU"/>
        </w:rPr>
        <w:t>2</w:t>
      </w:r>
      <w:r w:rsidR="00B2335D" w:rsidRPr="000125DC">
        <w:rPr>
          <w:rFonts w:ascii="Times New Roman" w:hAnsi="Times New Roman" w:cs="Times New Roman"/>
          <w:lang w:val="ru-RU"/>
        </w:rPr>
        <w:t>8</w:t>
      </w:r>
      <w:r w:rsidR="00B2335D" w:rsidRPr="002F5689">
        <w:rPr>
          <w:rFonts w:ascii="Times New Roman" w:hAnsi="Times New Roman" w:cs="Times New Roman"/>
          <w:lang w:val="ru-RU"/>
        </w:rPr>
        <w:t xml:space="preserve"> </w:t>
      </w:r>
      <w:r w:rsidR="00B2335D" w:rsidRPr="00B2335D">
        <w:rPr>
          <w:rFonts w:ascii="Times New Roman" w:hAnsi="Times New Roman" w:cs="Times New Roman"/>
          <w:lang w:val="ru-RU"/>
        </w:rPr>
        <w:t>августа</w:t>
      </w:r>
      <w:r w:rsidR="00B2335D" w:rsidRPr="002F5689">
        <w:rPr>
          <w:rFonts w:ascii="Times New Roman" w:hAnsi="Times New Roman" w:cs="Times New Roman"/>
          <w:lang w:val="ru-RU"/>
        </w:rPr>
        <w:t>201</w:t>
      </w:r>
      <w:r w:rsidR="00B2335D" w:rsidRPr="000125DC">
        <w:rPr>
          <w:rFonts w:ascii="Times New Roman" w:hAnsi="Times New Roman" w:cs="Times New Roman"/>
          <w:lang w:val="ru-RU"/>
        </w:rPr>
        <w:t>8</w:t>
      </w:r>
      <w:r w:rsidR="00B2335D" w:rsidRPr="002F5689">
        <w:rPr>
          <w:rFonts w:ascii="Times New Roman" w:hAnsi="Times New Roman" w:cs="Times New Roman"/>
          <w:lang w:val="ru-RU"/>
        </w:rPr>
        <w:t xml:space="preserve"> </w:t>
      </w:r>
      <w:r w:rsidR="003C5C24" w:rsidRPr="002F5689">
        <w:rPr>
          <w:rFonts w:ascii="Times New Roman" w:hAnsi="Times New Roman" w:cs="Times New Roman"/>
          <w:lang w:val="ru-RU"/>
        </w:rPr>
        <w:t>г.</w:t>
      </w:r>
    </w:p>
    <w:tbl>
      <w:tblPr>
        <w:tblW w:w="15521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2061"/>
        <w:gridCol w:w="4249"/>
        <w:gridCol w:w="2463"/>
      </w:tblGrid>
      <w:tr w:rsidR="002B4D3D" w:rsidRPr="000125DC" w:rsidTr="000D516B">
        <w:trPr>
          <w:trHeight w:val="330"/>
        </w:trPr>
        <w:tc>
          <w:tcPr>
            <w:tcW w:w="15521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3C5C24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Компонент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 1: </w:t>
            </w:r>
            <w:r w:rsidR="00A5519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Состояние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и качество окружающей среды</w:t>
            </w:r>
          </w:p>
        </w:tc>
      </w:tr>
      <w:tr w:rsidR="002B4D3D" w:rsidRPr="000125DC" w:rsidTr="000D516B">
        <w:trPr>
          <w:trHeight w:val="330"/>
        </w:trPr>
        <w:tc>
          <w:tcPr>
            <w:tcW w:w="15521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0D516B">
        <w:trPr>
          <w:trHeight w:val="360"/>
        </w:trPr>
        <w:tc>
          <w:tcPr>
            <w:tcW w:w="15521" w:type="dxa"/>
            <w:gridSpan w:val="6"/>
            <w:shd w:val="clear" w:color="000000" w:fill="C0C0C0"/>
            <w:vAlign w:val="center"/>
            <w:hideMark/>
          </w:tcPr>
          <w:p w:rsidR="002B4D3D" w:rsidRPr="002F5689" w:rsidRDefault="00A4713C" w:rsidP="00A4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1.1: </w:t>
            </w:r>
            <w:r w:rsidR="000D51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Физическо</w:t>
            </w:r>
            <w:r w:rsidR="00193883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е </w:t>
            </w:r>
            <w:r w:rsidR="00A411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состояние</w:t>
            </w:r>
          </w:p>
        </w:tc>
      </w:tr>
      <w:tr w:rsidR="002B4D3D" w:rsidRPr="002F5689" w:rsidTr="000D516B">
        <w:trPr>
          <w:trHeight w:val="313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4713C" w:rsidP="00A4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250FF8" w:rsidP="0025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49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0D516B">
        <w:trPr>
          <w:trHeight w:val="60"/>
        </w:trPr>
        <w:tc>
          <w:tcPr>
            <w:tcW w:w="2212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B4D3D" w:rsidRPr="002F5689" w:rsidRDefault="002B4D3D" w:rsidP="00B9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B94F33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="00B94F33"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A11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="00B94F33"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="00B94F33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="00B94F33"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249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0D516B">
        <w:trPr>
          <w:trHeight w:val="21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1.1.1: </w:t>
            </w:r>
            <w:r w:rsidR="0019388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Атмосфера, климат и погода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A21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Температура</w:t>
            </w:r>
          </w:p>
        </w:tc>
        <w:tc>
          <w:tcPr>
            <w:tcW w:w="2061" w:type="dxa"/>
            <w:shd w:val="clear" w:color="FFFFCC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:rsidR="002B4D3D" w:rsidRPr="002F5689" w:rsidRDefault="002B4D3D" w:rsidP="0049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</w:t>
            </w:r>
            <w:r w:rsidR="00A655C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Всемирная метеорологическая организация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A655C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ВМО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</w:t>
            </w:r>
            <w:r w:rsidR="00057B6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Межправительственная группа экспертов по изменению климата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057B6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МГЭИК)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E16E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Национальное управление океанических и атмосферных исследований США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(NOAA)/</w:t>
            </w:r>
            <w:r w:rsidR="001E16E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Национальное управление по воздухоплаванию и исследованию космического пространства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(NASA)</w:t>
            </w:r>
          </w:p>
        </w:tc>
      </w:tr>
      <w:tr w:rsidR="00834823" w:rsidRPr="002F5689" w:rsidTr="000D516B">
        <w:trPr>
          <w:trHeight w:val="178"/>
        </w:trPr>
        <w:tc>
          <w:tcPr>
            <w:tcW w:w="2212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4823" w:rsidRPr="002F5689" w:rsidRDefault="00834823" w:rsidP="0083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1. Среднемесячная</w:t>
            </w:r>
          </w:p>
        </w:tc>
        <w:tc>
          <w:tcPr>
            <w:tcW w:w="2061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Градусы</w:t>
            </w:r>
          </w:p>
        </w:tc>
        <w:tc>
          <w:tcPr>
            <w:tcW w:w="4249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4823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4823" w:rsidRPr="002F5689" w:rsidRDefault="00834823" w:rsidP="0083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2. Минимальная среднемесячная</w:t>
            </w:r>
          </w:p>
        </w:tc>
        <w:tc>
          <w:tcPr>
            <w:tcW w:w="2061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Градусы</w:t>
            </w:r>
          </w:p>
        </w:tc>
        <w:tc>
          <w:tcPr>
            <w:tcW w:w="4249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4823" w:rsidRPr="002F5689" w:rsidTr="000D516B">
        <w:trPr>
          <w:trHeight w:val="223"/>
        </w:trPr>
        <w:tc>
          <w:tcPr>
            <w:tcW w:w="2212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4823" w:rsidRPr="002F5689" w:rsidRDefault="00834823" w:rsidP="0083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3. Максимальная среднемесячная</w:t>
            </w:r>
          </w:p>
        </w:tc>
        <w:tc>
          <w:tcPr>
            <w:tcW w:w="2061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Градусы</w:t>
            </w:r>
          </w:p>
        </w:tc>
        <w:tc>
          <w:tcPr>
            <w:tcW w:w="4249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21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CD64DA" w:rsidP="00CD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Атмосферные о</w:t>
            </w:r>
            <w:r w:rsidR="0083482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садки (также в п. 2.6.1.a)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4823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4823" w:rsidRPr="002F5689" w:rsidRDefault="00834823" w:rsidP="0083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1. Среднегодовое значение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834823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Показания</w:t>
            </w:r>
          </w:p>
        </w:tc>
        <w:tc>
          <w:tcPr>
            <w:tcW w:w="4249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4823" w:rsidRPr="002F5689" w:rsidRDefault="0083482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5199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5199" w:rsidRPr="002F5689" w:rsidRDefault="00A55199" w:rsidP="00834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2. Среднее многолетнее значение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55199" w:rsidRPr="00A55199" w:rsidRDefault="00A55199" w:rsidP="00A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C00B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Показания</w:t>
            </w:r>
          </w:p>
        </w:tc>
        <w:tc>
          <w:tcPr>
            <w:tcW w:w="4249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5199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5199" w:rsidRPr="002F5689" w:rsidRDefault="00A55199" w:rsidP="008348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3. Среднемесячное значение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55199" w:rsidRPr="00A55199" w:rsidRDefault="00A55199" w:rsidP="00A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C00B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Показания</w:t>
            </w:r>
          </w:p>
        </w:tc>
        <w:tc>
          <w:tcPr>
            <w:tcW w:w="4249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5199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5199" w:rsidRPr="002F5689" w:rsidRDefault="00A55199" w:rsidP="00A551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4. Минимальное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55199" w:rsidRPr="00A55199" w:rsidRDefault="00A55199" w:rsidP="00A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C00B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Показания</w:t>
            </w:r>
          </w:p>
        </w:tc>
        <w:tc>
          <w:tcPr>
            <w:tcW w:w="4249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5199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5199" w:rsidRPr="002F5689" w:rsidRDefault="00A55199" w:rsidP="00A551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5. Максимальное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55199" w:rsidRPr="00A55199" w:rsidRDefault="00A55199" w:rsidP="00A5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C00B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Показания</w:t>
            </w:r>
          </w:p>
        </w:tc>
        <w:tc>
          <w:tcPr>
            <w:tcW w:w="4249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A55199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14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Относительная влажность воздуха</w:t>
            </w:r>
          </w:p>
        </w:tc>
        <w:tc>
          <w:tcPr>
            <w:tcW w:w="2061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955EE5" w:rsidRPr="002F5689" w:rsidTr="000D516B">
        <w:trPr>
          <w:trHeight w:val="60"/>
        </w:trPr>
        <w:tc>
          <w:tcPr>
            <w:tcW w:w="2212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955EE5" w:rsidRPr="002F5689" w:rsidRDefault="00955EE5" w:rsidP="00A551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 Минимальное значение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955EE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955EE5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955EE5" w:rsidRPr="002F5689" w:rsidRDefault="00955EE5" w:rsidP="00A551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2. Максимальное значение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955EE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192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Давление</w:t>
            </w:r>
          </w:p>
        </w:tc>
        <w:tc>
          <w:tcPr>
            <w:tcW w:w="2061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8E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E704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станциям</w:t>
            </w: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955EE5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955EE5" w:rsidRPr="002F5689" w:rsidRDefault="00955EE5" w:rsidP="00A5519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1. Минимальное значение</w:t>
            </w:r>
            <w:r w:rsidR="00A551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A55199" w:rsidRP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955EE5" w:rsidRPr="002F5689" w:rsidRDefault="00955EE5" w:rsidP="00A55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давления</w:t>
            </w:r>
          </w:p>
        </w:tc>
        <w:tc>
          <w:tcPr>
            <w:tcW w:w="4249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955EE5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955EE5" w:rsidRPr="002F5689" w:rsidRDefault="00955EE5" w:rsidP="00A5519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Максимальное значение</w:t>
            </w:r>
            <w:r w:rsidR="00A551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A55199" w:rsidRP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955EE5" w:rsidRPr="002F5689" w:rsidRDefault="00955EE5" w:rsidP="00A55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давления</w:t>
            </w:r>
          </w:p>
        </w:tc>
        <w:tc>
          <w:tcPr>
            <w:tcW w:w="4249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Скорость ветра</w:t>
            </w:r>
          </w:p>
        </w:tc>
        <w:tc>
          <w:tcPr>
            <w:tcW w:w="2061" w:type="dxa"/>
            <w:shd w:val="clear" w:color="000000" w:fill="C0C0C0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A5519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1. Минимальное значение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P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D74F30" w:rsidRPr="002F5689" w:rsidRDefault="00D74F30" w:rsidP="008E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Скорость</w:t>
            </w:r>
          </w:p>
        </w:tc>
        <w:tc>
          <w:tcPr>
            <w:tcW w:w="4249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0D516B">
        <w:trPr>
          <w:trHeight w:val="270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A5519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Максимальное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Pr="00A551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значение </w:t>
            </w:r>
            <w:r w:rsidRP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за месяц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D74F30" w:rsidRPr="002F5689" w:rsidRDefault="00D74F30" w:rsidP="008E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Скорость</w:t>
            </w:r>
          </w:p>
        </w:tc>
        <w:tc>
          <w:tcPr>
            <w:tcW w:w="4249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0D516B">
        <w:trPr>
          <w:trHeight w:val="237"/>
        </w:trPr>
        <w:tc>
          <w:tcPr>
            <w:tcW w:w="2212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Солнечная радиация</w:t>
            </w:r>
          </w:p>
        </w:tc>
        <w:tc>
          <w:tcPr>
            <w:tcW w:w="2061" w:type="dxa"/>
            <w:shd w:val="clear" w:color="000000" w:fill="C0C0C0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:rsidR="00D74F30" w:rsidRPr="002F5689" w:rsidRDefault="00D74F30" w:rsidP="00A6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ВМО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МГЭИК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NOAA/NASA  </w:t>
            </w:r>
          </w:p>
        </w:tc>
      </w:tr>
      <w:tr w:rsidR="00D74F30" w:rsidRPr="002F5689" w:rsidTr="000D516B">
        <w:trPr>
          <w:trHeight w:val="88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881A6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1. Среднедневное значение</w:t>
            </w:r>
          </w:p>
        </w:tc>
        <w:tc>
          <w:tcPr>
            <w:tcW w:w="2061" w:type="dxa"/>
            <w:shd w:val="clear" w:color="auto" w:fill="auto"/>
            <w:hideMark/>
          </w:tcPr>
          <w:p w:rsidR="00D74F30" w:rsidRDefault="00D74F30" w:rsidP="00A55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</w:p>
          <w:p w:rsidR="00D74F30" w:rsidRPr="002F5689" w:rsidRDefault="00D74F30" w:rsidP="00A55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</w:p>
        </w:tc>
        <w:tc>
          <w:tcPr>
            <w:tcW w:w="4249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0D516B">
        <w:trPr>
          <w:trHeight w:val="142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881A6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Среднемесячное значение</w:t>
            </w:r>
          </w:p>
        </w:tc>
        <w:tc>
          <w:tcPr>
            <w:tcW w:w="2061" w:type="dxa"/>
            <w:shd w:val="clear" w:color="auto" w:fill="auto"/>
            <w:hideMark/>
          </w:tcPr>
          <w:p w:rsidR="00D74F30" w:rsidRDefault="00D74F30" w:rsidP="00A55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</w:p>
          <w:p w:rsidR="00D74F30" w:rsidRPr="002F5689" w:rsidRDefault="00D74F30" w:rsidP="00A55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</w:p>
        </w:tc>
        <w:tc>
          <w:tcPr>
            <w:tcW w:w="4249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955EE5" w:rsidRPr="000125DC" w:rsidTr="000D516B">
        <w:trPr>
          <w:trHeight w:val="718"/>
        </w:trPr>
        <w:tc>
          <w:tcPr>
            <w:tcW w:w="2212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955EE5" w:rsidRPr="002F5689" w:rsidRDefault="00955EE5" w:rsidP="00881A6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3. </w:t>
            </w:r>
            <w:r w:rsidR="00A551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Число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солнечных часов</w:t>
            </w:r>
          </w:p>
        </w:tc>
        <w:tc>
          <w:tcPr>
            <w:tcW w:w="2061" w:type="dxa"/>
            <w:shd w:val="clear" w:color="auto" w:fill="auto"/>
            <w:hideMark/>
          </w:tcPr>
          <w:p w:rsidR="00955EE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shd w:val="clear" w:color="auto" w:fill="auto"/>
            <w:hideMark/>
          </w:tcPr>
          <w:p w:rsidR="00955EE5" w:rsidRPr="002F5689" w:rsidRDefault="00955EE5" w:rsidP="00EB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По месяцам и ежегодно</w:t>
            </w:r>
          </w:p>
        </w:tc>
        <w:tc>
          <w:tcPr>
            <w:tcW w:w="2463" w:type="dxa"/>
            <w:vMerge/>
            <w:hideMark/>
          </w:tcPr>
          <w:p w:rsidR="00955EE5" w:rsidRPr="002F5689" w:rsidRDefault="00955EE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Ультрафиолетовое излучение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:rsidR="002B4D3D" w:rsidRPr="002F5689" w:rsidRDefault="002B4D3D" w:rsidP="00D5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0E9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Всемирная организация здравоохранения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490E9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="00D564B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– Индекс УФ-излучения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564B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ВМО –</w:t>
            </w:r>
            <w:r w:rsidR="00FB7D1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D564B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УФ-излучение</w:t>
            </w:r>
          </w:p>
        </w:tc>
      </w:tr>
      <w:tr w:rsidR="002B4D3D" w:rsidRPr="002F5689" w:rsidTr="000D516B">
        <w:trPr>
          <w:trHeight w:val="26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881A68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1. Максимальное значение</w:t>
            </w:r>
            <w:r w:rsid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 xml:space="preserve"> за день</w:t>
            </w:r>
          </w:p>
        </w:tc>
        <w:tc>
          <w:tcPr>
            <w:tcW w:w="2061" w:type="dxa"/>
            <w:shd w:val="clear" w:color="auto" w:fill="auto"/>
            <w:hideMark/>
          </w:tcPr>
          <w:p w:rsidR="00A55199" w:rsidRDefault="008E7040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</w:p>
          <w:p w:rsidR="002B4D3D" w:rsidRPr="002F5689" w:rsidRDefault="008E7040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1A68" w:rsidRPr="002F5689" w:rsidTr="000D516B">
        <w:trPr>
          <w:trHeight w:val="232"/>
        </w:trPr>
        <w:tc>
          <w:tcPr>
            <w:tcW w:w="2212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1A68" w:rsidRPr="002F5689" w:rsidRDefault="00881A68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2. Среднее значение</w:t>
            </w:r>
            <w:r w:rsid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 xml:space="preserve"> за день</w:t>
            </w:r>
          </w:p>
        </w:tc>
        <w:tc>
          <w:tcPr>
            <w:tcW w:w="2061" w:type="dxa"/>
            <w:shd w:val="clear" w:color="auto" w:fill="auto"/>
            <w:hideMark/>
          </w:tcPr>
          <w:p w:rsidR="00A55199" w:rsidRDefault="00881A68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</w:p>
          <w:p w:rsidR="00881A68" w:rsidRPr="002F5689" w:rsidRDefault="00881A68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</w:p>
        </w:tc>
        <w:tc>
          <w:tcPr>
            <w:tcW w:w="4249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1A68" w:rsidRPr="002F5689" w:rsidTr="000D516B">
        <w:trPr>
          <w:trHeight w:val="268"/>
        </w:trPr>
        <w:tc>
          <w:tcPr>
            <w:tcW w:w="2212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1A68" w:rsidRPr="002F5689" w:rsidRDefault="00881A68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 xml:space="preserve">3. </w:t>
            </w:r>
            <w:r w:rsidR="002F5689"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Максимальное</w:t>
            </w:r>
            <w:r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 xml:space="preserve"> значение</w:t>
            </w:r>
            <w:r w:rsid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 xml:space="preserve"> </w:t>
            </w:r>
            <w:r w:rsidR="00A55199" w:rsidRP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за месяц</w:t>
            </w:r>
          </w:p>
        </w:tc>
        <w:tc>
          <w:tcPr>
            <w:tcW w:w="2061" w:type="dxa"/>
            <w:shd w:val="clear" w:color="auto" w:fill="auto"/>
            <w:hideMark/>
          </w:tcPr>
          <w:p w:rsidR="00A55199" w:rsidRDefault="00881A68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</w:p>
          <w:p w:rsidR="00881A68" w:rsidRPr="002F5689" w:rsidRDefault="00881A68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</w:p>
        </w:tc>
        <w:tc>
          <w:tcPr>
            <w:tcW w:w="4249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1A68" w:rsidRPr="002F5689" w:rsidTr="000D516B">
        <w:trPr>
          <w:trHeight w:val="322"/>
        </w:trPr>
        <w:tc>
          <w:tcPr>
            <w:tcW w:w="2212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1A68" w:rsidRPr="002F5689" w:rsidRDefault="00881A68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4. Среднее значение</w:t>
            </w:r>
            <w:r w:rsidR="00A551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 xml:space="preserve"> за месяц</w:t>
            </w:r>
          </w:p>
        </w:tc>
        <w:tc>
          <w:tcPr>
            <w:tcW w:w="2061" w:type="dxa"/>
            <w:shd w:val="clear" w:color="auto" w:fill="auto"/>
            <w:hideMark/>
          </w:tcPr>
          <w:p w:rsidR="00A55199" w:rsidRDefault="00881A68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</w:p>
          <w:p w:rsidR="00881A68" w:rsidRPr="002F5689" w:rsidRDefault="00881A68" w:rsidP="00A55199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</w:p>
        </w:tc>
        <w:tc>
          <w:tcPr>
            <w:tcW w:w="4249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81A68" w:rsidRPr="002F5689" w:rsidRDefault="00881A6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A55199" w:rsidTr="000D516B">
        <w:trPr>
          <w:trHeight w:val="18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h.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4D7C3F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Возникновение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Эль Ниньо, Ла Нинья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когда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применимо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A5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008A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4D7C3F" w:rsidRPr="002F5689" w:rsidTr="000D516B">
        <w:trPr>
          <w:trHeight w:val="133"/>
        </w:trPr>
        <w:tc>
          <w:tcPr>
            <w:tcW w:w="2212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4D7C3F" w:rsidRPr="002F5689" w:rsidRDefault="004D7C3F" w:rsidP="004D7C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1. Возникновение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4D7C3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4D7C3F" w:rsidRPr="002F5689" w:rsidTr="000D516B">
        <w:trPr>
          <w:trHeight w:val="115"/>
        </w:trPr>
        <w:tc>
          <w:tcPr>
            <w:tcW w:w="2212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4D7C3F" w:rsidRPr="002F5689" w:rsidRDefault="004D7C3F" w:rsidP="004D7C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Период времени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4D7C3F" w:rsidRPr="002F5689" w:rsidRDefault="004D7C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Период времени</w:t>
            </w:r>
          </w:p>
        </w:tc>
        <w:tc>
          <w:tcPr>
            <w:tcW w:w="4249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16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1.1.2: </w:t>
            </w:r>
            <w:r w:rsidR="005939CD"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Гидрографические характеристики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Озёра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</w:t>
            </w:r>
            <w:r w:rsidR="00FC732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</w:t>
            </w:r>
            <w:r w:rsidR="002F56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географическому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местор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асположени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ю</w:t>
            </w:r>
            <w:r w:rsidR="00FC732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гидрографическ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ому 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бассейн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/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речному 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бассейн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:rsidR="002B4D3D" w:rsidRPr="002F5689" w:rsidRDefault="002B4D3D" w:rsidP="0031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FB7D1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Статистический отдел ООН (СОООН)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FB7D1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Международные рекомендации по статистике водных ресурсов </w:t>
            </w:r>
            <w:r w:rsidR="0031576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(МРСВР)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77CA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Межведомственный механизм ООН по всем </w:t>
            </w:r>
            <w:r w:rsidR="00307D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проблемам, связанным с питьевой водой, включая санитарную очистку</w:t>
            </w:r>
            <w:r w:rsidR="00A113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307D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7A2F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UN-Water</w:t>
            </w:r>
            <w:r w:rsidR="007A2F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</w:tr>
      <w:tr w:rsidR="002B4D3D" w:rsidRPr="002F5689" w:rsidTr="000D516B">
        <w:trPr>
          <w:trHeight w:val="18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1. </w:t>
            </w:r>
            <w:r w:rsidR="004D7C3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 поверхности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0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GB"/>
              </w:rPr>
              <w:t>2.</w:t>
            </w:r>
            <w:bookmarkStart w:id="0" w:name="RANGE!D54"/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4D7C3F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Максимальная глубина</w:t>
            </w:r>
            <w:bookmarkStart w:id="1" w:name="RANGE!D52"/>
            <w:bookmarkEnd w:id="0"/>
            <w:bookmarkEnd w:id="1"/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Глубина 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13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Реки и ручьи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1. </w:t>
            </w:r>
            <w:r w:rsidR="004D7C3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Длина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Длина 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32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Искусственные водоёмы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4D7C3F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4D7C3F" w:rsidRPr="002F5689" w:rsidRDefault="004D7C3F" w:rsidP="004D7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1. Площадь поверхности</w:t>
            </w:r>
          </w:p>
        </w:tc>
        <w:tc>
          <w:tcPr>
            <w:tcW w:w="2061" w:type="dxa"/>
            <w:shd w:val="clear" w:color="auto" w:fill="auto"/>
            <w:hideMark/>
          </w:tcPr>
          <w:p w:rsidR="004D7C3F" w:rsidRPr="002F5689" w:rsidRDefault="004D7C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4D7C3F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4D7C3F" w:rsidRPr="002F5689" w:rsidRDefault="004D7C3F" w:rsidP="004D7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Максимальная глубина</w:t>
            </w:r>
          </w:p>
        </w:tc>
        <w:tc>
          <w:tcPr>
            <w:tcW w:w="2061" w:type="dxa"/>
            <w:shd w:val="clear" w:color="auto" w:fill="auto"/>
            <w:hideMark/>
          </w:tcPr>
          <w:p w:rsidR="004D7C3F" w:rsidRPr="002F5689" w:rsidRDefault="004D7C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Глубина </w:t>
            </w:r>
          </w:p>
        </w:tc>
        <w:tc>
          <w:tcPr>
            <w:tcW w:w="4249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4D7C3F" w:rsidRPr="002F5689" w:rsidRDefault="004D7C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18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Гидрографические бассейны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9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A11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1.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833E82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Описание главных гидрографических бассейнов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5F0CB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27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Моря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9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9B11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включая прибрежные воды и особые экономические зоны (ОЭЗ)</w:t>
            </w: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3E82" w:rsidRPr="002F5689" w:rsidTr="000D516B">
        <w:trPr>
          <w:trHeight w:val="255"/>
        </w:trPr>
        <w:tc>
          <w:tcPr>
            <w:tcW w:w="2212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3E82" w:rsidRPr="002F5689" w:rsidRDefault="00833E82" w:rsidP="008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 Прибрежные воды</w:t>
            </w:r>
          </w:p>
        </w:tc>
        <w:tc>
          <w:tcPr>
            <w:tcW w:w="2061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3E82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3E82" w:rsidRPr="002F5689" w:rsidRDefault="00833E82" w:rsidP="008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2. Внутреннее море</w:t>
            </w:r>
          </w:p>
        </w:tc>
        <w:tc>
          <w:tcPr>
            <w:tcW w:w="2061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3E82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3E82" w:rsidRPr="002F5689" w:rsidRDefault="00833E82" w:rsidP="008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3. Особая экономическая зона (ОЭЗ)</w:t>
            </w:r>
          </w:p>
        </w:tc>
        <w:tc>
          <w:tcPr>
            <w:tcW w:w="2061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3E82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3E82" w:rsidRPr="002F5689" w:rsidRDefault="00833E82" w:rsidP="00833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4. Высота уровня моря</w:t>
            </w:r>
          </w:p>
        </w:tc>
        <w:tc>
          <w:tcPr>
            <w:tcW w:w="2061" w:type="dxa"/>
            <w:shd w:val="clear" w:color="auto" w:fill="auto"/>
            <w:hideMark/>
          </w:tcPr>
          <w:p w:rsidR="00833E82" w:rsidRPr="002F5689" w:rsidRDefault="00A06C86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Показания</w:t>
            </w:r>
          </w:p>
        </w:tc>
        <w:tc>
          <w:tcPr>
            <w:tcW w:w="4249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33E82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33E82" w:rsidRPr="002F5689" w:rsidRDefault="00833E82" w:rsidP="00833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5. Площадь айсбергов</w:t>
            </w:r>
          </w:p>
        </w:tc>
        <w:tc>
          <w:tcPr>
            <w:tcW w:w="2061" w:type="dxa"/>
            <w:shd w:val="clear" w:color="auto" w:fill="auto"/>
            <w:hideMark/>
          </w:tcPr>
          <w:p w:rsidR="00833E82" w:rsidRPr="002F5689" w:rsidRDefault="00833E8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833E82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9C501F" w:rsidRPr="000125DC" w:rsidTr="000D516B">
        <w:trPr>
          <w:trHeight w:val="1695"/>
        </w:trPr>
        <w:tc>
          <w:tcPr>
            <w:tcW w:w="2212" w:type="dxa"/>
            <w:vMerge/>
            <w:hideMark/>
          </w:tcPr>
          <w:p w:rsidR="009C501F" w:rsidRPr="002F5689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C501F" w:rsidRPr="002F5689" w:rsidRDefault="009C501F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9C501F" w:rsidRPr="002F5689" w:rsidRDefault="00833E8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Водоносный слой</w:t>
            </w:r>
          </w:p>
        </w:tc>
        <w:tc>
          <w:tcPr>
            <w:tcW w:w="2061" w:type="dxa"/>
            <w:shd w:val="clear" w:color="auto" w:fill="FFFFFF" w:themeFill="background1"/>
            <w:hideMark/>
          </w:tcPr>
          <w:p w:rsidR="009C501F" w:rsidRPr="002F5689" w:rsidRDefault="005F0CBF" w:rsidP="000D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Глубина</w:t>
            </w:r>
            <w:r w:rsidR="009C501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249" w:type="dxa"/>
            <w:shd w:val="clear" w:color="auto" w:fill="auto"/>
            <w:hideMark/>
          </w:tcPr>
          <w:p w:rsidR="009C501F" w:rsidRPr="002F5689" w:rsidRDefault="009C501F" w:rsidP="00BC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79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степени минерализации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79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гидрографическим бассейнам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CD5F1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Возобновляемый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BC7B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Невозобновляемый</w:t>
            </w:r>
          </w:p>
        </w:tc>
        <w:tc>
          <w:tcPr>
            <w:tcW w:w="2463" w:type="dxa"/>
            <w:vMerge/>
            <w:hideMark/>
          </w:tcPr>
          <w:p w:rsidR="009C501F" w:rsidRPr="002F5689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A55199" w:rsidTr="000D516B">
        <w:trPr>
          <w:trHeight w:val="6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Ледники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061" w:type="dxa"/>
            <w:shd w:val="clear" w:color="000000" w:fill="FFFFFF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shd w:val="clear" w:color="auto" w:fill="auto"/>
            <w:hideMark/>
          </w:tcPr>
          <w:p w:rsidR="002B4D3D" w:rsidRPr="002F5689" w:rsidRDefault="002B4D3D" w:rsidP="00BC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39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1.1.3: </w:t>
            </w:r>
            <w:r w:rsidR="005939C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Геологическая и географическая информация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Геологические, географические и геоморфологические условия континентальной части страны и островов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:rsidR="002B4D3D" w:rsidRPr="002F5689" w:rsidRDefault="002B4D3D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7A2F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7A2F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Демографический ежегодник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A2F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Продовольственная и сельскохозяйственная 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</w:t>
            </w:r>
            <w:r w:rsidR="007A2F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рганизация Объединенных Наций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D3181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ФАО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54C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 международной информационной сети </w:t>
            </w:r>
            <w:r w:rsidR="00F807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</w:t>
            </w:r>
            <w:r w:rsidR="00454C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 наук</w:t>
            </w:r>
            <w:r w:rsidR="00F807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ам</w:t>
            </w:r>
            <w:r w:rsidR="00454C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о </w:t>
            </w:r>
            <w:r w:rsidR="00F807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</w:t>
            </w:r>
            <w:r w:rsidR="00454C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емле </w:t>
            </w:r>
            <w:r w:rsidR="00F807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Института Земли Колумбийского университета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(CIESIN)</w:t>
            </w:r>
          </w:p>
        </w:tc>
      </w:tr>
      <w:tr w:rsidR="002B4D3D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</w:t>
            </w:r>
            <w:bookmarkStart w:id="2" w:name="RANGE!D77"/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293C9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Протяженность границы</w:t>
            </w:r>
            <w:bookmarkStart w:id="3" w:name="RANGE!D76"/>
            <w:bookmarkEnd w:id="2"/>
            <w:bookmarkEnd w:id="3"/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Длина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16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2.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AC6304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Территория</w:t>
            </w:r>
            <w:r w:rsidR="00293C97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страны или региона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8E7040" w:rsidP="00A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есто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нахождение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C7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3.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островов</w:t>
            </w:r>
          </w:p>
        </w:tc>
        <w:tc>
          <w:tcPr>
            <w:tcW w:w="2061" w:type="dxa"/>
            <w:shd w:val="clear" w:color="auto" w:fill="auto"/>
            <w:hideMark/>
          </w:tcPr>
          <w:p w:rsidR="00293C97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93C97" w:rsidRPr="002F5689" w:rsidRDefault="00293C97" w:rsidP="00BC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Национальный</w:t>
            </w: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C7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4. Площадь островов</w:t>
            </w:r>
          </w:p>
        </w:tc>
        <w:tc>
          <w:tcPr>
            <w:tcW w:w="2061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C73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5. Основные геоморфологические характеристики островов</w:t>
            </w:r>
          </w:p>
        </w:tc>
        <w:tc>
          <w:tcPr>
            <w:tcW w:w="2061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249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242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C73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6. Территориальное распределение рельефа суши</w:t>
            </w:r>
          </w:p>
        </w:tc>
        <w:tc>
          <w:tcPr>
            <w:tcW w:w="2061" w:type="dxa"/>
            <w:shd w:val="clear" w:color="auto" w:fill="auto"/>
            <w:hideMark/>
          </w:tcPr>
          <w:p w:rsidR="00293C97" w:rsidRPr="002F5689" w:rsidRDefault="00293C97" w:rsidP="00D4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A06C8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есто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нахождение</w:t>
            </w:r>
          </w:p>
        </w:tc>
        <w:tc>
          <w:tcPr>
            <w:tcW w:w="4249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350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C73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7. Характеристики рельефа земной поверхности </w:t>
            </w:r>
            <w:r w:rsidRPr="00A06C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(например, равнины, холмы, плато, дюны, вулканы, горы, подводные горы)</w:t>
            </w:r>
          </w:p>
        </w:tc>
        <w:tc>
          <w:tcPr>
            <w:tcW w:w="2061" w:type="dxa"/>
            <w:shd w:val="clear" w:color="auto" w:fill="auto"/>
            <w:hideMark/>
          </w:tcPr>
          <w:p w:rsidR="000D516B" w:rsidRDefault="00293C97" w:rsidP="00A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</w:p>
          <w:p w:rsidR="000D516B" w:rsidRDefault="00293C97" w:rsidP="00A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</w:p>
          <w:p w:rsidR="00293C97" w:rsidRPr="002F5689" w:rsidRDefault="00293C97" w:rsidP="00A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ысота</w:t>
            </w:r>
          </w:p>
        </w:tc>
        <w:tc>
          <w:tcPr>
            <w:tcW w:w="4249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8. </w:t>
            </w:r>
            <w:r w:rsidR="00A06C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Площадь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по типам породы</w:t>
            </w:r>
          </w:p>
        </w:tc>
        <w:tc>
          <w:tcPr>
            <w:tcW w:w="2061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93C97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93C97" w:rsidRPr="002F5689" w:rsidRDefault="00293C97" w:rsidP="00C73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9. Протяженность линий разлома пород</w:t>
            </w:r>
          </w:p>
        </w:tc>
        <w:tc>
          <w:tcPr>
            <w:tcW w:w="2061" w:type="dxa"/>
            <w:shd w:val="clear" w:color="auto" w:fill="auto"/>
            <w:hideMark/>
          </w:tcPr>
          <w:p w:rsidR="00293C97" w:rsidRPr="002F5689" w:rsidRDefault="00293C9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Длина</w:t>
            </w:r>
          </w:p>
        </w:tc>
        <w:tc>
          <w:tcPr>
            <w:tcW w:w="4249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93C97" w:rsidRPr="002F5689" w:rsidRDefault="00293C9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45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C73E5D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Прибрежные воды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(включая </w:t>
            </w:r>
            <w:r w:rsidR="00A06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площадь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 коралловых рифов и мангровых лесов)</w:t>
            </w:r>
          </w:p>
        </w:tc>
        <w:tc>
          <w:tcPr>
            <w:tcW w:w="2061" w:type="dxa"/>
            <w:shd w:val="clear" w:color="auto" w:fill="auto"/>
            <w:hideMark/>
          </w:tcPr>
          <w:p w:rsidR="000D516B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</w:p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0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C73E5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Протяженность морской береговой линии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D449E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Длина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2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C73E5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Прибрежная зона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21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1.1.4: </w:t>
            </w:r>
            <w:r w:rsidR="005939C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Характеристика почв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Характеристика почв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4F2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F2BE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почв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:rsidR="001C4909" w:rsidRPr="002F5689" w:rsidRDefault="002B4D3D" w:rsidP="0061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044A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Гармонизированная база данных </w:t>
            </w:r>
            <w:r w:rsidR="000C765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ФАО и Международн</w:t>
            </w:r>
            <w:r w:rsidR="00C044A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ого</w:t>
            </w:r>
            <w:r w:rsidR="000C765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институт</w:t>
            </w:r>
            <w:r w:rsidR="00C044A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</w:t>
            </w:r>
            <w:r w:rsidR="000C765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прикладного системного анализа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(IIASA) </w:t>
            </w:r>
            <w:r w:rsidR="00C044A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мировым почвенным ресурсам</w:t>
            </w:r>
          </w:p>
          <w:p w:rsidR="002B4D3D" w:rsidRPr="002F5689" w:rsidRDefault="002B4D3D" w:rsidP="0061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br/>
              <w:t xml:space="preserve">▪   </w:t>
            </w:r>
            <w:r w:rsidR="00E1105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Международный информационно-справочный центр по почвам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(ISRIC)</w:t>
            </w:r>
            <w:r w:rsidR="008F4BC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Международный центр данных по почвенным ресурсам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F4BC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Конвенция ООН по борьбе с опустыниванием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(UNCCD)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A58A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Глобальная оценка ФАО по </w:t>
            </w:r>
            <w:r w:rsidR="0061527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антропогенной деградации почв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(GLASOD)</w:t>
            </w:r>
          </w:p>
        </w:tc>
      </w:tr>
      <w:tr w:rsidR="002B4D3D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AC6304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Территория</w:t>
            </w:r>
            <w:r w:rsidR="007F2901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по видам почв</w:t>
            </w:r>
          </w:p>
        </w:tc>
        <w:tc>
          <w:tcPr>
            <w:tcW w:w="2061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0D516B">
        <w:trPr>
          <w:trHeight w:val="21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Деградация почв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F2901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F2901" w:rsidRPr="002F5689" w:rsidRDefault="007F2901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1. </w:t>
            </w:r>
            <w:r w:rsidR="00AC6304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Территория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, подверженн</w:t>
            </w:r>
            <w:r w:rsidR="00AC6304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ая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эрозии почв</w:t>
            </w:r>
          </w:p>
        </w:tc>
        <w:tc>
          <w:tcPr>
            <w:tcW w:w="2061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F2901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F2901" w:rsidRPr="002F5689" w:rsidRDefault="007F2901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2. </w:t>
            </w:r>
            <w:r w:rsidR="00AC6304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Территория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, подверженн</w:t>
            </w:r>
            <w:r w:rsidR="00AC6304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ая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опустыниванию</w:t>
            </w:r>
          </w:p>
        </w:tc>
        <w:tc>
          <w:tcPr>
            <w:tcW w:w="2061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F2901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F2901" w:rsidRPr="002F5689" w:rsidRDefault="007F2901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3. 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подверженн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засолонению</w:t>
            </w:r>
          </w:p>
        </w:tc>
        <w:tc>
          <w:tcPr>
            <w:tcW w:w="2061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F2901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F2901" w:rsidRPr="002F5689" w:rsidRDefault="007F2901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4. 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Территория, подверженная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переувлажнению</w:t>
            </w:r>
          </w:p>
        </w:tc>
        <w:tc>
          <w:tcPr>
            <w:tcW w:w="2061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F2901" w:rsidRPr="002F5689" w:rsidTr="000D516B">
        <w:trPr>
          <w:trHeight w:val="259"/>
        </w:trPr>
        <w:tc>
          <w:tcPr>
            <w:tcW w:w="2212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F2901" w:rsidRPr="002F5689" w:rsidRDefault="00AC6304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5. Территория</w:t>
            </w:r>
            <w:r w:rsidR="007F29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подверженн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ая</w:t>
            </w:r>
            <w:r w:rsidR="007F29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закислению</w:t>
            </w:r>
          </w:p>
        </w:tc>
        <w:tc>
          <w:tcPr>
            <w:tcW w:w="2061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F2901" w:rsidRPr="002F5689" w:rsidTr="000D516B">
        <w:trPr>
          <w:trHeight w:val="51"/>
        </w:trPr>
        <w:tc>
          <w:tcPr>
            <w:tcW w:w="2212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F2901" w:rsidRPr="002F5689" w:rsidRDefault="00AC6304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6. Территория</w:t>
            </w:r>
            <w:r w:rsidR="007F2901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, подверженн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ая</w:t>
            </w:r>
            <w:r w:rsidR="007F2901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уплотнению грунта</w:t>
            </w:r>
          </w:p>
        </w:tc>
        <w:tc>
          <w:tcPr>
            <w:tcW w:w="2061" w:type="dxa"/>
            <w:shd w:val="clear" w:color="auto" w:fill="auto"/>
            <w:hideMark/>
          </w:tcPr>
          <w:p w:rsidR="007F2901" w:rsidRPr="002F5689" w:rsidRDefault="007F29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7F2901" w:rsidRPr="002F5689" w:rsidRDefault="007F290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0D516B">
        <w:trPr>
          <w:trHeight w:val="23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7F2901" w:rsidP="007F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 питательных веществ в почвах, измеряемая уровнями:</w:t>
            </w:r>
          </w:p>
        </w:tc>
        <w:tc>
          <w:tcPr>
            <w:tcW w:w="2061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2F5689" w:rsidRDefault="002B4D3D" w:rsidP="0093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402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почв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3133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питательным веществам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63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51"/>
        </w:trPr>
        <w:tc>
          <w:tcPr>
            <w:tcW w:w="2212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33A0" w:rsidRPr="002F5689" w:rsidRDefault="001133A0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 Азот (N)</w:t>
            </w:r>
          </w:p>
        </w:tc>
        <w:tc>
          <w:tcPr>
            <w:tcW w:w="2061" w:type="dxa"/>
            <w:shd w:val="clear" w:color="auto" w:fill="auto"/>
            <w:hideMark/>
          </w:tcPr>
          <w:p w:rsidR="001133A0" w:rsidRPr="002F5689" w:rsidRDefault="001133A0" w:rsidP="00C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51"/>
        </w:trPr>
        <w:tc>
          <w:tcPr>
            <w:tcW w:w="2212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33A0" w:rsidRPr="002F5689" w:rsidRDefault="001133A0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2. Фосфор (P)</w:t>
            </w:r>
          </w:p>
        </w:tc>
        <w:tc>
          <w:tcPr>
            <w:tcW w:w="2061" w:type="dxa"/>
            <w:shd w:val="clear" w:color="auto" w:fill="auto"/>
            <w:hideMark/>
          </w:tcPr>
          <w:p w:rsidR="001133A0" w:rsidRPr="002F5689" w:rsidRDefault="001133A0" w:rsidP="00C008A8">
            <w:pPr>
              <w:spacing w:after="0"/>
              <w:jc w:val="center"/>
              <w:rPr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66"/>
        </w:trPr>
        <w:tc>
          <w:tcPr>
            <w:tcW w:w="2212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33A0" w:rsidRPr="002F5689" w:rsidRDefault="001133A0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3. Кальций (Ca)</w:t>
            </w:r>
          </w:p>
        </w:tc>
        <w:tc>
          <w:tcPr>
            <w:tcW w:w="2061" w:type="dxa"/>
            <w:shd w:val="clear" w:color="auto" w:fill="auto"/>
            <w:hideMark/>
          </w:tcPr>
          <w:p w:rsidR="001133A0" w:rsidRPr="002F5689" w:rsidRDefault="001133A0" w:rsidP="00C008A8">
            <w:pPr>
              <w:spacing w:after="0"/>
              <w:jc w:val="center"/>
              <w:rPr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51"/>
        </w:trPr>
        <w:tc>
          <w:tcPr>
            <w:tcW w:w="2212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33A0" w:rsidRPr="002F5689" w:rsidRDefault="001133A0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4. Магний (Mg)</w:t>
            </w:r>
          </w:p>
        </w:tc>
        <w:tc>
          <w:tcPr>
            <w:tcW w:w="2061" w:type="dxa"/>
            <w:shd w:val="clear" w:color="auto" w:fill="auto"/>
            <w:hideMark/>
          </w:tcPr>
          <w:p w:rsidR="001133A0" w:rsidRPr="002F5689" w:rsidRDefault="001133A0" w:rsidP="00C008A8">
            <w:pPr>
              <w:spacing w:after="0"/>
              <w:jc w:val="center"/>
              <w:rPr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51"/>
        </w:trPr>
        <w:tc>
          <w:tcPr>
            <w:tcW w:w="2212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33A0" w:rsidRPr="002F5689" w:rsidRDefault="001133A0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5. Калий (K)</w:t>
            </w:r>
          </w:p>
        </w:tc>
        <w:tc>
          <w:tcPr>
            <w:tcW w:w="2061" w:type="dxa"/>
            <w:shd w:val="clear" w:color="auto" w:fill="auto"/>
            <w:hideMark/>
          </w:tcPr>
          <w:p w:rsidR="001133A0" w:rsidRPr="002F5689" w:rsidRDefault="001133A0" w:rsidP="00C008A8">
            <w:pPr>
              <w:spacing w:after="0"/>
              <w:jc w:val="center"/>
              <w:rPr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51"/>
        </w:trPr>
        <w:tc>
          <w:tcPr>
            <w:tcW w:w="2212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33A0" w:rsidRPr="002F5689" w:rsidRDefault="001133A0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6. Цинк (Zn)</w:t>
            </w:r>
          </w:p>
        </w:tc>
        <w:tc>
          <w:tcPr>
            <w:tcW w:w="2061" w:type="dxa"/>
            <w:shd w:val="clear" w:color="auto" w:fill="auto"/>
            <w:hideMark/>
          </w:tcPr>
          <w:p w:rsidR="001133A0" w:rsidRPr="002F5689" w:rsidRDefault="001133A0" w:rsidP="00C008A8">
            <w:pPr>
              <w:spacing w:after="0"/>
              <w:jc w:val="center"/>
              <w:rPr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  <w:hideMark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33A0" w:rsidRPr="002F5689" w:rsidTr="000D516B">
        <w:trPr>
          <w:trHeight w:val="165"/>
        </w:trPr>
        <w:tc>
          <w:tcPr>
            <w:tcW w:w="2212" w:type="dxa"/>
            <w:vMerge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</w:tcPr>
          <w:p w:rsidR="001133A0" w:rsidRPr="002F5689" w:rsidRDefault="00AC6304" w:rsidP="001133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7. Другие</w:t>
            </w:r>
          </w:p>
        </w:tc>
        <w:tc>
          <w:tcPr>
            <w:tcW w:w="2061" w:type="dxa"/>
            <w:shd w:val="clear" w:color="auto" w:fill="auto"/>
          </w:tcPr>
          <w:p w:rsidR="001133A0" w:rsidRPr="002F5689" w:rsidRDefault="001133A0" w:rsidP="00C008A8">
            <w:pPr>
              <w:spacing w:after="0"/>
              <w:jc w:val="center"/>
              <w:rPr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vMerge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63" w:type="dxa"/>
            <w:vMerge/>
          </w:tcPr>
          <w:p w:rsidR="001133A0" w:rsidRPr="002F5689" w:rsidRDefault="001133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2053"/>
        <w:gridCol w:w="7"/>
        <w:gridCol w:w="4242"/>
        <w:gridCol w:w="7"/>
        <w:gridCol w:w="2480"/>
      </w:tblGrid>
      <w:tr w:rsidR="002B4D3D" w:rsidRPr="000125DC" w:rsidTr="00A11301">
        <w:trPr>
          <w:trHeight w:val="330"/>
        </w:trPr>
        <w:tc>
          <w:tcPr>
            <w:tcW w:w="15537" w:type="dxa"/>
            <w:gridSpan w:val="8"/>
            <w:vMerge w:val="restart"/>
            <w:shd w:val="clear" w:color="000000" w:fill="000000"/>
            <w:vAlign w:val="center"/>
            <w:hideMark/>
          </w:tcPr>
          <w:p w:rsidR="002B4D3D" w:rsidRPr="002F5689" w:rsidRDefault="00A4713C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 1: </w:t>
            </w:r>
            <w:r w:rsidR="00A06C8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Состояние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 и качество окружающей среды</w:t>
            </w:r>
          </w:p>
        </w:tc>
      </w:tr>
      <w:tr w:rsidR="002B4D3D" w:rsidRPr="000125DC" w:rsidTr="00A11301">
        <w:trPr>
          <w:trHeight w:val="322"/>
        </w:trPr>
        <w:tc>
          <w:tcPr>
            <w:tcW w:w="15537" w:type="dxa"/>
            <w:gridSpan w:val="8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00"/>
        </w:trPr>
        <w:tc>
          <w:tcPr>
            <w:tcW w:w="15537" w:type="dxa"/>
            <w:gridSpan w:val="8"/>
            <w:shd w:val="clear" w:color="000000" w:fill="C0C0C0"/>
            <w:vAlign w:val="center"/>
            <w:hideMark/>
          </w:tcPr>
          <w:p w:rsidR="002B4D3D" w:rsidRPr="002F5689" w:rsidRDefault="00A4713C" w:rsidP="00A4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Подкомпонент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1.2: </w:t>
            </w:r>
            <w:r w:rsidR="005939C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Растительный покров, экосистемы и биоразнообразие</w:t>
            </w:r>
          </w:p>
        </w:tc>
      </w:tr>
      <w:tr w:rsidR="002B4D3D" w:rsidRPr="002F5689" w:rsidTr="00A11301">
        <w:trPr>
          <w:trHeight w:val="129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4713C" w:rsidP="00A4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249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309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060" w:type="dxa"/>
            <w:gridSpan w:val="2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249" w:type="dxa"/>
            <w:gridSpan w:val="2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361E0D" w:rsidRPr="000125DC" w:rsidTr="00A11301">
        <w:trPr>
          <w:trHeight w:val="2811"/>
        </w:trPr>
        <w:tc>
          <w:tcPr>
            <w:tcW w:w="2212" w:type="dxa"/>
            <w:shd w:val="clear" w:color="auto" w:fill="auto"/>
            <w:hideMark/>
          </w:tcPr>
          <w:p w:rsidR="00361E0D" w:rsidRPr="002F5689" w:rsidRDefault="000639F5" w:rsidP="00FC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361E0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1.2.1: </w:t>
            </w:r>
            <w:r w:rsidR="00DF3A9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Растительный покров</w:t>
            </w:r>
          </w:p>
        </w:tc>
        <w:tc>
          <w:tcPr>
            <w:tcW w:w="450" w:type="dxa"/>
            <w:shd w:val="clear" w:color="auto" w:fill="auto"/>
            <w:hideMark/>
          </w:tcPr>
          <w:p w:rsidR="00361E0D" w:rsidRPr="002F5689" w:rsidRDefault="00361E0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  <w:p w:rsidR="00361E0D" w:rsidRPr="002F5689" w:rsidRDefault="00361E0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361E0D" w:rsidRPr="002F5689" w:rsidRDefault="00AC6304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Территория, покрытая растительностью</w:t>
            </w:r>
          </w:p>
        </w:tc>
        <w:tc>
          <w:tcPr>
            <w:tcW w:w="2060" w:type="dxa"/>
            <w:gridSpan w:val="2"/>
            <w:shd w:val="clear" w:color="auto" w:fill="FFFFFF" w:themeFill="background1"/>
            <w:hideMark/>
          </w:tcPr>
          <w:p w:rsidR="00361E0D" w:rsidRPr="002F5689" w:rsidRDefault="008E7040" w:rsidP="00A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shd w:val="clear" w:color="auto" w:fill="auto"/>
            <w:hideMark/>
          </w:tcPr>
          <w:p w:rsidR="00361E0D" w:rsidRPr="002F5689" w:rsidRDefault="00361E0D" w:rsidP="0008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4613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растительного покрова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84613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например, </w:t>
            </w:r>
            <w:r w:rsidR="001242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искусственные поверхности, включая городские и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связанные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C2288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 ними районы;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злаковидные</w:t>
            </w:r>
            <w:r w:rsidR="00E159E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культуры</w:t>
            </w:r>
            <w:r w:rsidR="00E159E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7D08F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древ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овидные культуры</w:t>
            </w:r>
            <w:r w:rsidR="007D08F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смешанные и 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многоярусн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ые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культуры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луго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пастбищ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ные угодья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лесной покров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 мангров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ая растительность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кустарник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овая растительность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 кустарник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овая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и/или травянист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ая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растительность,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находящаяся в водной среде или регулярно з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атопл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яемая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районы со скудной природной 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растительностью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;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сухопутные земли, лишенные растительности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вечные снега и ледники; внутренние водоемы; и прибрежные водоемы и приливн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ые</w:t>
            </w:r>
            <w:r w:rsidR="00815DD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зоны)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  <w:t>a)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hideMark/>
          </w:tcPr>
          <w:p w:rsidR="00361E0D" w:rsidRPr="002F5689" w:rsidRDefault="00361E0D" w:rsidP="00F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339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Классификационная система ФАО растительного покрова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A48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Категории растительного покрова в </w:t>
            </w:r>
            <w:r w:rsidR="00D339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Центральн</w:t>
            </w:r>
            <w:r w:rsidR="004A48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ой</w:t>
            </w:r>
            <w:r w:rsidR="00D339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основ</w:t>
            </w:r>
            <w:r w:rsidR="004A48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</w:t>
            </w:r>
            <w:r w:rsidR="00D339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системы эколого-экономического учета </w:t>
            </w:r>
            <w:r w:rsidR="003A3F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(СЭЭУ) (2012)</w:t>
            </w:r>
            <w:r w:rsidR="00F35E0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A3F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Европейское агентство по окружающей среде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(EEA)</w:t>
            </w:r>
          </w:p>
        </w:tc>
      </w:tr>
      <w:tr w:rsidR="003B04AF" w:rsidRPr="000125DC" w:rsidTr="00A11301">
        <w:trPr>
          <w:trHeight w:val="165"/>
        </w:trPr>
        <w:tc>
          <w:tcPr>
            <w:tcW w:w="2212" w:type="dxa"/>
            <w:vMerge w:val="restart"/>
            <w:shd w:val="clear" w:color="auto" w:fill="auto"/>
            <w:hideMark/>
          </w:tcPr>
          <w:p w:rsidR="003B04AF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3B04AF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1.2.2: </w:t>
            </w:r>
            <w:r w:rsidR="00DF3A9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Экосистемы и биоразнообразие</w:t>
            </w:r>
          </w:p>
        </w:tc>
        <w:tc>
          <w:tcPr>
            <w:tcW w:w="450" w:type="dxa"/>
            <w:shd w:val="clear" w:color="auto" w:fill="auto"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3B04AF" w:rsidRPr="002F5689" w:rsidRDefault="001203B2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Общие характеристики экосистем, 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протяженность и модель</w:t>
            </w:r>
          </w:p>
        </w:tc>
        <w:tc>
          <w:tcPr>
            <w:tcW w:w="2060" w:type="dxa"/>
            <w:gridSpan w:val="2"/>
            <w:shd w:val="clear" w:color="000000" w:fill="C0C0C0"/>
            <w:hideMark/>
          </w:tcPr>
          <w:p w:rsidR="003B04AF" w:rsidRPr="002F5689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gridSpan w:val="2"/>
            <w:vMerge w:val="restart"/>
            <w:shd w:val="clear" w:color="auto" w:fill="FFFFFF" w:themeFill="background1"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54A5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экосистемам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например, леса, возделываемые земли, засушливые земли, прибрежные, морские, городские, арктические, внутренние воды, островные, горные</w:t>
            </w:r>
            <w:r w:rsidR="00054A5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  <w:t>(b)</w:t>
            </w:r>
          </w:p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 w:val="restart"/>
            <w:shd w:val="clear" w:color="auto" w:fill="auto"/>
            <w:hideMark/>
          </w:tcPr>
          <w:p w:rsidR="003B04AF" w:rsidRPr="002F5689" w:rsidRDefault="003B04AF" w:rsidP="00F9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F35E0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Оценка состояния экосистем на рубеже тысячелетий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22F6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Конвенция о биологическом разнообразии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(CBD)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F83F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Европейской </w:t>
            </w:r>
            <w:r w:rsidR="00F83F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экономической комиссии ООН (ЕЭК ООН) флоры, фауны и биотопов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(1996)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E76AF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Конвенция о водно-болотных угодьях</w:t>
            </w:r>
            <w:r w:rsidR="00F96C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имеющих международное значение, главным образом, в качестве местообитаний водоплавающих птиц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F96C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Рамсарская конвенция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) </w:t>
            </w:r>
          </w:p>
        </w:tc>
      </w:tr>
      <w:tr w:rsidR="001203B2" w:rsidRPr="002F5689" w:rsidTr="00A11301">
        <w:trPr>
          <w:trHeight w:val="327"/>
        </w:trPr>
        <w:tc>
          <w:tcPr>
            <w:tcW w:w="2212" w:type="dxa"/>
            <w:vMerge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203B2" w:rsidRPr="002F5689" w:rsidRDefault="001203B2" w:rsidP="00882335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1. Площадь экосистем</w:t>
            </w:r>
          </w:p>
        </w:tc>
        <w:tc>
          <w:tcPr>
            <w:tcW w:w="2060" w:type="dxa"/>
            <w:gridSpan w:val="2"/>
            <w:shd w:val="clear" w:color="auto" w:fill="auto"/>
            <w:hideMark/>
          </w:tcPr>
          <w:p w:rsidR="001203B2" w:rsidRPr="002F5689" w:rsidRDefault="001203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203B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203B2" w:rsidRPr="002F5689" w:rsidRDefault="001203B2" w:rsidP="00882335">
            <w:pPr>
              <w:spacing w:after="0"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Близость экосистем к городским территориям и сельскохозяйственным угодьям</w:t>
            </w:r>
          </w:p>
        </w:tc>
        <w:tc>
          <w:tcPr>
            <w:tcW w:w="2060" w:type="dxa"/>
            <w:gridSpan w:val="2"/>
            <w:shd w:val="clear" w:color="auto" w:fill="auto"/>
            <w:hideMark/>
          </w:tcPr>
          <w:p w:rsidR="001203B2" w:rsidRPr="002F5689" w:rsidRDefault="001203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Расстояние 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1203B2" w:rsidRPr="002F5689" w:rsidRDefault="001203B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3B04AF" w:rsidRPr="000125DC" w:rsidTr="00A11301">
        <w:trPr>
          <w:trHeight w:val="242"/>
        </w:trPr>
        <w:tc>
          <w:tcPr>
            <w:tcW w:w="2212" w:type="dxa"/>
            <w:vMerge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3B04AF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Химические и физические характеристики экосистем</w:t>
            </w:r>
          </w:p>
        </w:tc>
        <w:tc>
          <w:tcPr>
            <w:tcW w:w="2060" w:type="dxa"/>
            <w:gridSpan w:val="2"/>
            <w:shd w:val="clear" w:color="000000" w:fill="C0C0C0"/>
            <w:hideMark/>
          </w:tcPr>
          <w:p w:rsidR="003B04AF" w:rsidRPr="002F5689" w:rsidRDefault="003B04AF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1.Питательные вещества</w:t>
            </w:r>
          </w:p>
        </w:tc>
        <w:tc>
          <w:tcPr>
            <w:tcW w:w="2060" w:type="dxa"/>
            <w:gridSpan w:val="2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2335" w:rsidRPr="002F5689" w:rsidRDefault="00882335" w:rsidP="00AC6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2. Угл</w:t>
            </w:r>
            <w:r w:rsidR="00AC6304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ерод</w:t>
            </w:r>
          </w:p>
        </w:tc>
        <w:tc>
          <w:tcPr>
            <w:tcW w:w="2060" w:type="dxa"/>
            <w:gridSpan w:val="2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2F5689" w:rsidTr="00A11301">
        <w:trPr>
          <w:trHeight w:val="2208"/>
        </w:trPr>
        <w:tc>
          <w:tcPr>
            <w:tcW w:w="2212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3. Загрязняющие вещества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82335" w:rsidRPr="002F5689" w:rsidRDefault="00882335" w:rsidP="0008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24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3B04AF" w:rsidRPr="000125DC" w:rsidTr="00A11301">
        <w:trPr>
          <w:trHeight w:val="1261"/>
        </w:trPr>
        <w:tc>
          <w:tcPr>
            <w:tcW w:w="2212" w:type="dxa"/>
            <w:vMerge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3B04AF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Биоразнообразие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</w:tcBorders>
            <w:shd w:val="clear" w:color="000000" w:fill="C0C0C0"/>
            <w:hideMark/>
          </w:tcPr>
          <w:p w:rsidR="003B04AF" w:rsidRPr="002F5689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экосистемам (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например, леса, возделываемые земли, засушливые земли, прибрежные, морские, городские, арктические, внутренние воды, островные, горные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  <w:t>(b)</w:t>
            </w:r>
          </w:p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категории статуса (например, вымершие</w:t>
            </w:r>
            <w:r w:rsidR="00AD4D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исчезнувшие в дикой природе</w:t>
            </w:r>
            <w:r w:rsidR="00AD4D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под угрозой</w:t>
            </w:r>
            <w:r w:rsidR="00AD4D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 состоянии, близком к угрожаемому</w:t>
            </w:r>
            <w:r w:rsidR="00AD4D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вызывающие наименьшее опасение)</w:t>
            </w:r>
          </w:p>
          <w:p w:rsidR="003B04AF" w:rsidRPr="002F5689" w:rsidRDefault="003B04AF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F65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классам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8F65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например, млекопитающие, рыбы, птицы, пресмыкающиеся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  <w:p w:rsidR="003B04AF" w:rsidRPr="002F5689" w:rsidRDefault="003B04AF" w:rsidP="00CF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hideMark/>
          </w:tcPr>
          <w:p w:rsidR="003B04AF" w:rsidRPr="002F5689" w:rsidRDefault="003B04AF" w:rsidP="006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32D0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Оценка состояния экосистем на рубеже тысячелетий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CBD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73FB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Красная книга видов, находящихся под угрозой исчезновения, Международного союза по охране природы и природных ресурсов (МСОП)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4507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Стандартная статистическая классификация Европейской экономической комиссии ООН (ЕЭК ООН) флоры, фауны и биотопов (1996)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BB063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База данных ФАО по </w:t>
            </w:r>
            <w:r w:rsidR="006211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статистике рыбного хозяйства (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FAO FISHSTAT</w:t>
            </w:r>
            <w:r w:rsidR="006211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6211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Виды популяции и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="006211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инвазивных чужеродных видов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</w:tr>
      <w:tr w:rsidR="00882335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Известные виды флоры и фауны</w:t>
            </w:r>
          </w:p>
        </w:tc>
        <w:tc>
          <w:tcPr>
            <w:tcW w:w="2060" w:type="dxa"/>
            <w:gridSpan w:val="2"/>
            <w:shd w:val="clear" w:color="auto" w:fill="auto"/>
            <w:hideMark/>
          </w:tcPr>
          <w:p w:rsidR="0088233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882335" w:rsidRPr="002F5689" w:rsidRDefault="00882335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Эндемичные виды флоры и фауны</w:t>
            </w:r>
          </w:p>
        </w:tc>
        <w:tc>
          <w:tcPr>
            <w:tcW w:w="2060" w:type="dxa"/>
            <w:gridSpan w:val="2"/>
            <w:shd w:val="clear" w:color="auto" w:fill="auto"/>
            <w:hideMark/>
          </w:tcPr>
          <w:p w:rsidR="0088233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882335" w:rsidRPr="002F5689" w:rsidRDefault="00882335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Инвазивные индуцированные виды флоры и фауны 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8233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  <w:hideMark/>
          </w:tcPr>
          <w:p w:rsidR="00882335" w:rsidRPr="002F5689" w:rsidRDefault="00882335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hideMark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2F5689" w:rsidTr="00A11301">
        <w:trPr>
          <w:trHeight w:val="51"/>
        </w:trPr>
        <w:tc>
          <w:tcPr>
            <w:tcW w:w="2212" w:type="dxa"/>
            <w:vMerge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Виды популяций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gridSpan w:val="2"/>
            <w:vMerge/>
            <w:shd w:val="clear" w:color="auto" w:fill="FFFFFF" w:themeFill="background1"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82335" w:rsidRPr="00A55199" w:rsidTr="00A11301">
        <w:trPr>
          <w:trHeight w:val="2640"/>
        </w:trPr>
        <w:tc>
          <w:tcPr>
            <w:tcW w:w="2212" w:type="dxa"/>
            <w:vMerge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882335" w:rsidRPr="002F5689" w:rsidRDefault="00882335" w:rsidP="008823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Разрушение среды обитания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882335" w:rsidRPr="002F5689" w:rsidRDefault="00882335" w:rsidP="00A0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Описание,  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есто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расположение</w:t>
            </w:r>
            <w:r w:rsidR="00AC63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gridSpan w:val="2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tcBorders>
              <w:bottom w:val="single" w:sz="6" w:space="0" w:color="000000" w:themeColor="text1"/>
            </w:tcBorders>
          </w:tcPr>
          <w:p w:rsidR="00882335" w:rsidRPr="002F5689" w:rsidRDefault="008823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3B04AF" w:rsidRPr="000125DC" w:rsidTr="00A11301">
        <w:trPr>
          <w:trHeight w:val="795"/>
        </w:trPr>
        <w:tc>
          <w:tcPr>
            <w:tcW w:w="2212" w:type="dxa"/>
            <w:vMerge w:val="restart"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2F5689" w:rsidRDefault="003B04A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3B04AF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Заповедные зоны и охраняемые виды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:rsidR="003B04AF" w:rsidRPr="002F5689" w:rsidRDefault="003B04A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gridSpan w:val="2"/>
            <w:vMerge w:val="restart"/>
            <w:shd w:val="clear" w:color="auto" w:fill="FFFFFF" w:themeFill="background1"/>
          </w:tcPr>
          <w:p w:rsidR="003B04AF" w:rsidRPr="002F5689" w:rsidRDefault="003B04AF" w:rsidP="00AD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D4D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категории управления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  <w:t>(c)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64572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578B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экосистемам (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например, леса, 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возделываемые земли, засушливые земли, прибрежные, морские, городские, арктические, внутренние воды, островные, горные</w:t>
            </w:r>
            <w:r w:rsidR="0064572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="0064572F"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  <w:t>(b)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80" w:type="dxa"/>
            <w:vMerge w:val="restart"/>
          </w:tcPr>
          <w:p w:rsidR="003B04AF" w:rsidRPr="002F5689" w:rsidRDefault="003B04AF" w:rsidP="005B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A901C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Категории управления </w:t>
            </w:r>
            <w:r w:rsidR="005B6B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природоохранных зон по МСОП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D3181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5B6B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Цели развития тысячелетия (ЦРТ), метаданные показателя 7.6</w:t>
            </w:r>
          </w:p>
        </w:tc>
      </w:tr>
      <w:tr w:rsidR="00A57DF2" w:rsidRPr="002F5689" w:rsidTr="00A11301">
        <w:trPr>
          <w:trHeight w:val="534"/>
        </w:trPr>
        <w:tc>
          <w:tcPr>
            <w:tcW w:w="2212" w:type="dxa"/>
            <w:vMerge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vMerge w:val="restart"/>
            <w:tcBorders>
              <w:top w:val="single" w:sz="6" w:space="0" w:color="000000" w:themeColor="text1"/>
            </w:tcBorders>
            <w:shd w:val="clear" w:color="auto" w:fill="auto"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Заповедные </w:t>
            </w:r>
            <w:r w:rsidR="00AC6304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континентальные и морские территории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1.2.3.a)</w:t>
            </w:r>
          </w:p>
        </w:tc>
        <w:tc>
          <w:tcPr>
            <w:tcW w:w="206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57DF2" w:rsidRPr="002F5689" w:rsidRDefault="00A55199" w:rsidP="004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="00A57D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Площадь</w:t>
            </w:r>
          </w:p>
        </w:tc>
        <w:tc>
          <w:tcPr>
            <w:tcW w:w="4249" w:type="dxa"/>
            <w:gridSpan w:val="2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0" w:type="dxa"/>
            <w:vMerge/>
            <w:tcBorders>
              <w:bottom w:val="single" w:sz="6" w:space="0" w:color="000000" w:themeColor="text1"/>
            </w:tcBorders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1308"/>
        </w:trPr>
        <w:tc>
          <w:tcPr>
            <w:tcW w:w="2212" w:type="dxa"/>
            <w:vMerge/>
            <w:tcBorders>
              <w:bottom w:val="single" w:sz="6" w:space="0" w:color="000000" w:themeColor="text1"/>
            </w:tcBorders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vMerge/>
            <w:tcBorders>
              <w:bottom w:val="single" w:sz="6" w:space="0" w:color="000000" w:themeColor="text1"/>
            </w:tcBorders>
            <w:shd w:val="clear" w:color="auto" w:fill="auto"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Охраняемые виды флоры и фауны</w:t>
            </w:r>
          </w:p>
        </w:tc>
        <w:tc>
          <w:tcPr>
            <w:tcW w:w="206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57DF2" w:rsidRPr="002F5689" w:rsidRDefault="00A55199" w:rsidP="0008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249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A57DF2" w:rsidRPr="002F5689" w:rsidRDefault="00A57DF2" w:rsidP="0008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По экосистемам (например, лес</w:t>
            </w:r>
            <w:r w:rsidR="001C516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возделываемые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земли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засушливые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земли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прибрежные, морские, городские, арктические, внутренние воды, остров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ные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гор</w:t>
            </w:r>
            <w:r w:rsidR="00085A1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ные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GB"/>
              </w:rPr>
              <w:t>(b)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По категориям статуса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8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57DF2" w:rsidRPr="002F5689" w:rsidRDefault="00A57DF2" w:rsidP="0039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Красная книга видов, находящихся под угрозой исчезновения, МСОП</w:t>
            </w:r>
          </w:p>
          <w:p w:rsidR="00A57DF2" w:rsidRPr="002F5689" w:rsidRDefault="00A57DF2" w:rsidP="0039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СОООН: ЦРТ, метаданные показателя 7.7</w:t>
            </w:r>
          </w:p>
        </w:tc>
      </w:tr>
      <w:tr w:rsidR="002B4D3D" w:rsidRPr="000125DC" w:rsidTr="00A11301">
        <w:trPr>
          <w:trHeight w:val="885"/>
        </w:trPr>
        <w:tc>
          <w:tcPr>
            <w:tcW w:w="15537" w:type="dxa"/>
            <w:gridSpan w:val="8"/>
            <w:tcBorders>
              <w:top w:val="single" w:sz="6" w:space="0" w:color="000000" w:themeColor="text1"/>
            </w:tcBorders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 xml:space="preserve">(a) </w:t>
            </w:r>
            <w:r w:rsidR="00DA1E07"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>Категории растительного покрова в эколого-экономическом учете (СЭЭУ) на основе Классификационной системы ФАО о растительном покрове (http://unstats.un.org/unsd/envaccounting/seearev/CF_trans/R_march2014.pdf)</w:t>
            </w:r>
            <w:r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br/>
              <w:t xml:space="preserve">(b) </w:t>
            </w:r>
            <w:r w:rsidR="00DA1E07"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>Данные категории использовались в Оценке состояния экосистем на рубеже тысячелетий (http://www.millenniumassessment.org/documents/document.791.aspx.pdf)</w:t>
            </w:r>
          </w:p>
          <w:p w:rsidR="00913D19" w:rsidRPr="002F5689" w:rsidRDefault="008337C9" w:rsidP="004A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 xml:space="preserve">(c) </w:t>
            </w:r>
            <w:r w:rsidR="00DA1E07"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>Категории, используемые в докладе Международного союза охраны природы и природных ресурсов (IUCN): природные заповедники; район</w:t>
            </w:r>
            <w:r w:rsidR="00304A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>ы</w:t>
            </w:r>
            <w:r w:rsidR="00DA1E07" w:rsidRPr="002F568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GB"/>
              </w:rPr>
              <w:t xml:space="preserve"> дикой природы; национальные парки; памятники природы; управляемая среда обитания; ландшафтные заповедники и морские ландшафты и охраняемые зоны с рациональным природопользованием. (http://www.iucn.org/about/work/programmes/gpap_home/gpap_quality/gpap_pacategories/)</w:t>
            </w:r>
          </w:p>
        </w:tc>
      </w:tr>
      <w:tr w:rsidR="002B4D3D" w:rsidRPr="000125DC" w:rsidTr="00A11301">
        <w:trPr>
          <w:trHeight w:val="102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A06C8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1.2.</w:t>
            </w:r>
            <w:r w:rsidR="0049585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3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: </w:t>
            </w:r>
            <w:r w:rsidR="00DF3A9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Леса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5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 лесонасаждений</w:t>
            </w:r>
          </w:p>
        </w:tc>
        <w:tc>
          <w:tcPr>
            <w:tcW w:w="2053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249" w:type="dxa"/>
            <w:gridSpan w:val="2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780AD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лесов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780AD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преобладающим породам деревьев</w:t>
            </w:r>
          </w:p>
          <w:p w:rsidR="002B4D3D" w:rsidRPr="002F5689" w:rsidRDefault="002B4D3D" w:rsidP="0078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780AD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категориям собственности</w:t>
            </w:r>
          </w:p>
        </w:tc>
        <w:tc>
          <w:tcPr>
            <w:tcW w:w="2487" w:type="dxa"/>
            <w:gridSpan w:val="2"/>
            <w:vMerge w:val="restart"/>
            <w:shd w:val="clear" w:color="auto" w:fill="auto"/>
            <w:hideMark/>
          </w:tcPr>
          <w:p w:rsidR="002B4D3D" w:rsidRPr="002F5689" w:rsidRDefault="002B4D3D" w:rsidP="001A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6236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Международная программа ФАО «Глобальная оценка лесных ресурсов»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E7D2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Форум ООН по лесам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(UNFF)</w:t>
            </w:r>
            <w:r w:rsidR="00AE72E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контроль, оценка и отчетность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(MAR)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3A34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AE72E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ЦРТ, метаданные показателя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7.</w:t>
            </w:r>
            <w:r w:rsidR="00AE72E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«Монреальский процесс» (</w:t>
            </w:r>
            <w:r w:rsidR="0057085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Межпр</w:t>
            </w:r>
            <w:r w:rsidR="001857E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</w:t>
            </w:r>
            <w:r w:rsidR="0057085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вительственная рабочая группа по разработке критериев и индикаторов сохранения и устойчивого управления лесами умеренной и бореальной зон лесов мира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223C9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Состояние лесов </w:t>
            </w:r>
            <w:r w:rsidR="00223C9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Европы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223C9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Леса Европы/Секция ЕЭК ООН – ФАО по лесному хозяйству и 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древесине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</w:tr>
      <w:tr w:rsidR="00A57DF2" w:rsidRPr="002F5689" w:rsidTr="00A11301">
        <w:trPr>
          <w:trHeight w:val="129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Всего</w:t>
            </w:r>
          </w:p>
        </w:tc>
        <w:tc>
          <w:tcPr>
            <w:tcW w:w="2053" w:type="dxa"/>
            <w:shd w:val="clear" w:color="auto" w:fill="auto"/>
            <w:hideMark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Природные</w:t>
            </w:r>
          </w:p>
        </w:tc>
        <w:tc>
          <w:tcPr>
            <w:tcW w:w="2053" w:type="dxa"/>
            <w:shd w:val="clear" w:color="auto" w:fill="auto"/>
            <w:hideMark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142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Засаженные</w:t>
            </w:r>
          </w:p>
        </w:tc>
        <w:tc>
          <w:tcPr>
            <w:tcW w:w="2053" w:type="dxa"/>
            <w:shd w:val="clear" w:color="auto" w:fill="auto"/>
            <w:hideMark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60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Площадь охраняемых лесонасаждений (также в 1.2.2.d)</w:t>
            </w:r>
          </w:p>
        </w:tc>
        <w:tc>
          <w:tcPr>
            <w:tcW w:w="2053" w:type="dxa"/>
            <w:shd w:val="clear" w:color="auto" w:fill="auto"/>
            <w:hideMark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223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Площадь лесов, пострадавших от пожара</w:t>
            </w:r>
          </w:p>
        </w:tc>
        <w:tc>
          <w:tcPr>
            <w:tcW w:w="2053" w:type="dxa"/>
            <w:shd w:val="clear" w:color="auto" w:fill="auto"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6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Биомасса лесов</w:t>
            </w:r>
          </w:p>
        </w:tc>
        <w:tc>
          <w:tcPr>
            <w:tcW w:w="2053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249" w:type="dxa"/>
            <w:gridSpan w:val="2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1.Всего</w:t>
            </w:r>
          </w:p>
        </w:tc>
        <w:tc>
          <w:tcPr>
            <w:tcW w:w="2053" w:type="dxa"/>
            <w:shd w:val="clear" w:color="auto" w:fill="auto"/>
            <w:hideMark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57DF2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57DF2" w:rsidRPr="002F5689" w:rsidRDefault="00A57DF2" w:rsidP="00A57D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Запасы углерода в живой биомассе лесов</w:t>
            </w:r>
          </w:p>
        </w:tc>
        <w:tc>
          <w:tcPr>
            <w:tcW w:w="2053" w:type="dxa"/>
            <w:shd w:val="clear" w:color="auto" w:fill="auto"/>
            <w:hideMark/>
          </w:tcPr>
          <w:p w:rsidR="00A57DF2" w:rsidRPr="002F5689" w:rsidRDefault="00A57DF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249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87" w:type="dxa"/>
            <w:gridSpan w:val="2"/>
            <w:vMerge/>
            <w:hideMark/>
          </w:tcPr>
          <w:p w:rsidR="00A57DF2" w:rsidRPr="002F5689" w:rsidRDefault="00A57DF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76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49"/>
      </w:tblGrid>
      <w:tr w:rsidR="002B4D3D" w:rsidRPr="000125DC" w:rsidTr="00A11301">
        <w:trPr>
          <w:trHeight w:val="330"/>
        </w:trPr>
        <w:tc>
          <w:tcPr>
            <w:tcW w:w="15576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8A39CD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1: </w:t>
            </w:r>
            <w:r w:rsidR="00A06C8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Состояние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 и качество окружающей среды</w:t>
            </w:r>
          </w:p>
        </w:tc>
      </w:tr>
      <w:tr w:rsidR="002B4D3D" w:rsidRPr="000125DC" w:rsidTr="00A11301">
        <w:trPr>
          <w:trHeight w:val="330"/>
        </w:trPr>
        <w:tc>
          <w:tcPr>
            <w:tcW w:w="15576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60"/>
        </w:trPr>
        <w:tc>
          <w:tcPr>
            <w:tcW w:w="15576" w:type="dxa"/>
            <w:gridSpan w:val="6"/>
            <w:shd w:val="clear" w:color="000000" w:fill="C0C0C0"/>
            <w:vAlign w:val="center"/>
            <w:hideMark/>
          </w:tcPr>
          <w:p w:rsidR="002B4D3D" w:rsidRPr="002F5689" w:rsidRDefault="008A39CD" w:rsidP="008A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Подкомпонент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1.3: </w:t>
            </w:r>
            <w:r w:rsidR="003D0C19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Качество окружающей среды</w:t>
            </w:r>
          </w:p>
        </w:tc>
      </w:tr>
      <w:tr w:rsidR="002B4D3D" w:rsidRPr="002F5689" w:rsidTr="00A11301">
        <w:trPr>
          <w:trHeight w:val="36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8A39CD" w:rsidP="008A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45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49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832B8F" w:rsidRPr="000125DC" w:rsidTr="00A11301">
        <w:trPr>
          <w:trHeight w:val="270"/>
        </w:trPr>
        <w:tc>
          <w:tcPr>
            <w:tcW w:w="2212" w:type="dxa"/>
            <w:vMerge w:val="restart"/>
            <w:shd w:val="clear" w:color="auto" w:fill="auto"/>
            <w:hideMark/>
          </w:tcPr>
          <w:p w:rsidR="00832B8F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832B8F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1.3.1:  </w:t>
            </w:r>
            <w:r w:rsidR="003D0C19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Качество атмосферного воздуха</w:t>
            </w:r>
          </w:p>
        </w:tc>
        <w:tc>
          <w:tcPr>
            <w:tcW w:w="450" w:type="dxa"/>
            <w:shd w:val="clear" w:color="auto" w:fill="auto"/>
            <w:hideMark/>
          </w:tcPr>
          <w:p w:rsidR="00832B8F" w:rsidRPr="002F5689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832B8F" w:rsidRPr="002F5689" w:rsidRDefault="00BF231D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Качество </w:t>
            </w:r>
            <w:r w:rsidR="00A06C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местного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атмосферного воздуха</w:t>
            </w:r>
          </w:p>
        </w:tc>
        <w:tc>
          <w:tcPr>
            <w:tcW w:w="1985" w:type="dxa"/>
            <w:shd w:val="clear" w:color="000000" w:fill="C0C0C0"/>
            <w:hideMark/>
          </w:tcPr>
          <w:p w:rsidR="00832B8F" w:rsidRPr="002F5689" w:rsidRDefault="00832B8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AD477F" w:rsidRPr="002F5689" w:rsidRDefault="00832B8F" w:rsidP="00A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D477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точкам измерения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D477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Дневной максимум</w:t>
            </w:r>
          </w:p>
          <w:p w:rsidR="00AD477F" w:rsidRPr="002F5689" w:rsidRDefault="00AD477F" w:rsidP="00A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Месячный максимум и средний</w:t>
            </w:r>
          </w:p>
          <w:p w:rsidR="00832B8F" w:rsidRPr="002F5689" w:rsidRDefault="00AD477F" w:rsidP="00A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Годовой максимум и средний 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832B8F" w:rsidRPr="002F5689" w:rsidRDefault="00832B8F" w:rsidP="002F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F79E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Руководство </w:t>
            </w:r>
            <w:r w:rsidR="00D564B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ВОЗ </w:t>
            </w:r>
            <w:r w:rsidR="006F79E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качеству атмосферного воздуха – Глобальное обновление</w:t>
            </w:r>
            <w:r w:rsidR="00087E0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2005</w:t>
            </w:r>
            <w:r w:rsidR="006F79E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г.</w:t>
            </w:r>
            <w:r w:rsidR="00087E0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00262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твердые частицы, озон, двуокись азота и сернистый ангидрид</w:t>
            </w:r>
            <w:r w:rsidR="00087E0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</w:t>
            </w:r>
            <w:r w:rsidR="004E10C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Руководство </w:t>
            </w:r>
            <w:r w:rsidR="00D564B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ВОЗ </w:t>
            </w:r>
            <w:r w:rsidR="004E10C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качеству атмосферного воздуха для твердых частиц, озона, двуокиси азота и сернистому ангидриду </w:t>
            </w:r>
            <w:r w:rsidR="000B67D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– глобальное обновление 2005 г.</w:t>
            </w:r>
            <w:r w:rsidR="00087E0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683AD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краткое содержание оценки рисков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2F015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качества атмосферного воздуха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(1990)</w:t>
            </w:r>
          </w:p>
        </w:tc>
      </w:tr>
      <w:tr w:rsidR="00BF231D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Уровень концентрации твердых частиц (PM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10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Уровень концентрации твердых частиц (PM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2.5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 Уровень концентрации тропосферного озона (O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3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 Уровень концентрации угарного газа (CO)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 Уровень концентрации сернистого ангидрида (SO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2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6. Уровень концентрации окислов азота (NO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X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Уровень концентрации тяжелых металлов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Уровень концентрации неметановых летучих органических соединений (NMVOCs)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9. Уровень концентрации диоксинов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10. Уровень концентрации фуранов</w:t>
            </w:r>
          </w:p>
        </w:tc>
        <w:tc>
          <w:tcPr>
            <w:tcW w:w="1985" w:type="dxa"/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BF231D" w:rsidRPr="002F5689" w:rsidRDefault="00BF231D" w:rsidP="00BF2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Уровень концентрации других загрязняющих веществ</w:t>
            </w:r>
          </w:p>
        </w:tc>
        <w:tc>
          <w:tcPr>
            <w:tcW w:w="1985" w:type="dxa"/>
            <w:tcBorders>
              <w:bottom w:val="single" w:sz="6" w:space="0" w:color="000000" w:themeColor="text1"/>
            </w:tcBorders>
            <w:shd w:val="clear" w:color="auto" w:fill="auto"/>
            <w:hideMark/>
          </w:tcPr>
          <w:p w:rsidR="00BF231D" w:rsidRPr="002F5689" w:rsidRDefault="00BF231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231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BF231D" w:rsidRPr="002F5689" w:rsidRDefault="00BF231D" w:rsidP="00A06C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12. </w:t>
            </w:r>
            <w:r w:rsidR="00A06C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дней с превышением максимально допустимым уровнем в год</w:t>
            </w:r>
          </w:p>
        </w:tc>
        <w:tc>
          <w:tcPr>
            <w:tcW w:w="1985" w:type="dxa"/>
            <w:tcBorders>
              <w:top w:val="single" w:sz="6" w:space="0" w:color="000000" w:themeColor="text1"/>
            </w:tcBorders>
            <w:shd w:val="clear" w:color="auto" w:fill="auto"/>
            <w:hideMark/>
          </w:tcPr>
          <w:p w:rsidR="00BF231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tcBorders>
              <w:top w:val="single" w:sz="6" w:space="0" w:color="000000" w:themeColor="text1"/>
            </w:tcBorders>
            <w:shd w:val="clear" w:color="auto" w:fill="FFFFFF" w:themeFill="background1"/>
            <w:hideMark/>
          </w:tcPr>
          <w:p w:rsidR="00BF231D" w:rsidRPr="002F5689" w:rsidRDefault="00BF231D" w:rsidP="005E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загрязняющим веществам</w:t>
            </w:r>
          </w:p>
        </w:tc>
        <w:tc>
          <w:tcPr>
            <w:tcW w:w="2449" w:type="dxa"/>
            <w:vMerge/>
            <w:hideMark/>
          </w:tcPr>
          <w:p w:rsidR="00BF231D" w:rsidRPr="002F5689" w:rsidRDefault="00BF231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6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8667B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Глобальные атмосферные концентрации парниковых газов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5E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E3F0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Глобальный</w:t>
            </w:r>
          </w:p>
        </w:tc>
        <w:tc>
          <w:tcPr>
            <w:tcW w:w="2449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C058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ВМО</w:t>
            </w:r>
          </w:p>
        </w:tc>
      </w:tr>
      <w:tr w:rsidR="00EF6893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EF6893" w:rsidRPr="002F5689" w:rsidRDefault="00EF6893" w:rsidP="00EF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Уровень глобальной атмосферной концентрации углекислого газа (CO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EF6893" w:rsidRPr="002F5689" w:rsidRDefault="00EF68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shd w:val="clear" w:color="auto" w:fill="FFFFFF" w:themeFill="background1"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F6893" w:rsidRPr="002F5689" w:rsidTr="00A11301">
        <w:trPr>
          <w:trHeight w:val="330"/>
        </w:trPr>
        <w:tc>
          <w:tcPr>
            <w:tcW w:w="2212" w:type="dxa"/>
            <w:vMerge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EF6893" w:rsidRPr="002F5689" w:rsidRDefault="00EF6893" w:rsidP="00EF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Уровень глобальной атмосферной концентрации метана (CH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4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EF6893" w:rsidRPr="002F5689" w:rsidRDefault="00EF68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shd w:val="clear" w:color="auto" w:fill="FFFFFF" w:themeFill="background1"/>
            <w:hideMark/>
          </w:tcPr>
          <w:p w:rsidR="00EF6893" w:rsidRPr="002F5689" w:rsidRDefault="00EF68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12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1.3.2: </w:t>
            </w:r>
            <w:r w:rsidR="003D0C19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Качество питьевой воды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06C8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Питательны</w:t>
            </w:r>
            <w:r w:rsidR="00BE270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 вещества и хлорофилл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5E3F0D" w:rsidRPr="002F5689" w:rsidRDefault="002B4D3D" w:rsidP="005E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E3F0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водоёмам</w:t>
            </w:r>
          </w:p>
          <w:p w:rsidR="005E3F0D" w:rsidRPr="002F5689" w:rsidRDefault="00F67DD6" w:rsidP="005E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гидрографическим </w:t>
            </w:r>
            <w:r w:rsidR="005E3F0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бассейнам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/ бассейнам рек</w:t>
            </w:r>
          </w:p>
          <w:p w:rsidR="00F67DD6" w:rsidRPr="002F5689" w:rsidRDefault="005E3F0D" w:rsidP="005E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поверхностным и</w:t>
            </w:r>
            <w:r w:rsidR="00F67DD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подземным водам</w:t>
            </w:r>
          </w:p>
          <w:p w:rsidR="005E3F0D" w:rsidRPr="002F5689" w:rsidRDefault="005E3F0D" w:rsidP="005E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точке измерения</w:t>
            </w:r>
          </w:p>
          <w:p w:rsidR="002B4D3D" w:rsidRPr="002F5689" w:rsidRDefault="00F61AD2" w:rsidP="00F6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</w:t>
            </w:r>
            <w:r w:rsidR="005E3F0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водных ресурсов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87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F34D6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качества </w:t>
            </w:r>
            <w:r w:rsidR="002D0D5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питьевой воды для </w:t>
            </w:r>
            <w:r w:rsidR="00AC49E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обеспечения </w:t>
            </w:r>
            <w:r w:rsidR="002D0D5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водной флоры и фауны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707F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Программа ООН по окружающей среде (</w:t>
            </w:r>
            <w:r w:rsidR="0056431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UNEP)</w:t>
            </w:r>
            <w:r w:rsidR="008707F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:</w:t>
            </w:r>
            <w:r w:rsidR="0056431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8707F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глобальная система мониторинга окружающей среды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(GEMS-Water)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564B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176512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76512" w:rsidRPr="002F5689" w:rsidRDefault="00176512" w:rsidP="00176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Уровень концентрации азота</w:t>
            </w:r>
          </w:p>
        </w:tc>
        <w:tc>
          <w:tcPr>
            <w:tcW w:w="1985" w:type="dxa"/>
            <w:shd w:val="clear" w:color="auto" w:fill="auto"/>
            <w:hideMark/>
          </w:tcPr>
          <w:p w:rsidR="00176512" w:rsidRPr="002F5689" w:rsidRDefault="0017651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7651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76512" w:rsidRPr="002F5689" w:rsidRDefault="00176512" w:rsidP="0045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Уровень концентрации фосфора</w:t>
            </w:r>
          </w:p>
        </w:tc>
        <w:tc>
          <w:tcPr>
            <w:tcW w:w="1985" w:type="dxa"/>
            <w:shd w:val="clear" w:color="auto" w:fill="auto"/>
            <w:hideMark/>
          </w:tcPr>
          <w:p w:rsidR="00176512" w:rsidRPr="002F5689" w:rsidRDefault="0017651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7651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76512" w:rsidRPr="002F5689" w:rsidRDefault="00176512" w:rsidP="00176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Уровень концентрации хлорофилла А</w:t>
            </w:r>
          </w:p>
        </w:tc>
        <w:tc>
          <w:tcPr>
            <w:tcW w:w="1985" w:type="dxa"/>
            <w:shd w:val="clear" w:color="auto" w:fill="auto"/>
            <w:hideMark/>
          </w:tcPr>
          <w:p w:rsidR="00176512" w:rsidRPr="002F5689" w:rsidRDefault="0017651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46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Органическое вещество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76512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76512" w:rsidRPr="002F5689" w:rsidRDefault="00176512" w:rsidP="001A06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Биохимическ</w:t>
            </w:r>
            <w:r w:rsidR="001A064F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ая 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потреб</w:t>
            </w:r>
            <w:r w:rsidR="001A064F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ность в 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кислор</w:t>
            </w:r>
            <w:r w:rsidR="001A064F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оде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(BOD)</w:t>
            </w:r>
          </w:p>
        </w:tc>
        <w:tc>
          <w:tcPr>
            <w:tcW w:w="1985" w:type="dxa"/>
            <w:shd w:val="clear" w:color="auto" w:fill="auto"/>
            <w:hideMark/>
          </w:tcPr>
          <w:p w:rsidR="00176512" w:rsidRPr="002F5689" w:rsidRDefault="0017651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7651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76512" w:rsidRPr="002F5689" w:rsidRDefault="001A064F" w:rsidP="001A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Химическая</w:t>
            </w:r>
            <w:r w:rsidR="00176512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потреб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ность в</w:t>
            </w:r>
            <w:r w:rsidR="00176512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кислород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176512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(COD)</w:t>
            </w:r>
          </w:p>
        </w:tc>
        <w:tc>
          <w:tcPr>
            <w:tcW w:w="1985" w:type="dxa"/>
            <w:shd w:val="clear" w:color="auto" w:fill="auto"/>
            <w:hideMark/>
          </w:tcPr>
          <w:p w:rsidR="00176512" w:rsidRPr="002F5689" w:rsidRDefault="0017651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76512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17651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Патогенные организмы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2B4D3D" w:rsidP="00A0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176512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Уровень концентрации бактерий</w:t>
            </w:r>
            <w:r w:rsidR="00A0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кишечной группы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4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Металлы (например, ртуть, свинец, никель, мышьяк, кадмий)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104C9" w:rsidRPr="002F5689" w:rsidRDefault="002104C9" w:rsidP="0045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Уровень концентрации в осадочных породах и пресной воде 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Уровень концентрации в пресноводных организмах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502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1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Загрязняющие вещества органического происхождения (например, полихлоридфенилы (PCBs), ДДТ, пестициды, фураны, диоксины, фенолы, радиоактивные отходы)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9F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797D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качества</w:t>
            </w:r>
            <w:r w:rsidR="00797D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питьевой воды для обеспечения водной флоры и фауны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UNEP GEMS-Water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97D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Стокгольмская конвенция о сто</w:t>
            </w:r>
            <w:r w:rsidR="008529A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йких органических загрязнителях</w:t>
            </w:r>
          </w:p>
        </w:tc>
      </w:tr>
      <w:tr w:rsidR="002104C9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Уровень концентрации в осадочных породах и пресной воде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4355A2">
        <w:trPr>
          <w:trHeight w:val="877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Уровень концентрации в пресноводных организмах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9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Физические и химические характеристики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529A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Стандартная статистическая классификация ЕЭК ООН качес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тва</w:t>
            </w:r>
            <w:r w:rsidR="008529A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питьевой воды для обеспечения водной флоры и фауны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UNEP GEMS-Water</w:t>
            </w:r>
          </w:p>
        </w:tc>
      </w:tr>
      <w:tr w:rsidR="002104C9" w:rsidRPr="002F5689" w:rsidTr="00A11301">
        <w:trPr>
          <w:trHeight w:val="277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Кислотно-щелочной pH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Уровень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Температура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Градусы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Всего взвешенных частиц (TSS)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Минерализация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104C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104C9" w:rsidRPr="002F5689" w:rsidRDefault="002104C9" w:rsidP="0021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Растворенный кислород (DO)</w:t>
            </w:r>
          </w:p>
        </w:tc>
        <w:tc>
          <w:tcPr>
            <w:tcW w:w="1985" w:type="dxa"/>
            <w:shd w:val="clear" w:color="auto" w:fill="auto"/>
            <w:hideMark/>
          </w:tcPr>
          <w:p w:rsidR="002104C9" w:rsidRPr="002F5689" w:rsidRDefault="002104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104C9" w:rsidRPr="002F5689" w:rsidRDefault="002104C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6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9711E" w:rsidP="0045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Пластиковы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й мусор 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друг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пресноводны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 отходы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7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2B4D3D" w:rsidP="0045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1. 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Количество</w:t>
            </w:r>
            <w:r w:rsidR="0009711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пластикового мусора и другого мусора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6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1.3.3: </w:t>
            </w:r>
            <w:r w:rsidR="003D0C19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Качество морской воды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4553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Питательные</w:t>
            </w:r>
            <w:r w:rsidR="0009711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вещества и хлорофилл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F6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F61AD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прибрежной зоне, дельте, устью или другой локальной морской окружающей среде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F61AD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Над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F61AD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точке измерения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F61AD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водных ресурсов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1A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529A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качества морской воды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NOAA/NASA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A4C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Программа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UNEP </w:t>
            </w:r>
            <w:r w:rsidR="001A4C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региональным морям</w:t>
            </w:r>
          </w:p>
        </w:tc>
      </w:tr>
      <w:tr w:rsidR="0009711E" w:rsidRPr="002F5689" w:rsidTr="00A11301">
        <w:trPr>
          <w:trHeight w:val="111"/>
        </w:trPr>
        <w:tc>
          <w:tcPr>
            <w:tcW w:w="2212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9711E" w:rsidRPr="002F5689" w:rsidRDefault="0009711E" w:rsidP="00097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Уровень концентрации азота</w:t>
            </w:r>
          </w:p>
        </w:tc>
        <w:tc>
          <w:tcPr>
            <w:tcW w:w="1985" w:type="dxa"/>
            <w:shd w:val="clear" w:color="000000" w:fill="FFFFFF"/>
            <w:hideMark/>
          </w:tcPr>
          <w:p w:rsidR="0009711E" w:rsidRPr="002F5689" w:rsidRDefault="000971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9711E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9711E" w:rsidRPr="002F5689" w:rsidRDefault="0009711E" w:rsidP="0045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Уровень концентрации фосфора</w:t>
            </w:r>
          </w:p>
        </w:tc>
        <w:tc>
          <w:tcPr>
            <w:tcW w:w="1985" w:type="dxa"/>
            <w:shd w:val="clear" w:color="000000" w:fill="FFFFFF"/>
            <w:hideMark/>
          </w:tcPr>
          <w:p w:rsidR="0009711E" w:rsidRPr="002F5689" w:rsidRDefault="000971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9711E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9711E" w:rsidRPr="002F5689" w:rsidRDefault="0009711E" w:rsidP="00097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Уровень концентрации хлорофилла А</w:t>
            </w:r>
          </w:p>
        </w:tc>
        <w:tc>
          <w:tcPr>
            <w:tcW w:w="1985" w:type="dxa"/>
            <w:shd w:val="clear" w:color="000000" w:fill="FFFFFF"/>
            <w:hideMark/>
          </w:tcPr>
          <w:p w:rsidR="0009711E" w:rsidRPr="002F5689" w:rsidRDefault="000971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09711E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92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2B4D3D" w:rsidRPr="002F5689" w:rsidRDefault="0009711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Органическое вещество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11F6A" w:rsidRPr="002F5689" w:rsidRDefault="00111F6A" w:rsidP="001A06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Био</w:t>
            </w:r>
            <w:r w:rsidR="001A064F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химическая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потреб</w:t>
            </w:r>
            <w:r w:rsidR="001A064F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ность в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кислород</w:t>
            </w:r>
            <w:r w:rsidR="001A064F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(BOD)</w:t>
            </w:r>
          </w:p>
        </w:tc>
        <w:tc>
          <w:tcPr>
            <w:tcW w:w="1985" w:type="dxa"/>
            <w:shd w:val="clear" w:color="000000" w:fill="FFFFFF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70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11F6A" w:rsidRPr="002F5689" w:rsidRDefault="00111F6A" w:rsidP="001A0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Химическ</w:t>
            </w:r>
            <w:r w:rsidR="001A064F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ая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потреб</w:t>
            </w:r>
            <w:r w:rsidR="001A064F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в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кислород</w:t>
            </w:r>
            <w:r w:rsidR="001A064F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(COD)</w:t>
            </w:r>
          </w:p>
        </w:tc>
        <w:tc>
          <w:tcPr>
            <w:tcW w:w="1985" w:type="dxa"/>
            <w:shd w:val="clear" w:color="000000" w:fill="FFFFFF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Патогенные организмы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B4D3D" w:rsidP="0045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</w:t>
            </w:r>
            <w:bookmarkStart w:id="4" w:name="RANGE!D244"/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111F6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Уровень концентрации бактерий 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кишечной группы </w:t>
            </w:r>
            <w:r w:rsidR="00111F6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 рекреационных морских водах</w:t>
            </w:r>
            <w:bookmarkEnd w:id="4"/>
          </w:p>
        </w:tc>
        <w:tc>
          <w:tcPr>
            <w:tcW w:w="1985" w:type="dxa"/>
            <w:shd w:val="clear" w:color="000000" w:fill="FFFFFF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40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Металлы (например, ртуть, свинец, никель, мышьяк, кадмий)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11F6A" w:rsidRPr="002F5689" w:rsidRDefault="00111F6A" w:rsidP="0045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Уровень концентрации в осадочных породах и морской воде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Уровни концентрации в морских организмах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47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11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Загрязняющие вещества органического происхождения (например, полихлоридфенилы (PCBs), ДДТ, пестициды, фураны, диоксины, фенолы, радиоактивные отходы)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081D3E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A4C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качества морской воды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NOAA/NASA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81D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Программа UNEP по региональным морям 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81D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Стокгольмская конвенция о стойких органических загрязнителях</w:t>
            </w:r>
          </w:p>
        </w:tc>
      </w:tr>
      <w:tr w:rsidR="00111F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1F6A" w:rsidRPr="002F5689" w:rsidRDefault="00111F6A" w:rsidP="004553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Уровень концентрации в осадочных породах и морской воде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4355A2">
        <w:trPr>
          <w:trHeight w:val="1109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Уровни концентрации в морских организмах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74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Физические и химические характеристики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08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81D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Стандартная статистическая классификация ЕЭК ООН качества морской воды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NOAA/NASA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81D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Программа UNEP по региональным морям</w:t>
            </w:r>
          </w:p>
        </w:tc>
      </w:tr>
      <w:tr w:rsidR="00111F6A" w:rsidRPr="002F5689" w:rsidTr="00A11301">
        <w:trPr>
          <w:trHeight w:val="277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Кислотно-щелочной pH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Уровень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Температура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Градусы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Всего взвешенных частиц (TSS)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Минерализация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50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Растворенный кислород (DO)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Концентрация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11F6A" w:rsidRPr="002F5689" w:rsidTr="00A11301">
        <w:trPr>
          <w:trHeight w:val="210"/>
        </w:trPr>
        <w:tc>
          <w:tcPr>
            <w:tcW w:w="2212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111F6A" w:rsidRPr="002F5689" w:rsidRDefault="00111F6A" w:rsidP="00111F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6. Плотность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111F6A" w:rsidRPr="002F5689" w:rsidRDefault="00111F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Плотность</w:t>
            </w:r>
          </w:p>
        </w:tc>
        <w:tc>
          <w:tcPr>
            <w:tcW w:w="4394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111F6A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111F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Обесцвечивание кораллов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7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1A064F" w:rsidRPr="002F5689" w:rsidRDefault="002B4D3D" w:rsidP="00455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</w:t>
            </w:r>
            <w:bookmarkStart w:id="5" w:name="RANGE!D262"/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="000E6D65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Районы, подверженные обесцвечиванию кораллов</w:t>
            </w:r>
            <w:bookmarkStart w:id="6" w:name="RANGE!D261"/>
            <w:bookmarkEnd w:id="5"/>
            <w:bookmarkEnd w:id="6"/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h.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E6D65" w:rsidP="0045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Пластиковы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й мусор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 друг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ие </w:t>
            </w:r>
            <w:r w:rsidR="001A06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морск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ие отходы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8A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A35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прибрежной зоне, дельте, устью или другой локальной морской окружающей среде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A35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Над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A35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точке измерения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81D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качества морской воды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NOAA/NASA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81D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Программа UNEP по региональным морям</w:t>
            </w: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B4D3D" w:rsidP="004553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1.</w:t>
            </w:r>
            <w:bookmarkStart w:id="7" w:name="RANGE!D269"/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4553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Количество</w:t>
            </w:r>
            <w:r w:rsidR="000E6D65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пластикового мусора и друг</w:t>
            </w:r>
            <w:r w:rsidR="004553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их отходов</w:t>
            </w:r>
            <w:r w:rsidR="000E6D65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в морских водах</w:t>
            </w:r>
            <w:bookmarkEnd w:id="7"/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6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i.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"Красный прилив"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E6D65" w:rsidRPr="002F5689" w:rsidTr="00A11301">
        <w:trPr>
          <w:trHeight w:val="309"/>
        </w:trPr>
        <w:tc>
          <w:tcPr>
            <w:tcW w:w="2212" w:type="dxa"/>
            <w:vMerge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E6D65" w:rsidRPr="002F5689" w:rsidRDefault="000E6D65" w:rsidP="000E6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1.Возникновение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0E6D65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E6D65" w:rsidRPr="002F5689" w:rsidTr="00A11301">
        <w:trPr>
          <w:trHeight w:val="336"/>
        </w:trPr>
        <w:tc>
          <w:tcPr>
            <w:tcW w:w="2212" w:type="dxa"/>
            <w:vMerge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E6D65" w:rsidRPr="002F5689" w:rsidRDefault="001A064F" w:rsidP="000E6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Поврежденная территория</w:t>
            </w:r>
          </w:p>
        </w:tc>
        <w:tc>
          <w:tcPr>
            <w:tcW w:w="1985" w:type="dxa"/>
            <w:shd w:val="clear" w:color="auto" w:fill="auto"/>
            <w:hideMark/>
          </w:tcPr>
          <w:p w:rsidR="000E6D65" w:rsidRPr="002F5689" w:rsidRDefault="000E6D6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E6D65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0E6D65" w:rsidRPr="002F5689" w:rsidRDefault="000E6D65" w:rsidP="000E6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Продолжительность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0E6D65" w:rsidRPr="002F5689" w:rsidRDefault="000E6D6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Продолжи</w:t>
            </w:r>
            <w:r w:rsidR="00455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-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тельность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0E6D65" w:rsidRPr="002F5689" w:rsidRDefault="000E6D6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j.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Нефтяное загрязнение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166E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8166ED" w:rsidRPr="002F5689" w:rsidRDefault="008166ED" w:rsidP="008166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Площадь нефтяных пятен</w:t>
            </w:r>
          </w:p>
        </w:tc>
        <w:tc>
          <w:tcPr>
            <w:tcW w:w="1985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166ED" w:rsidRPr="002F5689" w:rsidTr="00A11301">
        <w:trPr>
          <w:trHeight w:val="381"/>
        </w:trPr>
        <w:tc>
          <w:tcPr>
            <w:tcW w:w="2212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8166ED" w:rsidRPr="002F5689" w:rsidRDefault="008166ED" w:rsidP="004553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</w:t>
            </w:r>
            <w:r w:rsidR="004553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нефтяных сгустков</w:t>
            </w:r>
          </w:p>
        </w:tc>
        <w:tc>
          <w:tcPr>
            <w:tcW w:w="1985" w:type="dxa"/>
            <w:shd w:val="clear" w:color="auto" w:fill="auto"/>
            <w:hideMark/>
          </w:tcPr>
          <w:p w:rsidR="008166ED" w:rsidRPr="002F5689" w:rsidRDefault="008166ED" w:rsidP="00C4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Диаметр,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0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Тема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1.3.4: </w:t>
            </w:r>
            <w:r w:rsidR="003D0C19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Загрязнение почв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Районы, подверженные загрязнению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8A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A35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загрязняющих веществ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A35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источникам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</w:tr>
      <w:tr w:rsidR="008166E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166ED" w:rsidRPr="002F5689" w:rsidRDefault="008166ED" w:rsidP="00816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Загрязненные участки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166E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166ED" w:rsidRPr="002F5689" w:rsidRDefault="008166ED" w:rsidP="00816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Потенциально загрязненные участки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166E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166ED" w:rsidRPr="002F5689" w:rsidRDefault="008166ED" w:rsidP="00816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Очищенные участки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166E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8166ED" w:rsidRPr="002F5689" w:rsidRDefault="008166ED" w:rsidP="00816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Другие участки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4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1.3.5:  </w:t>
            </w:r>
            <w:r w:rsidR="003D0C19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Шум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8166E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Уровни шумов от конкретных источников</w:t>
            </w:r>
          </w:p>
        </w:tc>
        <w:tc>
          <w:tcPr>
            <w:tcW w:w="1985" w:type="dxa"/>
            <w:shd w:val="clear" w:color="000000" w:fill="FFFFFF" w:themeFill="background1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Уровень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</w:t>
            </w:r>
            <w:r w:rsidR="008A357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источникам</w:t>
            </w:r>
          </w:p>
          <w:p w:rsidR="002B4D3D" w:rsidRPr="002F5689" w:rsidRDefault="002B4D3D" w:rsidP="0030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местонахождению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F2FA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2B4D3D" w:rsidRPr="002F5689" w:rsidTr="00A11301">
        <w:trPr>
          <w:trHeight w:val="34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8166E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Уровни шумов в конкретных местах</w:t>
            </w:r>
          </w:p>
        </w:tc>
        <w:tc>
          <w:tcPr>
            <w:tcW w:w="1985" w:type="dxa"/>
            <w:shd w:val="clear" w:color="000000" w:fill="FFFFFF" w:themeFill="background1"/>
            <w:hideMark/>
          </w:tcPr>
          <w:p w:rsidR="002B4D3D" w:rsidRPr="002F5689" w:rsidRDefault="00C41AA7" w:rsidP="00C4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Уровень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49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bookmarkStart w:id="8" w:name="RANGE!A1:G203"/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432"/>
        <w:gridCol w:w="2372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8A39CD" w:rsidP="008A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2: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Экологические ресурсы и их использование</w:t>
            </w:r>
            <w:bookmarkEnd w:id="8"/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60"/>
        </w:trPr>
        <w:tc>
          <w:tcPr>
            <w:tcW w:w="15537" w:type="dxa"/>
            <w:gridSpan w:val="6"/>
            <w:shd w:val="clear" w:color="000000" w:fill="BFBFBF" w:themeFill="background1" w:themeFillShade="BF"/>
            <w:vAlign w:val="center"/>
            <w:hideMark/>
          </w:tcPr>
          <w:p w:rsidR="002B4D3D" w:rsidRPr="002F5689" w:rsidRDefault="008A39CD" w:rsidP="008A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Подкомпонент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2.1: </w:t>
            </w:r>
            <w:r w:rsidR="003D0C19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Минеральные ресурсы</w:t>
            </w:r>
          </w:p>
        </w:tc>
      </w:tr>
      <w:tr w:rsidR="002B4D3D" w:rsidRPr="002F5689" w:rsidTr="00A11301">
        <w:trPr>
          <w:trHeight w:val="36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4341B" w:rsidP="00A4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43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45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43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37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D74F30" w:rsidRPr="000125DC" w:rsidTr="00A11301">
        <w:trPr>
          <w:trHeight w:val="345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 2.1.1: Запасы минеральных ресурсов и их изменение</w:t>
            </w: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Минеральные ресурсы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432" w:type="dxa"/>
            <w:vMerge w:val="restart"/>
            <w:shd w:val="clear" w:color="auto" w:fill="FFFFFF" w:themeFill="background1"/>
            <w:hideMark/>
          </w:tcPr>
          <w:p w:rsidR="00D74F30" w:rsidRPr="002F5689" w:rsidRDefault="00D74F30" w:rsidP="00F3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минеральных ресурсов (например, металлические руды, включая благородные и редкоземельные металлы, уголь, нефть, природный газ, каменные породы, песок и глина, химическ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ие минералы и минералы для производства удобрений,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соль, драгоценные камни, абразивные минералы, графит, асфальт, природные твердые битумы, кварц, слюда)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 w:val="restart"/>
            <w:shd w:val="clear" w:color="auto" w:fill="auto"/>
            <w:hideMark/>
          </w:tcPr>
          <w:p w:rsidR="00D74F30" w:rsidRPr="002F5689" w:rsidRDefault="00D74F30" w:rsidP="001A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Рамочная классификация ископаемых энергетических и минеральных ресурсов Организации Объединенных Наций (РКООН 2009)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Центральная основа СЭЭУ (2012): счета активов и физических потоков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Международная стандартная отраслевая классификация видов экономической деятельности (МСОК, ред.4), секция В, разделы 05-09</w:t>
            </w:r>
          </w:p>
        </w:tc>
      </w:tr>
      <w:tr w:rsidR="00D74F30" w:rsidRPr="002F5689" w:rsidTr="00A11301">
        <w:trPr>
          <w:trHeight w:val="20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80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Запасы ресурсов, извлекаемых в коммерческих целях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8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80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Новые месторождения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30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A06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Переоценка в сторону повышения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8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34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A06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Реклассификации в сторону повышения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8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80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 Добыча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5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6. Критические потери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30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7. Переоценка в сторону понижения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5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1A06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8. Реклассификации в сторону понижения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5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F31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 Запасы ресурсов, потенциально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годных для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коммерческ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 использования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426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F312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10. Запасы ресурсов, не имеющие коммерческо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го значения,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 другие известные ресурсы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0125DC" w:rsidTr="00A11301">
        <w:trPr>
          <w:trHeight w:val="303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 2.1.2: Добыча и торговля минеральными ресурсами</w:t>
            </w: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Добыча минеральных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0125DC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2372" w:type="dxa"/>
            <w:vMerge w:val="restart"/>
            <w:hideMark/>
          </w:tcPr>
          <w:p w:rsidR="00D74F30" w:rsidRPr="002F5689" w:rsidRDefault="00D74F30" w:rsidP="003A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Гармонизированная система описания и кодирования товаров (ГС) 2012, секция V, части 25 и 26, и секция VI часть 28</w:t>
            </w:r>
          </w:p>
        </w:tc>
      </w:tr>
      <w:tr w:rsidR="00D74F30" w:rsidRPr="002F5689" w:rsidTr="00A11301">
        <w:trPr>
          <w:trHeight w:val="273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минеральных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Валюта, 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53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минеральных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Валюта, Масса, Объем</w:t>
            </w:r>
          </w:p>
        </w:tc>
        <w:tc>
          <w:tcPr>
            <w:tcW w:w="4432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37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A4341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 2: Экологические ресурсы и их использование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2.2: </w:t>
            </w:r>
            <w:r w:rsidR="002D62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Энергетические ресурсы</w:t>
            </w:r>
          </w:p>
        </w:tc>
      </w:tr>
      <w:tr w:rsidR="002B4D3D" w:rsidRPr="002F5689" w:rsidTr="00A11301">
        <w:trPr>
          <w:trHeight w:val="36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454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363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2B4D3D" w:rsidRPr="002F5689" w:rsidRDefault="000639F5" w:rsidP="002D623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2.2.1: </w:t>
            </w:r>
            <w:r w:rsidR="002D62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Запасы энергетических ресурсов и их изменение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Энергетические ресурсы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29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A6A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ресурсам (например, природный газ, сырая нефть и газовый концентрат, горючий сланец и сверхтяжелая нефть (включает нефть, добытую из нефтяных песков), уголь и лигнит, торф, нерудные ископаемые, за исключением угля или торфа, урана или ториевых руд)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7B6E" w:rsidRPr="002F5689" w:rsidRDefault="002B4D3D" w:rsidP="002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A34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A2070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еждународные рекомендации по энергетической статистике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(IRES)</w:t>
            </w:r>
          </w:p>
          <w:p w:rsidR="002B4D3D" w:rsidRPr="002F5689" w:rsidRDefault="002B7B6E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C2AB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Руководство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Международного энергетического агентства (МЭА)</w:t>
            </w:r>
            <w:r w:rsidR="007E3D6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9C2AB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энергетической статистике 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C2AB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Центральная основа СЭЭУ (2012): счета активов и физических потоков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РКООН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2009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. 4,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секция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B,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разделы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05-09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ГС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20</w:t>
            </w:r>
            <w:r w:rsidR="00D62AB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12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секция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D62AB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V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часть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2</w:t>
            </w:r>
            <w:r w:rsidR="00D62AB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7</w:t>
            </w:r>
          </w:p>
        </w:tc>
      </w:tr>
      <w:tr w:rsidR="00180E6E" w:rsidRPr="002F5689" w:rsidTr="00A11301">
        <w:trPr>
          <w:trHeight w:val="300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80E6E" w:rsidP="00180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Запасы ресурсов, извлекаемых в коммерческих целях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37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80E6E" w:rsidP="00180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Новые месторождения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291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A064F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П</w:t>
            </w:r>
            <w:r w:rsidR="00180E6E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ереоценка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 сторону повышения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327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A064F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Р</w:t>
            </w:r>
            <w:r w:rsidR="00180E6E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еклассификации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 сторону повышения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318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80E6E" w:rsidP="00180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5. Добыча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291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80E6E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6. Критические потери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354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937139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7. П</w:t>
            </w:r>
            <w:r w:rsidR="00180E6E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ереоценка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 сторону понижения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318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937139" w:rsidP="00180E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8. Р</w:t>
            </w:r>
            <w:r w:rsidR="00180E6E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еклассификации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 сторону понижения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25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80E6E" w:rsidP="00F31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 Запасы ресурсов, потенциально </w:t>
            </w:r>
            <w:r w:rsidR="00F312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годных для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коммерческ</w:t>
            </w:r>
            <w:r w:rsidR="00F312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 использования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2F5689" w:rsidTr="00A11301">
        <w:trPr>
          <w:trHeight w:val="724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80E6E" w:rsidRPr="002F5689" w:rsidRDefault="00180E6E" w:rsidP="00F312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10. Запасы ресурсов, не имеющие коммерческо</w:t>
            </w:r>
            <w:r w:rsidR="00F312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го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F312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значения</w:t>
            </w:r>
            <w:r w:rsidR="00937139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другие известные ресурсы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4355A2">
        <w:trPr>
          <w:trHeight w:val="281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2.2.2: </w:t>
            </w:r>
            <w:r w:rsidR="002D62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Производство, торговля и потребление энергии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Производство энергии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3A6A8E" w:rsidRPr="002F5689" w:rsidRDefault="002B4D3D" w:rsidP="003A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A6A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невозобновляемых источников (например, нефтепродукты, природный газ, уголь, ядерное топливо, древесное топливо</w:t>
            </w:r>
            <w:r w:rsidR="00F312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 районах неустойчивого лесоустройства</w:t>
            </w:r>
            <w:r w:rsidR="003A6A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отходы и другие невозобновляемые ресурсы)</w:t>
            </w:r>
          </w:p>
          <w:p w:rsidR="002B4D3D" w:rsidRPr="002F5689" w:rsidRDefault="003A6A8E" w:rsidP="003A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возобновляемых рес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урсов (например, солнечная, гидр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оэлектроэнергия, геотермальная, энергия приливов, действие волн, морская, ветровая, биомасса)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3A34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: IRES</w:t>
            </w:r>
          </w:p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Руководство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МЭА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A7790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энергетической статистике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D4FB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Совместная анкета по энергии из древесины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DF0D4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Секция ЕЭК ООН – ФАО по ле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сному хозяйству и древесине</w:t>
            </w:r>
            <w:r w:rsidR="005926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</w:tr>
      <w:tr w:rsidR="00180E6E" w:rsidRPr="00A55199" w:rsidTr="00A11301">
        <w:trPr>
          <w:trHeight w:val="430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Общее производство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F3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A55199" w:rsidTr="00A11301">
        <w:trPr>
          <w:trHeight w:val="408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Производство из невозобновляемых источников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F3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A55199" w:rsidTr="00A11301">
        <w:trPr>
          <w:trHeight w:val="471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 Производство из возобновляемых источников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F3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5A59CA" w:rsidTr="00A11301">
        <w:trPr>
          <w:trHeight w:val="46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 Производство первичной энергии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F3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180E6E" w:rsidRPr="00443B29" w:rsidRDefault="00180E6E" w:rsidP="00E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видам первичных энергоресурсов (например, нефтепродукты, природный газ, уголь, гидроэнергия, геотермальная энергия, ядерное топливо, </w:t>
            </w:r>
            <w:r w:rsidR="00EF17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отходы производства </w:t>
            </w:r>
            <w:r w:rsidRPr="00443B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тростник</w:t>
            </w:r>
            <w:r w:rsidR="00EF1796" w:rsidRPr="00443B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</w:t>
            </w:r>
            <w:r w:rsidRPr="00443B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 др.)</w:t>
            </w:r>
          </w:p>
          <w:p w:rsidR="00180E6E" w:rsidRPr="002F5689" w:rsidRDefault="00180E6E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0125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видам вторичных </w:t>
            </w:r>
            <w:r w:rsidR="005A59CA" w:rsidRPr="000125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энергопродуктов</w:t>
            </w:r>
            <w:r w:rsidRPr="000125D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(например, электричество, сжиженный природный</w:t>
            </w:r>
            <w:bookmarkStart w:id="9" w:name="_GoBack"/>
            <w:bookmarkEnd w:id="9"/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газ, бензин/спирт, керосин, дизельное топливо, мазут, кокс, древесный уголь, газы и др.)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A55199" w:rsidTr="00A11301">
        <w:trPr>
          <w:trHeight w:val="462"/>
        </w:trPr>
        <w:tc>
          <w:tcPr>
            <w:tcW w:w="2212" w:type="dxa"/>
            <w:vMerge/>
            <w:shd w:val="clear" w:color="auto" w:fill="FFFFFF" w:themeFill="background1"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FFFFFF" w:themeFill="background1"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5.Импорт энергии</w:t>
            </w:r>
          </w:p>
        </w:tc>
        <w:tc>
          <w:tcPr>
            <w:tcW w:w="1985" w:type="dxa"/>
            <w:shd w:val="clear" w:color="auto" w:fill="auto"/>
          </w:tcPr>
          <w:p w:rsidR="00180E6E" w:rsidRPr="002F5689" w:rsidRDefault="00180E6E" w:rsidP="00F3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A55199" w:rsidTr="00A11301">
        <w:trPr>
          <w:trHeight w:val="435"/>
        </w:trPr>
        <w:tc>
          <w:tcPr>
            <w:tcW w:w="2212" w:type="dxa"/>
            <w:vMerge/>
            <w:shd w:val="clear" w:color="auto" w:fill="FFFFFF" w:themeFill="background1"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FFFFFF" w:themeFill="background1"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Экспорт энергии</w:t>
            </w:r>
          </w:p>
        </w:tc>
        <w:tc>
          <w:tcPr>
            <w:tcW w:w="1985" w:type="dxa"/>
            <w:shd w:val="clear" w:color="auto" w:fill="auto"/>
          </w:tcPr>
          <w:p w:rsidR="00180E6E" w:rsidRPr="002F5689" w:rsidRDefault="00180E6E" w:rsidP="00E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80E6E" w:rsidRPr="00A55199" w:rsidTr="00A11301">
        <w:trPr>
          <w:trHeight w:val="507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180E6E" w:rsidRPr="002F5689" w:rsidRDefault="00180E6E" w:rsidP="0017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7. Производство вторичной энергии</w:t>
            </w:r>
          </w:p>
        </w:tc>
        <w:tc>
          <w:tcPr>
            <w:tcW w:w="1985" w:type="dxa"/>
            <w:shd w:val="clear" w:color="auto" w:fill="auto"/>
            <w:hideMark/>
          </w:tcPr>
          <w:p w:rsidR="00180E6E" w:rsidRPr="002F5689" w:rsidRDefault="00180E6E" w:rsidP="00E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энергии, 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80E6E" w:rsidRPr="002F5689" w:rsidRDefault="00180E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358D" w:rsidRPr="002F5689" w:rsidTr="00A11301">
        <w:trPr>
          <w:trHeight w:val="453"/>
        </w:trPr>
        <w:tc>
          <w:tcPr>
            <w:tcW w:w="2212" w:type="dxa"/>
            <w:vMerge/>
            <w:shd w:val="clear" w:color="auto" w:fill="FFFFFF" w:themeFill="background1"/>
          </w:tcPr>
          <w:p w:rsidR="00D6358D" w:rsidRPr="002F5689" w:rsidRDefault="00D635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6358D" w:rsidRPr="002F5689" w:rsidRDefault="00D6358D" w:rsidP="001132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</w:tcPr>
          <w:p w:rsidR="00D6358D" w:rsidRPr="002F5689" w:rsidRDefault="00172BB7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Общие </w:t>
            </w:r>
            <w:r w:rsidR="00EF1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поставки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энергии</w:t>
            </w:r>
          </w:p>
        </w:tc>
        <w:tc>
          <w:tcPr>
            <w:tcW w:w="1985" w:type="dxa"/>
            <w:shd w:val="clear" w:color="auto" w:fill="auto"/>
          </w:tcPr>
          <w:p w:rsidR="00D6358D" w:rsidRPr="002F5689" w:rsidRDefault="00C41AA7" w:rsidP="00E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  <w:r w:rsidR="00D635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D6358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FFFFFF" w:themeFill="background1"/>
          </w:tcPr>
          <w:p w:rsidR="00D6358D" w:rsidRPr="002F5689" w:rsidRDefault="00D6358D" w:rsidP="00E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02A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энергопродуктов</w:t>
            </w:r>
          </w:p>
        </w:tc>
        <w:tc>
          <w:tcPr>
            <w:tcW w:w="2410" w:type="dxa"/>
            <w:vMerge/>
          </w:tcPr>
          <w:p w:rsidR="00D6358D" w:rsidRPr="002F5689" w:rsidRDefault="00D635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047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D6358D" w:rsidP="00EF17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. 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172BB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Конечное потребление энергии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E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Единица энергии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E02A39" w:rsidRPr="002F5689" w:rsidRDefault="002B4D3D" w:rsidP="00E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02A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домохозяйствам</w:t>
            </w:r>
          </w:p>
          <w:p w:rsidR="00E02A39" w:rsidRPr="002F5689" w:rsidRDefault="00E02A39" w:rsidP="00E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  <w:p w:rsidR="00E02A39" w:rsidRPr="002F5689" w:rsidRDefault="00E02A39" w:rsidP="00E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туристам </w:t>
            </w:r>
          </w:p>
          <w:p w:rsidR="002B4D3D" w:rsidRPr="002F5689" w:rsidRDefault="002B4D3D" w:rsidP="00E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A4341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 2: Экологические ресурсы и их использование</w:t>
            </w:r>
          </w:p>
        </w:tc>
      </w:tr>
      <w:tr w:rsidR="002B4D3D" w:rsidRPr="000125DC" w:rsidTr="00A11301">
        <w:trPr>
          <w:trHeight w:val="322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291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2.3: </w:t>
            </w:r>
            <w:r w:rsidR="006C64EB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Земельные ресурсы</w:t>
            </w:r>
          </w:p>
        </w:tc>
      </w:tr>
      <w:tr w:rsidR="002B4D3D" w:rsidRPr="002F5689" w:rsidTr="00A11301">
        <w:trPr>
          <w:trHeight w:val="228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336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2F5689" w:rsidTr="00A11301">
        <w:trPr>
          <w:trHeight w:val="133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2.3.1: </w:t>
            </w:r>
            <w:r w:rsidR="006C64E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Использование земельных ресурсов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93713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Территория</w:t>
            </w:r>
            <w:r w:rsidR="00172BB7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по категориям землепользования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8E7040" w:rsidP="004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B4D3D" w:rsidRPr="002F5689" w:rsidRDefault="002B4D3D" w:rsidP="00480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8029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землепользования (например, сельское хозяйство; лесонасаждения; земли, используемые под аквакультуру; использование застроенных и смежных районов; земли, используемые для поддержания и восстановления экологических функций; другое использование земли</w:t>
            </w:r>
            <w:r w:rsidR="00EF17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ранее не упомянутое</w:t>
            </w:r>
            <w:r w:rsidR="0048029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 неиспользуемые земли; внутренние воды, используемые под аквакультуру и изоляторы; внутренние воды, используемые для поддержания и восстановления экологических функций; другое использование внутренних вод</w:t>
            </w:r>
            <w:r w:rsidR="00EF17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ранее не упомянутое</w:t>
            </w:r>
            <w:r w:rsidR="0048029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; неиспользуемые внутренние воды; прибрежные воды (включая коралловые рифы и мангровые леса); Особые экономические зоны (ОЭЗ))</w:t>
            </w:r>
            <w:r w:rsidR="004E2A08" w:rsidRPr="002F5689" w:rsidDel="004E2A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4D3D" w:rsidRPr="002F5689" w:rsidRDefault="002B4D3D" w:rsidP="008D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D4FB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ФАО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D4FB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классификация ЕЭК ООН по землепользованию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(1989)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D4FB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Центральная основа СЭЭУ (2012): приложение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1</w:t>
            </w:r>
          </w:p>
        </w:tc>
      </w:tr>
      <w:tr w:rsidR="000D516B" w:rsidRPr="000125DC" w:rsidTr="00A11301">
        <w:trPr>
          <w:trHeight w:val="75"/>
        </w:trPr>
        <w:tc>
          <w:tcPr>
            <w:tcW w:w="2212" w:type="dxa"/>
            <w:vMerge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Другие аспекты землепользования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0D516B" w:rsidRPr="002F5689" w:rsidRDefault="000D516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0D516B" w:rsidRPr="002F5689" w:rsidRDefault="000D516B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0D516B" w:rsidRPr="002F5689" w:rsidRDefault="000D516B" w:rsidP="002A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Межведомственная рабочая группа ФАО по органическому сельскому хозяйству</w:t>
            </w:r>
          </w:p>
        </w:tc>
      </w:tr>
      <w:tr w:rsidR="000D516B" w:rsidRPr="00A55199" w:rsidTr="00A11301">
        <w:trPr>
          <w:trHeight w:val="705"/>
        </w:trPr>
        <w:tc>
          <w:tcPr>
            <w:tcW w:w="2212" w:type="dxa"/>
            <w:vMerge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D516B" w:rsidRPr="002F5689" w:rsidRDefault="000D516B" w:rsidP="00172B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Площадь земель под органическим земледелием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0D516B" w:rsidRPr="002F5689" w:rsidRDefault="000D516B" w:rsidP="002A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D516B" w:rsidRPr="000125DC" w:rsidTr="00A11301">
        <w:trPr>
          <w:trHeight w:val="51"/>
        </w:trPr>
        <w:tc>
          <w:tcPr>
            <w:tcW w:w="2212" w:type="dxa"/>
            <w:vMerge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D516B" w:rsidRPr="002F5689" w:rsidRDefault="000D516B" w:rsidP="00172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Площадь земель под орошением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0D516B" w:rsidRPr="002F5689" w:rsidRDefault="000D516B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Совет по рациональному пользованию лесным фондом </w:t>
            </w:r>
          </w:p>
        </w:tc>
      </w:tr>
      <w:tr w:rsidR="000D516B" w:rsidRPr="00A55199" w:rsidTr="00A11301">
        <w:trPr>
          <w:trHeight w:val="111"/>
        </w:trPr>
        <w:tc>
          <w:tcPr>
            <w:tcW w:w="2212" w:type="dxa"/>
            <w:vMerge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D516B" w:rsidRPr="002F5689" w:rsidRDefault="000D516B" w:rsidP="00172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Площадь земель с устойчивым землепользованием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0D516B" w:rsidRPr="002F5689" w:rsidRDefault="000D516B" w:rsidP="000A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D516B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D516B" w:rsidRPr="002F5689" w:rsidRDefault="000D516B" w:rsidP="00172B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Площадь земель под агролесничеством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0D516B" w:rsidRPr="002F5689" w:rsidRDefault="000D516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8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FFFFFF" w:themeFill="background1"/>
            <w:noWrap/>
            <w:hideMark/>
          </w:tcPr>
          <w:p w:rsidR="00172BB7" w:rsidRPr="002F5689" w:rsidRDefault="00172BB7" w:rsidP="0017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Землевладение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4A4BB9" w:rsidRDefault="002B4D3D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B7EA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категории собственности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  <w:p w:rsidR="004355A2" w:rsidRPr="002F5689" w:rsidRDefault="004355A2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B4D3D" w:rsidRPr="002F5689" w:rsidRDefault="002B4D3D" w:rsidP="000A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A5BF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ФАО</w:t>
            </w:r>
          </w:p>
        </w:tc>
      </w:tr>
      <w:tr w:rsidR="002B4D3D" w:rsidRPr="000125DC" w:rsidTr="00A11301">
        <w:trPr>
          <w:trHeight w:val="255"/>
        </w:trPr>
        <w:tc>
          <w:tcPr>
            <w:tcW w:w="2212" w:type="dxa"/>
            <w:vMerge w:val="restart"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2.3.2:</w:t>
            </w:r>
          </w:p>
          <w:p w:rsidR="002B4D3D" w:rsidRPr="002F5689" w:rsidRDefault="006C64E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Использование лесных угодий</w:t>
            </w:r>
          </w:p>
        </w:tc>
        <w:tc>
          <w:tcPr>
            <w:tcW w:w="450" w:type="dxa"/>
            <w:shd w:val="clear" w:color="auto" w:fill="auto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FFFFFF" w:themeFill="background1"/>
            <w:noWrap/>
          </w:tcPr>
          <w:p w:rsidR="002B4D3D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Использование лесных угодий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B7EA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типам лесов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  <w:p w:rsidR="002B4D3D" w:rsidRPr="002F5689" w:rsidRDefault="002B4D3D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B7EA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преобладающим видам деревьев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A5BF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Оценка лесных ресурсов ФАО (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FAO FRA</w:t>
            </w:r>
            <w:r w:rsidR="000A5BF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UNFF</w:t>
            </w:r>
            <w:r w:rsidR="000A21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MAR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3A348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A343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ЦРТ, метаданные показателя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7.1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«Монреальский процесс» (</w:t>
            </w:r>
            <w:r w:rsidR="00B4439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Межправительственная рабочая группа по разработке критериев и индикаторов сохранения и устойчивого управления лесами умеренной и бореальной зон лесов мира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14A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Состояние лесов Европы</w:t>
            </w:r>
            <w:r w:rsidR="00986C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A14A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(Леса Европы/Секция ЕЭК ООН – ФАО по лесному хозяйству и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древесине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</w:tr>
      <w:tr w:rsidR="00265093" w:rsidRPr="002F5689" w:rsidTr="00A11301">
        <w:trPr>
          <w:trHeight w:val="51"/>
        </w:trPr>
        <w:tc>
          <w:tcPr>
            <w:tcW w:w="2212" w:type="dxa"/>
            <w:vMerge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FFFFFF" w:themeFill="background1"/>
            <w:noWrap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Площадь обезлесивания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51"/>
        </w:trPr>
        <w:tc>
          <w:tcPr>
            <w:tcW w:w="2212" w:type="dxa"/>
            <w:vMerge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FFFFFF" w:themeFill="background1"/>
            <w:noWrap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Площадь с восстановленным лесом</w:t>
            </w:r>
          </w:p>
        </w:tc>
        <w:tc>
          <w:tcPr>
            <w:tcW w:w="1985" w:type="dxa"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51"/>
        </w:trPr>
        <w:tc>
          <w:tcPr>
            <w:tcW w:w="2212" w:type="dxa"/>
            <w:vMerge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FFFFFF" w:themeFill="background1"/>
            <w:noWrap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Площадь, засаженная лесом</w:t>
            </w:r>
          </w:p>
        </w:tc>
        <w:tc>
          <w:tcPr>
            <w:tcW w:w="1985" w:type="dxa"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964"/>
        </w:trPr>
        <w:tc>
          <w:tcPr>
            <w:tcW w:w="2212" w:type="dxa"/>
            <w:vMerge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FFFFFF" w:themeFill="background1"/>
            <w:noWrap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Дикая растительность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164"/>
        </w:trPr>
        <w:tc>
          <w:tcPr>
            <w:tcW w:w="2212" w:type="dxa"/>
            <w:vMerge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noWrap/>
          </w:tcPr>
          <w:p w:rsidR="002B4D3D" w:rsidRPr="002F5689" w:rsidRDefault="00265093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Площадь лесов по первичной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проектной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функции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shd w:val="clear" w:color="auto" w:fill="FFFFFF" w:themeFill="background1"/>
          </w:tcPr>
          <w:p w:rsidR="004B7EAE" w:rsidRPr="002F5689" w:rsidRDefault="002B4D3D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B7EA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Производство</w:t>
            </w:r>
          </w:p>
          <w:p w:rsidR="004B7EAE" w:rsidRPr="002F5689" w:rsidRDefault="004B7EAE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Защита от почвы и воды</w:t>
            </w:r>
          </w:p>
          <w:p w:rsidR="004B7EAE" w:rsidRPr="002F5689" w:rsidRDefault="004B7EAE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Сохранение биоразнообразия</w:t>
            </w:r>
          </w:p>
          <w:p w:rsidR="004B7EAE" w:rsidRPr="002F5689" w:rsidRDefault="004B7EAE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Социальный услуги</w:t>
            </w:r>
          </w:p>
          <w:p w:rsidR="004B7EAE" w:rsidRPr="002F5689" w:rsidRDefault="004B7EAE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Многократное использование</w:t>
            </w:r>
          </w:p>
          <w:p w:rsidR="00AF403F" w:rsidRPr="002F5689" w:rsidRDefault="004B7EAE" w:rsidP="004B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Другое</w:t>
            </w:r>
          </w:p>
        </w:tc>
        <w:tc>
          <w:tcPr>
            <w:tcW w:w="2410" w:type="dxa"/>
            <w:shd w:val="clear" w:color="auto" w:fill="FFFFFF" w:themeFill="background1"/>
          </w:tcPr>
          <w:p w:rsidR="002B4D3D" w:rsidRPr="002F5689" w:rsidRDefault="002B4D3D" w:rsidP="0009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FAO FRA</w:t>
            </w: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3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5"/>
            <w:vMerge w:val="restart"/>
            <w:shd w:val="clear" w:color="000000" w:fill="000000"/>
            <w:vAlign w:val="center"/>
            <w:hideMark/>
          </w:tcPr>
          <w:p w:rsidR="002B4D3D" w:rsidRPr="002F5689" w:rsidRDefault="00A4341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 2: Экологические ресурсы и их использование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5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440"/>
        </w:trPr>
        <w:tc>
          <w:tcPr>
            <w:tcW w:w="15537" w:type="dxa"/>
            <w:gridSpan w:val="5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2.4: </w:t>
            </w:r>
            <w:r w:rsidR="006C64EB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Земельный фонд</w:t>
            </w: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27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28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2.4.1: </w:t>
            </w:r>
            <w:r w:rsidR="006C64E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Земельный фонд</w:t>
            </w:r>
          </w:p>
        </w:tc>
        <w:tc>
          <w:tcPr>
            <w:tcW w:w="13325" w:type="dxa"/>
            <w:gridSpan w:val="4"/>
            <w:vMerge w:val="restart"/>
            <w:shd w:val="clear" w:color="auto" w:fill="FFFFFF" w:themeFill="background1"/>
            <w:hideMark/>
          </w:tcPr>
          <w:p w:rsidR="002B4D3D" w:rsidRPr="002F5689" w:rsidRDefault="00265093" w:rsidP="0026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Необходимы дальнейшие исследования для разработки необходимых статистических данных по этой теме.</w:t>
            </w:r>
          </w:p>
        </w:tc>
      </w:tr>
      <w:tr w:rsidR="002B4D3D" w:rsidRPr="000125DC" w:rsidTr="00A11301">
        <w:trPr>
          <w:trHeight w:val="276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13325" w:type="dxa"/>
            <w:gridSpan w:val="4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A4341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 2: Экологические ресурсы и их использование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77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6C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2.5: </w:t>
            </w:r>
            <w:r w:rsidR="006C64EB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Биологические ресурсы</w:t>
            </w: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27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237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EF179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2.5.1: </w:t>
            </w:r>
            <w:r w:rsidR="006C64E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Ресурсы </w:t>
            </w:r>
            <w:r w:rsidR="00EF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лесоматериалов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265093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Ресурсы </w:t>
            </w:r>
            <w:r w:rsidR="00EF17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лесоматериалов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F4A5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(например, природные или посаженные)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AF403F" w:rsidRPr="002F5689" w:rsidRDefault="00AF403F" w:rsidP="0099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86C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Центральная основа СЭЭУ </w:t>
            </w:r>
            <w:r w:rsidR="00C90D3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(2012)</w:t>
            </w:r>
          </w:p>
          <w:p w:rsidR="002B4D3D" w:rsidRPr="002F5689" w:rsidRDefault="002B4D3D" w:rsidP="0000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FAO FRA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14A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Состояние лесов Европы</w:t>
            </w:r>
            <w:r w:rsidR="00452A1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A14A7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(Леса Европы/Секция ЕЭК ООН – ФАО по лесному хозяйству и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древесине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52A1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Совместная рабочая группа ФАО/ЕЭК ООН по вопросам статистики, экономики и управления в лесном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секторе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. 4,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A,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02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01D4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база данных ФАО – 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FAOSTAT</w:t>
            </w:r>
          </w:p>
        </w:tc>
      </w:tr>
      <w:tr w:rsidR="0026509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EF1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Запасы </w:t>
            </w:r>
            <w:r w:rsidR="00EF17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лесоматериалов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Дикая растительность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2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Вырубка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Вывозка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Лесосечные остатки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6. Естественные потери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7. Катастрофические потери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6509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265093" w:rsidRPr="002F5689" w:rsidRDefault="00265093" w:rsidP="002650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8. Реклассификации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265093" w:rsidRPr="002F5689" w:rsidRDefault="0026509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65093" w:rsidRPr="002F5689" w:rsidRDefault="0026509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0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 использования: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633BFF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3BFF" w:rsidRPr="002F5689" w:rsidRDefault="00633BFF" w:rsidP="0063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Удобрений (также в п. 3.4.1.a) </w:t>
            </w:r>
          </w:p>
        </w:tc>
        <w:tc>
          <w:tcPr>
            <w:tcW w:w="1985" w:type="dxa"/>
            <w:shd w:val="clear" w:color="auto" w:fill="auto"/>
            <w:hideMark/>
          </w:tcPr>
          <w:p w:rsidR="00633BFF" w:rsidRPr="002F5689" w:rsidRDefault="00633BF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633BFF" w:rsidRPr="002F5689" w:rsidTr="00A11301">
        <w:trPr>
          <w:trHeight w:val="381"/>
        </w:trPr>
        <w:tc>
          <w:tcPr>
            <w:tcW w:w="2212" w:type="dxa"/>
            <w:vMerge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3BFF" w:rsidRPr="002F5689" w:rsidRDefault="00633BFF" w:rsidP="00633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Пестицидов (также в п. 3.4.1.b)</w:t>
            </w:r>
          </w:p>
        </w:tc>
        <w:tc>
          <w:tcPr>
            <w:tcW w:w="1985" w:type="dxa"/>
            <w:shd w:val="clear" w:color="auto" w:fill="auto"/>
            <w:hideMark/>
          </w:tcPr>
          <w:p w:rsidR="00633BFF" w:rsidRPr="002F5689" w:rsidRDefault="00633BF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33BFF" w:rsidRPr="002F5689" w:rsidRDefault="00633BF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52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F179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Лесоразработка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8F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F4A5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продукции (например, древесина, промышленный круглый материал, топливная древесина, древесная масса, дрова, опилки)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6004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Классификация основных продуктов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(CPC)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</w:t>
            </w:r>
            <w:r w:rsidR="008942E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овместный вопросник по лесному сектору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8942E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Международная организация тропической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древесины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(ЕЭК ООН/ФАО/Евростат)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[ITTO])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67C8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Межсекретариатская ФАО/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ITTO/</w:t>
            </w:r>
            <w:r w:rsidR="005926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067C8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ЕЭК 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/</w:t>
            </w:r>
            <w:r w:rsidR="00067C8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067C8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рабочая </w:t>
            </w:r>
            <w:r w:rsidR="00067C8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группа по статистике лесного сектора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67C8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Комитет ЕЭК ООН по древесине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Совместная рабочая группа ФАО/ЕЭК ООН по вопросам статистики, экономики и управления в лесном секторе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ред. 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секция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A,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раздел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02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01D4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база данных ФАО –  FAOSTAT</w:t>
            </w: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F179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Заготовка</w:t>
            </w:r>
            <w:r w:rsidR="00D6077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топливной древесины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8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Межсекретариатская ФАО/ITTO/ ЕЭК ООН/Евростат рабочая группа по статистике лесного сектора 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F2780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Состояние лесов Европы (Леса Европы/Секция ЕЭК ООН – ФАО по лесному хозяйству и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древесине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ГС</w:t>
            </w:r>
            <w:r w:rsidR="00A13E9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2012,</w:t>
            </w:r>
            <w:r w:rsidR="004355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A13E9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секции </w:t>
            </w:r>
            <w:r w:rsidR="00A13E9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IX </w:t>
            </w:r>
            <w:r w:rsidR="001827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</w:t>
            </w:r>
            <w:r w:rsidR="00A13E9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X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01D4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база данных ФАО –  FAOSTAT</w:t>
            </w:r>
          </w:p>
        </w:tc>
      </w:tr>
      <w:tr w:rsidR="002B4D3D" w:rsidRPr="004355A2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лесных продуктов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8F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F4A5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продукции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9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лесных продуктов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  <w:r w:rsidR="002B4D3D"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2.5.2: </w:t>
            </w:r>
            <w:r w:rsidR="00AC1501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Водные ресурсы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Вылов рыбы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</w:t>
            </w:r>
            <w:r w:rsidR="00EF17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соответствующим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пресноводным и морским видам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D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E227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Международная статистическая классификация ФАО животного и растительного мира водной среды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(ISSCAAP)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ред. 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секция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A,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9500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Конвенция ООН по морскому праву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(UNCLOS)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9500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79500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ЦРТ, метаданные показател</w:t>
            </w:r>
            <w:r w:rsidR="00912D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я</w:t>
            </w:r>
            <w:r w:rsidR="0079500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912D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7.4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12D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ГС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20</w:t>
            </w:r>
            <w:r w:rsidR="000A5EF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12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912D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I, </w:t>
            </w:r>
            <w:r w:rsidR="00912D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часть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03</w:t>
            </w:r>
          </w:p>
          <w:p w:rsidR="00C90D34" w:rsidRPr="002F5689" w:rsidRDefault="00C90D34" w:rsidP="009D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86C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Центральная основа СЭЭУ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(2012)</w:t>
            </w:r>
          </w:p>
        </w:tc>
      </w:tr>
      <w:tr w:rsidR="002B4D3D" w:rsidRPr="002F5689" w:rsidTr="00A11301">
        <w:trPr>
          <w:trHeight w:val="44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D6077B" w:rsidRPr="002F5689" w:rsidRDefault="00D6077B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Про</w:t>
            </w:r>
            <w:r w:rsidR="00EF1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изводство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аквакультуры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426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рыбы и рыбных продуктов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EF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</w:t>
            </w:r>
            <w:r w:rsidR="00EF17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соответствующим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пресноводным и морским видам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продукции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рыбы и рыбных продуктов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0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 использования: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воды (т.е. морская или пресная)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077B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077B" w:rsidRPr="002F5689" w:rsidRDefault="00D6077B" w:rsidP="00D60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Пеллеты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(также в п. 3.4.1.c)</w:t>
            </w:r>
          </w:p>
        </w:tc>
        <w:tc>
          <w:tcPr>
            <w:tcW w:w="1985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077B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077B" w:rsidRPr="002F5689" w:rsidRDefault="00D6077B" w:rsidP="00D60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Гормоны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3.4.1.d)</w:t>
            </w:r>
          </w:p>
        </w:tc>
        <w:tc>
          <w:tcPr>
            <w:tcW w:w="1985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077B" w:rsidRPr="002F5689" w:rsidTr="00A11301">
        <w:trPr>
          <w:trHeight w:val="233"/>
        </w:trPr>
        <w:tc>
          <w:tcPr>
            <w:tcW w:w="2212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077B" w:rsidRPr="002F5689" w:rsidRDefault="00D6077B" w:rsidP="00D60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Красители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3.4.1.e)</w:t>
            </w:r>
          </w:p>
        </w:tc>
        <w:tc>
          <w:tcPr>
            <w:tcW w:w="1985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077B" w:rsidRPr="002F5689" w:rsidTr="00A11301">
        <w:trPr>
          <w:trHeight w:val="233"/>
        </w:trPr>
        <w:tc>
          <w:tcPr>
            <w:tcW w:w="2212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077B" w:rsidRPr="002F5689" w:rsidRDefault="00D6077B" w:rsidP="00D60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4. Антибиотики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3.4.1.f)</w:t>
            </w:r>
          </w:p>
        </w:tc>
        <w:tc>
          <w:tcPr>
            <w:tcW w:w="1985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077B" w:rsidRPr="002F5689" w:rsidTr="00A11301">
        <w:trPr>
          <w:trHeight w:val="210"/>
        </w:trPr>
        <w:tc>
          <w:tcPr>
            <w:tcW w:w="2212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077B" w:rsidRPr="002F5689" w:rsidRDefault="00D6077B" w:rsidP="00D607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Фунгициды</w:t>
            </w:r>
          </w:p>
        </w:tc>
        <w:tc>
          <w:tcPr>
            <w:tcW w:w="1985" w:type="dxa"/>
            <w:shd w:val="clear" w:color="auto" w:fill="auto"/>
            <w:hideMark/>
          </w:tcPr>
          <w:p w:rsidR="00D6077B" w:rsidRPr="002F5689" w:rsidRDefault="00D6077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Масса, 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077B" w:rsidRPr="002F5689" w:rsidRDefault="00D607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077B" w:rsidP="0091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Водные ресурсы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2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значимым пресноводным и морским видам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06AD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(например, природный или культивируемый)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       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42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BF445B" w:rsidP="00BF4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Запасы водных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60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937139" w:rsidP="00BF44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Увеличение</w:t>
            </w:r>
            <w:r w:rsidR="00BF445B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водных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32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937139" w:rsidP="00F06D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</w:t>
            </w:r>
            <w:r w:rsidR="00F06D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Сокращение</w:t>
            </w:r>
            <w:r w:rsidR="00BF445B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водных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73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AC1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2.5.3: </w:t>
            </w:r>
            <w:r w:rsidR="00AC1501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Зерновые культуры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Основные однолетние и многолетние культуры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E77195" w:rsidRPr="002F5689" w:rsidRDefault="002B4D3D" w:rsidP="00E7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7719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зерновых культур</w:t>
            </w:r>
          </w:p>
          <w:p w:rsidR="002B4D3D" w:rsidRPr="002F5689" w:rsidRDefault="00E77195" w:rsidP="00E7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размеру  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AC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4627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Справочная классификация ФАО </w:t>
            </w:r>
            <w:r w:rsidR="00AC1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зерновых</w:t>
            </w:r>
            <w:r w:rsidR="002666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культур</w:t>
            </w:r>
            <w:r w:rsidR="0062512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8207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для сельскохозяйственных переписей раунда 20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10 </w:t>
            </w:r>
            <w:r w:rsidR="008207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года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BC102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Характеристики </w:t>
            </w:r>
            <w:r w:rsidR="002666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ФАО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/</w:t>
            </w:r>
            <w:r w:rsidR="002666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BC102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пестицидов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(2010)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26DA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Характеристики ФАО для широкораспространенных удобрений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(2009)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ред. 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A, </w:t>
            </w:r>
            <w:r w:rsidR="004C2B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0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1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26DA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База данных </w:t>
            </w:r>
            <w:r w:rsidR="00AD22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ФАО –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FAOSTAT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307B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ГС 2012, 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I</w:t>
            </w:r>
            <w:r w:rsidR="00237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I</w:t>
            </w:r>
          </w:p>
        </w:tc>
      </w:tr>
      <w:tr w:rsidR="00BF445B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BF445B" w:rsidP="00BF44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Площадь посева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BF445B" w:rsidP="00BF44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Убранная площадь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BF445B" w:rsidP="00BF44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 Объем производства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BF445B" w:rsidP="00BF44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Объем органического производства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F445B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F445B" w:rsidRPr="002F5689" w:rsidRDefault="00BF445B" w:rsidP="00BF44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5. Объем </w:t>
            </w:r>
            <w:r w:rsidR="002F5689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произведённых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генетически модифицированных культур</w:t>
            </w:r>
          </w:p>
        </w:tc>
        <w:tc>
          <w:tcPr>
            <w:tcW w:w="1985" w:type="dxa"/>
            <w:shd w:val="clear" w:color="auto" w:fill="auto"/>
            <w:hideMark/>
          </w:tcPr>
          <w:p w:rsidR="00BF445B" w:rsidRPr="002F5689" w:rsidRDefault="00BF445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F445B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6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F445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 использования: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E77195" w:rsidRPr="002F5689" w:rsidRDefault="002B4D3D" w:rsidP="00E7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7719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удобрений</w:t>
            </w:r>
          </w:p>
          <w:p w:rsidR="00E77195" w:rsidRPr="002F5689" w:rsidRDefault="00E77195" w:rsidP="00E7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пестицидов</w:t>
            </w:r>
          </w:p>
          <w:p w:rsidR="00E77195" w:rsidRPr="002F5689" w:rsidRDefault="00E77195" w:rsidP="00E7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зерновых культур</w:t>
            </w:r>
          </w:p>
          <w:p w:rsidR="002B4D3D" w:rsidRPr="002F5689" w:rsidRDefault="002B4D3D" w:rsidP="00E7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Натуральных удобрений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(например, навоз, компост, известь) (также в п. 3.4.1.a)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Химических удобрений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(также в п. 3.4.1.a)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457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3. Пестицидов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3.4.1.b)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0125DC" w:rsidTr="00A11301">
        <w:trPr>
          <w:trHeight w:val="259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000000" w:fill="FFFFFF" w:themeFill="background1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Генетически модифицированных семян</w:t>
            </w:r>
          </w:p>
        </w:tc>
        <w:tc>
          <w:tcPr>
            <w:tcW w:w="1985" w:type="dxa"/>
            <w:shd w:val="clear" w:color="000000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000000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зерновых культур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9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000000" w:fill="FFFFFF" w:themeFill="background1"/>
            <w:noWrap/>
            <w:hideMark/>
          </w:tcPr>
          <w:p w:rsidR="002B4D3D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Монокультурные/ ресурсоемкие системы ведения фермерского хозяйства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E77195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7719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видам зерновых культур 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7719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размерам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Площадь, используемая для производства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Объем производства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74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Объем произведенных генетически модифицированных культур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2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зерновых культур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0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зерновых культур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37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2.5.4: </w:t>
            </w:r>
            <w:r w:rsidR="00AC1501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Поголовье скота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Поголовье скота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E090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животных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30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07B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База данных ФАО –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FAOSTAT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ред. 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A,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01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307B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ГС 2012, 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I, </w:t>
            </w:r>
            <w:r w:rsidR="00307B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часть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01</w:t>
            </w:r>
          </w:p>
        </w:tc>
      </w:tr>
      <w:tr w:rsidR="00AF505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</w:t>
            </w:r>
            <w:r w:rsidR="00A55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Число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живых животных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A551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забитых животных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9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 используемых: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1. Антибиотиков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3.4.1.f)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AF5053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AF5053" w:rsidRPr="002F5689" w:rsidRDefault="00AF5053" w:rsidP="00AF50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Гормонов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3.4.1.d)</w:t>
            </w:r>
          </w:p>
        </w:tc>
        <w:tc>
          <w:tcPr>
            <w:tcW w:w="1985" w:type="dxa"/>
            <w:shd w:val="clear" w:color="auto" w:fill="auto"/>
            <w:hideMark/>
          </w:tcPr>
          <w:p w:rsidR="00AF5053" w:rsidRPr="002F5689" w:rsidRDefault="00AF505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AF5053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5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F505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поголовья скота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3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поголовья скота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361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2.5.5: </w:t>
            </w:r>
            <w:r w:rsidR="00361F5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Другие некультивируемые биологические ресурсы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Разрешения на регулируемый отстрел и отлов диких животных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B455AF" w:rsidRPr="002F5689" w:rsidRDefault="00B455AF" w:rsidP="00B4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животных</w:t>
            </w:r>
          </w:p>
          <w:p w:rsidR="002B4D3D" w:rsidRPr="002F5689" w:rsidRDefault="004E6EB1" w:rsidP="006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E090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9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ред. 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A,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класс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0170</w:t>
            </w:r>
          </w:p>
        </w:tc>
      </w:tr>
      <w:tr w:rsidR="006C452E" w:rsidRPr="002F5689" w:rsidTr="00A11301">
        <w:trPr>
          <w:trHeight w:val="246"/>
        </w:trPr>
        <w:tc>
          <w:tcPr>
            <w:tcW w:w="2212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C452E" w:rsidRPr="002F5689" w:rsidRDefault="006C452E" w:rsidP="006C4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A551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разрешений, выдаваемых ежегодно</w:t>
            </w:r>
          </w:p>
        </w:tc>
        <w:tc>
          <w:tcPr>
            <w:tcW w:w="1985" w:type="dxa"/>
            <w:shd w:val="clear" w:color="auto" w:fill="auto"/>
            <w:hideMark/>
          </w:tcPr>
          <w:p w:rsidR="006C452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6C452E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C452E" w:rsidRPr="002F5689" w:rsidRDefault="006C452E" w:rsidP="006C4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A551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животных, убитых по разрешениям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6C452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исчезающих видов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D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9255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Конвенция по международной торговле видами дикой флоры и фауны, находящимися под угрозой исчезновения (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CITES)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исчезающих видов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F06D16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У</w:t>
            </w:r>
            <w:r w:rsidR="006C452E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биты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е</w:t>
            </w:r>
            <w:r w:rsidR="006C452E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или отловленны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е дикие животные</w:t>
            </w:r>
            <w:r w:rsidR="006C452E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для использования в качестве пищи или для продажи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, указанные в отчетах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2B4D3D" w:rsidRPr="002F5689" w:rsidRDefault="002B4D3D" w:rsidP="0099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МСОК, ред. 4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секция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A,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класс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0170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000000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000000" w:fill="FFFFFF" w:themeFill="background1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Торговля дикими и выращенными в неволе видами</w:t>
            </w:r>
            <w:r w:rsidR="002B4D3D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000000" w:fill="FFFFFF" w:themeFill="background1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000000" w:fill="FFFFFF" w:themeFill="background1"/>
            <w:hideMark/>
          </w:tcPr>
          <w:p w:rsidR="002B4D3D" w:rsidRPr="002F5689" w:rsidRDefault="002B4D3D" w:rsidP="006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E090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категориям статуса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2410" w:type="dxa"/>
            <w:shd w:val="clear" w:color="000000" w:fill="FFFFFF" w:themeFill="background1"/>
            <w:hideMark/>
          </w:tcPr>
          <w:p w:rsidR="002B4D3D" w:rsidRPr="002F5689" w:rsidRDefault="002B4D3D" w:rsidP="0007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CITES</w:t>
            </w: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Недревесные лесные продукты и другие растения</w:t>
            </w:r>
            <w:r w:rsidR="002B4D3D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6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E090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продукции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2B4D3D" w:rsidRPr="002F5689" w:rsidRDefault="002B4D3D" w:rsidP="0099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МСОК, ред. 4, 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A, </w:t>
            </w:r>
            <w:r w:rsidR="009953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класс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0230</w:t>
            </w: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A4341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 2: Экологические ресурсы и их использование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2.6: </w:t>
            </w:r>
            <w:r w:rsidR="00361F5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Водные ресурсы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287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2.6.1: </w:t>
            </w:r>
            <w:r w:rsidR="00361F5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Водные ресурсы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F06D1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</w:t>
            </w:r>
            <w:r w:rsidR="006C45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риток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воды</w:t>
            </w:r>
            <w:r w:rsidR="006C45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во внутренние водные ресурсы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AE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территории происхождения и назначения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C5F9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МРСВР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FD18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использования водных ресурсов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(1989)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5F9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FD18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ЦРТ, метаданные показателя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7.5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E70D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Данные </w:t>
            </w:r>
            <w:r w:rsidR="00FD18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ФАО </w:t>
            </w:r>
            <w:r w:rsidR="00AD22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– </w:t>
            </w:r>
            <w:r w:rsidR="005E03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FAO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AQUASTAT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86C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Центральная основа СЭЭУ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(2012)</w:t>
            </w:r>
            <w:r w:rsidR="00986C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: счета активов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86CD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СЭЭУ: водные ресурсы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5F9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453D2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вопросник </w:t>
            </w:r>
            <w:r w:rsidR="00971CC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статистике окружающей среды, секция водных ресурсов</w:t>
            </w:r>
          </w:p>
        </w:tc>
      </w:tr>
      <w:tr w:rsidR="006C452E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C452E" w:rsidRPr="002F5689" w:rsidRDefault="006C452E" w:rsidP="006C4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Атмосферные осадки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(также в п. 1.1.1.b)</w:t>
            </w:r>
          </w:p>
        </w:tc>
        <w:tc>
          <w:tcPr>
            <w:tcW w:w="1985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6C452E" w:rsidRPr="002F5689" w:rsidTr="00A11301">
        <w:trPr>
          <w:trHeight w:val="237"/>
        </w:trPr>
        <w:tc>
          <w:tcPr>
            <w:tcW w:w="2212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6C452E" w:rsidRPr="002F5689" w:rsidRDefault="006C452E" w:rsidP="00F06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2. </w:t>
            </w:r>
            <w:r w:rsidR="00F06D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риток </w:t>
            </w:r>
            <w:r w:rsidR="00F06D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воды 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из соседних территорий</w:t>
            </w:r>
          </w:p>
        </w:tc>
        <w:tc>
          <w:tcPr>
            <w:tcW w:w="1985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6C452E" w:rsidRPr="002F5689" w:rsidTr="00A11301">
        <w:trPr>
          <w:trHeight w:val="268"/>
        </w:trPr>
        <w:tc>
          <w:tcPr>
            <w:tcW w:w="2212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C452E" w:rsidRPr="002F5689" w:rsidRDefault="006C452E" w:rsidP="00F06D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</w:t>
            </w:r>
            <w:r w:rsidR="00F06D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риток</w:t>
            </w:r>
            <w:r w:rsidR="00F06D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воды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</w:t>
            </w:r>
            <w:r w:rsidR="00F06D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о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услови</w:t>
            </w:r>
            <w:r w:rsidR="00F06D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ям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договоров</w:t>
            </w:r>
          </w:p>
        </w:tc>
        <w:tc>
          <w:tcPr>
            <w:tcW w:w="1985" w:type="dxa"/>
            <w:shd w:val="clear" w:color="auto" w:fill="auto"/>
            <w:hideMark/>
          </w:tcPr>
          <w:p w:rsidR="006C452E" w:rsidRPr="002F5689" w:rsidRDefault="006C452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6C452E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5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6C45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Отток воды из внутренних водных ресурсов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F06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</w:t>
            </w:r>
            <w:r w:rsidR="00F06D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Испарение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Отток на соседние территории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77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F06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Отток п</w:t>
            </w:r>
            <w:r w:rsidR="00F0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</w:t>
            </w:r>
            <w:r w:rsidR="00F06D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договоров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68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Отток в море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3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Запасы внутренних вод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Запасы поверхностных вод в искусственных водоемах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Запасы поверхностных вод в озёрах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Запасы поверхностных вод в реках и ручьях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Запасы поверхностных вод в водно-болотных угодьях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Запасы поверхностных вод в снегах, льдах и ледниках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A20F9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A20F9" w:rsidRPr="002F5689" w:rsidRDefault="000A20F9" w:rsidP="000A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Запасы подземных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0A20F9" w:rsidRPr="002F5689" w:rsidRDefault="000A20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A20F9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17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361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2.6.2: </w:t>
            </w:r>
            <w:r w:rsidR="00361F5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Забор, использование и возврат воды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Общий объем забора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D4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источников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C5F9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МРСВР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BD7A6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использования водных ресурсов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(1989)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BD7A6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Данные ФАО </w:t>
            </w:r>
            <w:r w:rsidR="00AD22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–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FAO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AQUASTAT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F0CF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Центральная основа СЭЭУ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(2012)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F0CF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СЭЭУ: водные ресурсы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5F9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BD7A6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вопросник по статистике окружающей среды, секция водных ресурсов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A20F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Забор воды из поверхностных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Забор подземных вод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00A8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00A8D" w:rsidRPr="002F5689" w:rsidRDefault="00800A8D" w:rsidP="00800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Из возобновляемых источников подземных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800A8D" w:rsidRPr="002F5689" w:rsidRDefault="00800A8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00A8D" w:rsidRPr="002F5689" w:rsidTr="00A11301">
        <w:trPr>
          <w:trHeight w:val="274"/>
        </w:trPr>
        <w:tc>
          <w:tcPr>
            <w:tcW w:w="2212" w:type="dxa"/>
            <w:vMerge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800A8D" w:rsidRPr="002F5689" w:rsidRDefault="00800A8D" w:rsidP="00800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Из невозобновляемых источников подземных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800A8D" w:rsidRPr="002F5689" w:rsidRDefault="00800A8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800A8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D4BCB" w:rsidRPr="000125DC" w:rsidTr="00A11301">
        <w:trPr>
          <w:trHeight w:val="240"/>
        </w:trPr>
        <w:tc>
          <w:tcPr>
            <w:tcW w:w="2212" w:type="dxa"/>
            <w:vMerge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DD4BCB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Забор вод для собственного использования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D4BCB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                                           </w:t>
            </w:r>
          </w:p>
        </w:tc>
        <w:tc>
          <w:tcPr>
            <w:tcW w:w="2410" w:type="dxa"/>
            <w:vMerge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D4BCB" w:rsidRPr="002F5689" w:rsidTr="00A11301">
        <w:trPr>
          <w:trHeight w:val="240"/>
        </w:trPr>
        <w:tc>
          <w:tcPr>
            <w:tcW w:w="2212" w:type="dxa"/>
            <w:vMerge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DD4BCB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Забор вод для распространения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D4BCB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D4BCB" w:rsidRPr="002F5689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7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Опреснённая вода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Повторно используемая вода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54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h.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Использование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  <w:p w:rsidR="002B4D3D" w:rsidRPr="002F5689" w:rsidRDefault="00503809" w:rsidP="0001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016E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туристам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i.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Сбор дождевой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j.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Забор воды из моря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k.</w:t>
            </w:r>
          </w:p>
        </w:tc>
        <w:tc>
          <w:tcPr>
            <w:tcW w:w="4086" w:type="dxa"/>
            <w:shd w:val="clear" w:color="000000" w:fill="FFFFFF" w:themeFill="background1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Потери при транспортировке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74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l.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800A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Экспорт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m.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4871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Импорт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19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n.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48712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Возврат воды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000000" w:fill="FFFFFF" w:themeFill="background1"/>
            <w:hideMark/>
          </w:tcPr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016E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направлениям (например, внутренние воды, земля, море, океан)</w:t>
            </w:r>
          </w:p>
          <w:p w:rsidR="002B4D3D" w:rsidRPr="002F5689" w:rsidRDefault="0050380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A55199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2B4D3D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lang w:val="ru-RU"/>
              </w:rPr>
              <w:lastRenderedPageBreak/>
              <w:br w:type="page"/>
            </w:r>
            <w:bookmarkStart w:id="10" w:name="RANGE!A1:G97"/>
            <w:r w:rsidR="00A4341B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Компонент</w:t>
            </w:r>
            <w:r w:rsidR="00A4341B" w:rsidRPr="002F5689">
              <w:rPr>
                <w:lang w:val="ru-RU"/>
              </w:rPr>
              <w:t xml:space="preserve">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3: </w:t>
            </w:r>
            <w:r w:rsidR="00F06D1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О</w:t>
            </w:r>
            <w:r w:rsidR="00891476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тход</w:t>
            </w:r>
            <w:r w:rsidR="00F06D1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ы</w:t>
            </w:r>
            <w:bookmarkEnd w:id="10"/>
          </w:p>
        </w:tc>
      </w:tr>
      <w:tr w:rsidR="002B4D3D" w:rsidRPr="00A55199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66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3.1: </w:t>
            </w:r>
            <w:r w:rsidR="0066417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Выбросы в атмосферу</w:t>
            </w:r>
          </w:p>
        </w:tc>
      </w:tr>
      <w:tr w:rsidR="002B4D3D" w:rsidRPr="002F5689" w:rsidTr="00A11301">
        <w:trPr>
          <w:trHeight w:val="368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174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552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3.1.1: </w:t>
            </w:r>
            <w:r w:rsidR="0066417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Выбросы парниковых газов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F06D16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Общие прямые </w:t>
            </w:r>
            <w:r w:rsidR="0010614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выбросы парниковых газов (GHGs), по видам газа: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16E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туристам</w:t>
            </w:r>
          </w:p>
          <w:p w:rsidR="002B4D3D" w:rsidRPr="002F5689" w:rsidRDefault="002B4D3D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16E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категориям </w:t>
            </w:r>
            <w:r w:rsidR="00F06D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источников </w:t>
            </w:r>
            <w:r w:rsidR="00016E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Межправительственного комитета по изменению климата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МГЭИК</w:t>
            </w:r>
            <w:r w:rsidR="00016E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D34E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База данных </w:t>
            </w:r>
            <w:r w:rsidR="009907D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МГЭИК </w:t>
            </w:r>
            <w:r w:rsidR="00AD34E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коэффициентам выбросов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C9205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Рамочная конвенция ООН по изменению климата</w:t>
            </w:r>
            <w:r w:rsidR="009F0AA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(UNFCCC)</w:t>
            </w:r>
            <w:r w:rsidR="00C9205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:</w:t>
            </w:r>
            <w:r w:rsidR="009F0AA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C9205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руководство по отчетности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C9205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качества</w:t>
            </w:r>
            <w:r w:rsidR="00C9205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атмосферного воздуха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(1990)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5F9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6C2C5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ЦРТ: метаданные показателя 7.2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F2FA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106147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Углекислый газ (CO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2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Метан (CH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4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237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 Закись азота (N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2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O)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Перфторуглероды (PFCs)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Гидрофторуглероды (HFCs)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Шестифтористая сера (SF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6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47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</w:t>
            </w:r>
            <w:r w:rsidR="00DD4BC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F06D16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Общие непрямые </w:t>
            </w:r>
            <w:r w:rsidR="0010614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выбросы парниковых газов (GHGs), по видам газа: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363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</w:t>
            </w:r>
            <w:r w:rsidR="002F5689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Сернистый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ангидрид (SO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2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336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937139" w:rsidP="00106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Окислы</w:t>
            </w:r>
            <w:r w:rsidR="00106147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азота (NO</w:t>
            </w:r>
            <w:r w:rsidR="00106147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ru-RU"/>
              </w:rPr>
              <w:t>x</w:t>
            </w:r>
            <w:r w:rsidR="00106147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525"/>
        </w:trPr>
        <w:tc>
          <w:tcPr>
            <w:tcW w:w="2212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Неметановые летучие органические соединения (NM-VOCs)</w:t>
            </w:r>
          </w:p>
        </w:tc>
        <w:tc>
          <w:tcPr>
            <w:tcW w:w="1985" w:type="dxa"/>
            <w:shd w:val="clear" w:color="auto" w:fill="auto"/>
            <w:hideMark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106147" w:rsidRPr="002F5689" w:rsidTr="00A11301">
        <w:trPr>
          <w:trHeight w:val="354"/>
        </w:trPr>
        <w:tc>
          <w:tcPr>
            <w:tcW w:w="2212" w:type="dxa"/>
            <w:vMerge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</w:tcPr>
          <w:p w:rsidR="00106147" w:rsidRPr="002F5689" w:rsidRDefault="00106147" w:rsidP="00106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Другие</w:t>
            </w:r>
          </w:p>
        </w:tc>
        <w:tc>
          <w:tcPr>
            <w:tcW w:w="1985" w:type="dxa"/>
            <w:shd w:val="clear" w:color="auto" w:fill="auto"/>
          </w:tcPr>
          <w:p w:rsidR="00106147" w:rsidRPr="002F5689" w:rsidRDefault="0010614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106147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543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3.1.2: </w:t>
            </w:r>
            <w:r w:rsidR="0066417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Потребление озоноразруша-ющих веществ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10614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Потребление озоноразрушающих веществ (ODSs), по видам веществ: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866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Секретариат по озону ЮНЕП (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UNEP</w:t>
            </w:r>
            <w:r w:rsidR="006866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C2C5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База данных МГЭИК по коэффициентам выбросов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C2C5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качества</w:t>
            </w:r>
            <w:r w:rsidR="006C2C5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атмосферного воздуха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(1990)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6866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ЦРТ: метаданные показателя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7.3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8F2FA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E02070" w:rsidRPr="002F5689" w:rsidTr="00A11301">
        <w:trPr>
          <w:trHeight w:val="345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Хлорфторуглероды (CFCs)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63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Гидрохлорфторуглероды (HCFCs)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72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Хладоны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18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Метилхлороформ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72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Тетрахлорид углерода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72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Метилбромид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18"/>
        </w:trPr>
        <w:tc>
          <w:tcPr>
            <w:tcW w:w="2212" w:type="dxa"/>
            <w:vMerge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Другие</w:t>
            </w:r>
          </w:p>
        </w:tc>
        <w:tc>
          <w:tcPr>
            <w:tcW w:w="1985" w:type="dxa"/>
            <w:shd w:val="clear" w:color="auto" w:fill="auto"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63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3.1.3</w:t>
            </w:r>
            <w:r w:rsidR="00C52F49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: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</w:t>
            </w:r>
            <w:r w:rsidR="0066417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Выбросы других веществ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Выбросы других веществ: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866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Стандартная статистическая классификация ЕЭК ООН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качества</w:t>
            </w:r>
            <w:r w:rsidR="006866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атмосферного воздуха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(1990)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D40C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Европейская программа мониторинга и оценки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(EMEP) </w:t>
            </w:r>
            <w:r w:rsidR="009D40C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 рамках Конвенции о трансграничном загрязнении воздуха на большие расстояния</w:t>
            </w:r>
          </w:p>
        </w:tc>
      </w:tr>
      <w:tr w:rsidR="00E02070" w:rsidRPr="002F5689" w:rsidTr="00A11301">
        <w:trPr>
          <w:trHeight w:val="372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Твердые частицы (PM)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390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Тяжелые металлы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02070" w:rsidRPr="002F5689" w:rsidTr="00A11301">
        <w:trPr>
          <w:trHeight w:val="1464"/>
        </w:trPr>
        <w:tc>
          <w:tcPr>
            <w:tcW w:w="2212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E02070" w:rsidRPr="002F5689" w:rsidRDefault="00E02070" w:rsidP="00E020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Другие</w:t>
            </w:r>
          </w:p>
        </w:tc>
        <w:tc>
          <w:tcPr>
            <w:tcW w:w="1985" w:type="dxa"/>
            <w:shd w:val="clear" w:color="auto" w:fill="auto"/>
            <w:hideMark/>
          </w:tcPr>
          <w:p w:rsidR="00E02070" w:rsidRPr="002F5689" w:rsidRDefault="00E0207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02070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A55199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F06D16" w:rsidRPr="002F5689" w:rsidRDefault="00891476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</w:t>
            </w:r>
            <w:r w:rsidRPr="002F5689">
              <w:rPr>
                <w:lang w:val="ru-RU"/>
              </w:rPr>
              <w:t xml:space="preserve">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3: </w:t>
            </w:r>
            <w:r w:rsidR="00F06D1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О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тход</w:t>
            </w:r>
            <w:r w:rsidR="00F06D1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ы</w:t>
            </w:r>
          </w:p>
        </w:tc>
      </w:tr>
      <w:tr w:rsidR="002B4D3D" w:rsidRPr="00A55199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3.2: </w:t>
            </w:r>
            <w:r w:rsidR="00F7345C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Производство и </w:t>
            </w:r>
            <w:r w:rsidR="00F06D1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переработка</w:t>
            </w:r>
            <w:r w:rsidR="00F7345C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сточных вод</w:t>
            </w:r>
          </w:p>
        </w:tc>
      </w:tr>
      <w:tr w:rsidR="002B4D3D" w:rsidRPr="002F5689" w:rsidTr="00A11301">
        <w:trPr>
          <w:trHeight w:val="363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363"/>
        </w:trPr>
        <w:tc>
          <w:tcPr>
            <w:tcW w:w="2212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Обычный шрифт 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93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3.2.1: </w:t>
            </w:r>
            <w:r w:rsidR="00F7345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Производство и содержание загрязняющих веществ в сточных водах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Объем произведенных сточных вод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BE0F3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туристам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МРСВР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МСОК, ред. 4, 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E,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35-37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F0CF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СЭЭУ: водные ресурсы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305D1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СОООН: вопросник по водным ресурсам секции статистики окружающей среды</w:t>
            </w:r>
          </w:p>
        </w:tc>
      </w:tr>
      <w:tr w:rsidR="002B4D3D" w:rsidRPr="000125DC" w:rsidTr="00A11301">
        <w:trPr>
          <w:trHeight w:val="1596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Содержание вредных веществ в сточных водах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B4D3D" w:rsidRPr="002F5689" w:rsidRDefault="002B4D3D" w:rsidP="0093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загрязнений или загрязняющих параметров (например, биохимическ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ая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потреб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ность в 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кислород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(BOD), химическ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ая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потреб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ность в 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кислород</w:t>
            </w:r>
            <w:r w:rsidR="009371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(COD), азот (N), фосфор (P), общее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взвешенных веществ (TSS))</w:t>
            </w:r>
            <w:r w:rsidRPr="002F56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426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F06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3.2.2: </w:t>
            </w:r>
            <w:r w:rsidR="00F7345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Сбор и </w:t>
            </w:r>
            <w:r w:rsidR="00F06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переработка</w:t>
            </w:r>
            <w:r w:rsidR="00F7345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сточных вод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Объем собранных сточных вод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C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МРСВР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МСОК, ред. 4, 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E,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35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36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0185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СОООН: вопросник по водным ресурсам секции статистики окружающей среды</w:t>
            </w:r>
          </w:p>
        </w:tc>
      </w:tr>
      <w:tr w:rsidR="002B4D3D" w:rsidRPr="000125DC" w:rsidTr="00A11301">
        <w:trPr>
          <w:trHeight w:val="26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0207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Объем очищенных сточных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способу очистки (например, первичный, вторичный, третичный)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6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02070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Общие городские мощности по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переработке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сточных вод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2782F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2782F" w:rsidRPr="002F5689" w:rsidRDefault="0002782F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заводов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02782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2782F" w:rsidRPr="002F5689" w:rsidTr="00A11301">
        <w:trPr>
          <w:trHeight w:val="210"/>
        </w:trPr>
        <w:tc>
          <w:tcPr>
            <w:tcW w:w="2212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2782F" w:rsidRPr="002F5689" w:rsidRDefault="0002782F" w:rsidP="000278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Мощность заводов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3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E02070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Общие промышленные мощности по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переработке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сточных вод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2782F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2782F" w:rsidRPr="002F5689" w:rsidRDefault="0002782F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заводов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02782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2782F" w:rsidRPr="002F5689" w:rsidTr="00A11301">
        <w:trPr>
          <w:trHeight w:val="250"/>
        </w:trPr>
        <w:tc>
          <w:tcPr>
            <w:tcW w:w="2212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2782F" w:rsidRPr="002F5689" w:rsidRDefault="0002782F" w:rsidP="00634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Мощность заводов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4355A2" w:rsidRDefault="004355A2">
      <w: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25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3.2.3: </w:t>
            </w:r>
            <w:r w:rsidR="00F85D2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Сброс сточных вод в окружающую среду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Сброс сточных вод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способу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переработки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(например, первичный, вторичный, третичный)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водному объекту, получающему сток 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(например, поверхностные воды, подземные воды, водно-болотистые угодья, море, земля)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="0067281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источникам (точечный источник /источник поверхностного стока)</w:t>
            </w:r>
          </w:p>
        </w:tc>
        <w:tc>
          <w:tcPr>
            <w:tcW w:w="2410" w:type="dxa"/>
            <w:vMerge w:val="restart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2782F" w:rsidRPr="002F5689" w:rsidTr="00A11301">
        <w:trPr>
          <w:trHeight w:val="510"/>
        </w:trPr>
        <w:tc>
          <w:tcPr>
            <w:tcW w:w="2212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2782F" w:rsidRPr="002F5689" w:rsidRDefault="0002782F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Общий объем сброшенных сточных вод в окружающую среду после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переработки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2782F" w:rsidRPr="002F5689" w:rsidTr="00A11301">
        <w:trPr>
          <w:trHeight w:val="1083"/>
        </w:trPr>
        <w:tc>
          <w:tcPr>
            <w:tcW w:w="2212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2782F" w:rsidRPr="002F5689" w:rsidRDefault="0002782F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2. Общий объем сброшенных сточных вод в окружающую среду без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переработки</w:t>
            </w:r>
          </w:p>
        </w:tc>
        <w:tc>
          <w:tcPr>
            <w:tcW w:w="1985" w:type="dxa"/>
            <w:shd w:val="clear" w:color="auto" w:fill="auto"/>
            <w:hideMark/>
          </w:tcPr>
          <w:p w:rsidR="0002782F" w:rsidRPr="002F5689" w:rsidRDefault="0002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2782F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142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Содержание вредных веществ в сброшенных сточных водах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C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040E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загрязнению или загрязняющему параметру (например, BOD, COD, N, P)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Чистые выбросы по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67281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F61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источникам (точечный источник /источник поверхностного стока)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89147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</w:t>
            </w:r>
            <w:r w:rsidRPr="002F5689">
              <w:rPr>
                <w:lang w:val="ru-RU"/>
              </w:rPr>
              <w:t xml:space="preserve">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3: Утилизация отходов процессов производства и потребления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3.3: </w:t>
            </w:r>
            <w:r w:rsidR="00F85D2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Производство </w:t>
            </w:r>
            <w:r w:rsidR="005E4E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и переработка </w:t>
            </w:r>
            <w:r w:rsidR="00F85D2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отходов</w:t>
            </w:r>
          </w:p>
        </w:tc>
      </w:tr>
      <w:tr w:rsidR="002B4D3D" w:rsidRPr="002F5689" w:rsidTr="00A11301">
        <w:trPr>
          <w:trHeight w:val="36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45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1128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3.3.1: </w:t>
            </w:r>
            <w:r w:rsidR="00F85D2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Производство отходов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Объем произведенных отходов по источникам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  <w:p w:rsidR="000F613A" w:rsidRPr="002F5689" w:rsidRDefault="002B4D3D" w:rsidP="000F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F61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домохозяйствам</w:t>
            </w:r>
          </w:p>
          <w:p w:rsidR="002B4D3D" w:rsidRPr="002F5689" w:rsidRDefault="000F613A" w:rsidP="000F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туристам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60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741A9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Европейская комиссия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741A9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европейский Перечень отходов</w:t>
            </w:r>
            <w:r w:rsidR="00D016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производства</w:t>
            </w:r>
            <w:r w:rsidR="00741A9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в соответствии </w:t>
            </w:r>
            <w:r w:rsidR="00AA3C0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 </w:t>
            </w:r>
            <w:r w:rsidR="00D016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европейской </w:t>
            </w:r>
            <w:r w:rsidR="00AA3C0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Рамочной директивой </w:t>
            </w:r>
            <w:r w:rsidR="00D016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отходам производства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016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D016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 данных </w:t>
            </w:r>
            <w:r w:rsidR="009F669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окружающей среде в части отходов производства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75E3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A75E3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европейская классификация отходов для целей статистики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(EWC-Stat), </w:t>
            </w:r>
            <w:r w:rsidR="00A75E3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версия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4 (</w:t>
            </w:r>
            <w:r w:rsidR="000F76D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категории отходов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)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F76D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Базельская конвенция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0530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категории отходов и опасные свойства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530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550DF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</w:t>
            </w:r>
            <w:r w:rsidR="000530F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уководство по статистике отходов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B777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7B777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етодическое руководство по классификации отходов в соответствии с категориями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EWC-Stat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F0CF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Центральная основа СЭЭУ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(2012)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60185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СОООН: вопросник по отходам секции статистики окружающей среды</w:t>
            </w:r>
          </w:p>
        </w:tc>
      </w:tr>
      <w:tr w:rsidR="002B4D3D" w:rsidRPr="000125DC" w:rsidTr="00A11301">
        <w:trPr>
          <w:trHeight w:val="112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 произведенных отходов по категориям отходов</w:t>
            </w:r>
            <w:bookmarkStart w:id="11" w:name="RANGE!D60"/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  <w:bookmarkEnd w:id="11"/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B4D3D" w:rsidRPr="002F5689" w:rsidRDefault="002B4D3D" w:rsidP="00F5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</w:t>
            </w:r>
            <w:r w:rsidR="000F61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 категориям отходов (например, химические отходы, бытовые отходы, пищевые отходы, отходы горения)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97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02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Объем произведенных опасных отходов</w:t>
            </w:r>
            <w:bookmarkStart w:id="12" w:name="RANGE!D61"/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  <w:bookmarkEnd w:id="12"/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91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3.3.2: </w:t>
            </w:r>
            <w:r w:rsidR="005E4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Переработка</w:t>
            </w:r>
            <w:r w:rsidR="00F85D2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отходов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Бытовые отходы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hideMark/>
          </w:tcPr>
          <w:p w:rsidR="005D552E" w:rsidRPr="002F5689" w:rsidRDefault="002B4D3D" w:rsidP="005D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D55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видам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переработки и удаления</w:t>
            </w:r>
            <w:r w:rsidR="005D552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(например, повторное использование, вторичная переработка, компостирование, сжигание отходов, захоронение отходов, другое)</w:t>
            </w:r>
          </w:p>
          <w:p w:rsidR="005D552E" w:rsidRPr="002F5689" w:rsidRDefault="005D552E" w:rsidP="005D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типам отходов, если возможно</w:t>
            </w:r>
          </w:p>
          <w:p w:rsidR="002B4D3D" w:rsidRPr="002F5689" w:rsidRDefault="002B4D3D" w:rsidP="005D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</w:p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60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C41C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Евростат: Центр данных по окружающей среде в части отходов производства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C41C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Метаданные Евростата: </w:t>
            </w:r>
            <w:r w:rsidR="0071339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</w:t>
            </w:r>
            <w:r w:rsidR="00562B4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пределение Организации экономического сотрудничества и развития(ОЭСР)/ Евростата по бытовым отходам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0185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СОООН: вопросник по отходам секции статистики окружающей среды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1339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Базельская конвенция: категории отходов и опасные свойства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71339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EWC-Stat, </w:t>
            </w:r>
            <w:r w:rsidR="0071339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версия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4 (</w:t>
            </w:r>
            <w:r w:rsidR="0071339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категории отходов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2288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Европейская комиссия: европейская Рамочная директива по отходам производства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62288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операции по удалению отходов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550DF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Евростат: Руководство по статистике отходов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550DF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Евростат: 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550DF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етодическое руководство по классификации отходов в соответствии с категориями EWC-Stat</w:t>
            </w:r>
            <w:r w:rsidR="0057147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57147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550DF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Роттердамская конвенция о применении процедуры предварительного обоснования согласия в отношении отдельных опасных химических веществ и пест</w:t>
            </w:r>
            <w:r w:rsidR="001D76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ицидов в международной торговле</w:t>
            </w:r>
          </w:p>
        </w:tc>
      </w:tr>
      <w:tr w:rsidR="00D62CD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D62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Общий объем собранных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2. </w:t>
            </w:r>
            <w:r w:rsidR="00A55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Число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обрабо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танных бытовых отходов по типу пере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работки и удаления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3. </w:t>
            </w:r>
            <w:r w:rsidR="00A55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Число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установок для пере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работки бытовых отходов и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размещения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Мощность установок для 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работки бытовых отходов и 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18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Опасные отходы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Общее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собранных опасных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381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2.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обрабо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танных опасных отходов по типу пере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работки и удаления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3.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 установок для пере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работки опасных отходов и </w:t>
            </w:r>
            <w:r w:rsidR="005E4E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размещения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5E4EC1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Мощность установок для пере</w:t>
            </w:r>
            <w:r w:rsidR="00D62CD2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работки опасных отходов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Другие /промышленные отходы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Общее 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собранных других/промышленных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63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D6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A551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пере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работанных других/промышленных отходов по тип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обработки и удаления 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237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D62CD2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A551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установок для пере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работки других/промышленных отходов и </w:t>
            </w:r>
            <w:r w:rsidR="005E4E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62CD2" w:rsidRPr="002F5689" w:rsidTr="00A11301">
        <w:trPr>
          <w:trHeight w:val="354"/>
        </w:trPr>
        <w:tc>
          <w:tcPr>
            <w:tcW w:w="2212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62CD2" w:rsidRPr="002F5689" w:rsidRDefault="005E4EC1" w:rsidP="005E4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Мощность установок для пере</w:t>
            </w:r>
            <w:r w:rsidR="00D62CD2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работки других/промышленных отходов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D62CD2" w:rsidRPr="002F5689" w:rsidRDefault="00D62CD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62CD2" w:rsidRPr="002F5689" w:rsidRDefault="00D62CD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112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Число</w:t>
            </w:r>
            <w:r w:rsidR="00D62CD2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переработанных отходов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shd w:val="clear" w:color="auto" w:fill="auto"/>
            <w:hideMark/>
          </w:tcPr>
          <w:p w:rsidR="00250A1C" w:rsidRPr="002F5689" w:rsidRDefault="002B4D3D" w:rsidP="0025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50A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конкретным потокам отходов (например, электронные отходы, упаковочные отходы, отходы по истекшей эксплуатации транспортных средств)</w:t>
            </w:r>
          </w:p>
          <w:p w:rsidR="002B4D3D" w:rsidRPr="002F5689" w:rsidRDefault="00250A1C" w:rsidP="0025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категориям отходов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50A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категориям отходов (например, химические отходы, бытовые отходы, отходы горения)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46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Импорт опасных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4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h.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Экспорт опасных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A55199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891476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>Компонент</w:t>
            </w:r>
            <w:r w:rsidRPr="002F5689">
              <w:rPr>
                <w:lang w:val="ru-RU"/>
              </w:rPr>
              <w:t xml:space="preserve">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3: </w:t>
            </w:r>
            <w:r w:rsidR="005E4EC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Отходы</w:t>
            </w:r>
          </w:p>
        </w:tc>
      </w:tr>
      <w:tr w:rsidR="002B4D3D" w:rsidRPr="00A55199" w:rsidTr="00A11301">
        <w:trPr>
          <w:trHeight w:val="417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435"/>
        </w:trPr>
        <w:tc>
          <w:tcPr>
            <w:tcW w:w="15537" w:type="dxa"/>
            <w:gridSpan w:val="6"/>
            <w:shd w:val="clear" w:color="000000" w:fill="BFBFBF" w:themeFill="background1" w:themeFillShade="BF"/>
            <w:vAlign w:val="center"/>
            <w:hideMark/>
          </w:tcPr>
          <w:p w:rsidR="002B4D3D" w:rsidRPr="002F5689" w:rsidRDefault="000639F5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3.4: </w:t>
            </w:r>
            <w:r w:rsidR="005E4E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Использование</w:t>
            </w:r>
            <w:r w:rsidR="00F85D2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химических веществ</w:t>
            </w: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57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534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2B4D3D" w:rsidRPr="002F5689" w:rsidRDefault="000639F5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3.4.1: </w:t>
            </w:r>
            <w:r w:rsidR="005E4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Использование </w:t>
            </w:r>
            <w:r w:rsidR="00F85D2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химических веществ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C20BD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Общее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количество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используемых удобрений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250A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лесное хозяйство, сельское хозяйство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  <w:p w:rsidR="00250A1C" w:rsidRPr="002F5689" w:rsidRDefault="00335593" w:rsidP="0025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250A1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удобрений</w:t>
            </w:r>
          </w:p>
          <w:p w:rsidR="00335593" w:rsidRPr="002F5689" w:rsidRDefault="00250A1C" w:rsidP="0025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пестицидов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D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D76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</w:t>
            </w:r>
            <w:r w:rsidR="00EB0EE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аза данных ФАО –  FAOSTAT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D76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Стокгольмская конвенция о стойких органических загрязнителях </w:t>
            </w:r>
          </w:p>
        </w:tc>
      </w:tr>
      <w:tr w:rsidR="00BC20BD" w:rsidRPr="002F5689" w:rsidTr="00A11301">
        <w:trPr>
          <w:trHeight w:val="507"/>
        </w:trPr>
        <w:tc>
          <w:tcPr>
            <w:tcW w:w="2212" w:type="dxa"/>
            <w:vMerge/>
            <w:shd w:val="clear" w:color="auto" w:fill="FFFFFF" w:themeFill="background1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  <w:noWrap/>
          </w:tcPr>
          <w:p w:rsidR="00BC20BD" w:rsidRPr="002F5689" w:rsidRDefault="00BC20BD" w:rsidP="00BC2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Натуральные удобрения (также в п. 2.5.1.b и 2.5.3.b)</w:t>
            </w:r>
          </w:p>
        </w:tc>
        <w:tc>
          <w:tcPr>
            <w:tcW w:w="1985" w:type="dxa"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C20BD" w:rsidRPr="002F5689" w:rsidTr="00A11301">
        <w:trPr>
          <w:trHeight w:val="507"/>
        </w:trPr>
        <w:tc>
          <w:tcPr>
            <w:tcW w:w="2212" w:type="dxa"/>
            <w:vMerge/>
            <w:shd w:val="clear" w:color="auto" w:fill="FFFFFF" w:themeFill="background1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  <w:noWrap/>
          </w:tcPr>
          <w:p w:rsidR="00BC20BD" w:rsidRPr="002F5689" w:rsidRDefault="00BC20BD" w:rsidP="00BC2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Химические удобрения (также в п. 2.5.1.b и 2.5.3.b)</w:t>
            </w:r>
          </w:p>
        </w:tc>
        <w:tc>
          <w:tcPr>
            <w:tcW w:w="1985" w:type="dxa"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Площадь, Масса, Объем</w:t>
            </w:r>
          </w:p>
        </w:tc>
        <w:tc>
          <w:tcPr>
            <w:tcW w:w="4394" w:type="dxa"/>
            <w:vMerge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20BD" w:rsidRPr="002F5689" w:rsidRDefault="00BC20B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55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BC20BD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Общее </w:t>
            </w:r>
            <w:r w:rsidR="005E4E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количество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использованных пестицидов (также в п. 2.5.1.b и 2.5.3.b)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873501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79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9094C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Общее </w:t>
            </w:r>
            <w:r w:rsidR="005E4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количество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использованных пеллетов </w:t>
            </w:r>
            <w:r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(также в п. 2.5.2.e)</w:t>
            </w:r>
            <w:r w:rsidR="002B4D3D"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76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761BA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аквакультура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D76B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Стокгольмская конвенция о стойких органических загрязнителях</w:t>
            </w:r>
          </w:p>
        </w:tc>
      </w:tr>
      <w:tr w:rsidR="002B4D3D" w:rsidRPr="000125DC" w:rsidTr="00A11301">
        <w:trPr>
          <w:trHeight w:val="948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9094C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Общее </w:t>
            </w:r>
            <w:r w:rsidR="005E4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количество 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использованных гормонов </w:t>
            </w:r>
            <w:r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(также в п. 2.5.2.e и 2.5.4.b)</w:t>
            </w:r>
            <w:r w:rsidR="002B4D3D" w:rsidRPr="002F5689">
              <w:rPr>
                <w:rFonts w:ascii="Times New Roman" w:eastAsia="Times New Roman" w:hAnsi="Times New Roman" w:cs="Times New Roman"/>
                <w:i/>
                <w:iCs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76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761BA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аквакультура, животноводство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790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9094C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Общее </w:t>
            </w:r>
            <w:r w:rsidR="005E4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количество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использованных красителей </w:t>
            </w:r>
            <w:r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(также в п. 2.5.2.e)</w:t>
            </w:r>
            <w:r w:rsidR="002B4D3D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76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761BA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аквакультура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1074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A9094C" w:rsidP="005E4E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Общее </w:t>
            </w:r>
            <w:r w:rsidR="005E4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количество</w:t>
            </w: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использованных антибиотиков </w:t>
            </w:r>
            <w:r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(также в п. 2.5.2.e и 2.5.4.b)</w:t>
            </w:r>
            <w:r w:rsidR="002B4D3D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7350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Масса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Объем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761BA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аквакультура, животноводство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bookmarkStart w:id="13" w:name="RANGE!A1:G50"/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891476" w:rsidP="00891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4: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Чрезвычайные ситуации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стихийные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бедствия</w:t>
            </w:r>
            <w:bookmarkEnd w:id="13"/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4.1: </w:t>
            </w:r>
            <w:r w:rsidR="00F85D2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Природные чрезвычайные ситуации и стихийные бедствия</w:t>
            </w:r>
          </w:p>
        </w:tc>
      </w:tr>
      <w:tr w:rsidR="002B4D3D" w:rsidRPr="002F5689" w:rsidTr="00A11301">
        <w:trPr>
          <w:trHeight w:val="36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454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4D1F31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4.1.1: </w:t>
            </w:r>
            <w:r w:rsidR="004D1F31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Возникновение природных чрезвычайных ситуаций и стихийных бедствий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Возникновение природных чрезвычайных ситуаций и стихийных бедствий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66E3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5038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5038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41BC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База данных </w:t>
            </w:r>
            <w:r w:rsidR="00D7085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чрезвычайных происшествий </w:t>
            </w:r>
            <w:r w:rsidR="00041BC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 </w:t>
            </w:r>
            <w:r w:rsidR="00CB005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исследований эпидемиологии </w:t>
            </w:r>
            <w:r w:rsidR="00951105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стихийных бедствий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(CRED EMDAT)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7085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Экономическая и социальная комиссия ООН для </w:t>
            </w:r>
            <w:r w:rsidR="00A45AD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Латинской Америки и Карибского бассейна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="00A45AD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ЭКЛАК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="00A45AD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: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="00A45AD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Руководство по оценке </w:t>
            </w:r>
            <w:r w:rsidR="001445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социально-экономических и экологических эффектов стихийных бедствий</w:t>
            </w:r>
          </w:p>
          <w:p w:rsidR="005A6EBC" w:rsidRPr="002F5689" w:rsidRDefault="005A6EBC" w:rsidP="0004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445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Отдел ООН по снижению риска стихийных бедствий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(UNISDR)</w:t>
            </w:r>
          </w:p>
        </w:tc>
      </w:tr>
      <w:tr w:rsidR="007B1C6E" w:rsidRPr="002F5689" w:rsidTr="00A11301">
        <w:trPr>
          <w:trHeight w:val="300"/>
        </w:trPr>
        <w:tc>
          <w:tcPr>
            <w:tcW w:w="2212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Вид природных чрезвычайных ситуаций и стихийных бедствий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(геофизические, </w:t>
            </w:r>
            <w:r w:rsidR="002F568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метеорологические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гидрологические, климатические, биологические)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7B1C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51"/>
        </w:trPr>
        <w:tc>
          <w:tcPr>
            <w:tcW w:w="2212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7B1C6E" w:rsidRPr="002F5689" w:rsidRDefault="007B1C6E" w:rsidP="00596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  <w:r w:rsidR="00C20F09"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96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есторасположение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7B1C6E" w:rsidRPr="002F5689" w:rsidRDefault="005960B1" w:rsidP="00C2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естор</w:t>
            </w:r>
            <w:r w:rsidR="007B1C6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асположе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-</w:t>
            </w:r>
            <w:r w:rsidR="007B1C6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51"/>
        </w:trPr>
        <w:tc>
          <w:tcPr>
            <w:tcW w:w="2212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Магнитуда (если применимо)</w:t>
            </w:r>
          </w:p>
        </w:tc>
        <w:tc>
          <w:tcPr>
            <w:tcW w:w="1985" w:type="dxa"/>
            <w:shd w:val="clear" w:color="auto" w:fill="auto"/>
          </w:tcPr>
          <w:p w:rsidR="007B1C6E" w:rsidRPr="002F5689" w:rsidRDefault="005960B1" w:rsidP="004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Интенсивность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111"/>
        </w:trPr>
        <w:tc>
          <w:tcPr>
            <w:tcW w:w="2212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Дата </w:t>
            </w:r>
            <w:r w:rsidR="002F568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985" w:type="dxa"/>
            <w:shd w:val="clear" w:color="auto" w:fill="auto"/>
          </w:tcPr>
          <w:p w:rsidR="007B1C6E" w:rsidRPr="002F5689" w:rsidRDefault="007B1C6E" w:rsidP="004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Дата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102"/>
        </w:trPr>
        <w:tc>
          <w:tcPr>
            <w:tcW w:w="2212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Длительность</w:t>
            </w:r>
          </w:p>
        </w:tc>
        <w:tc>
          <w:tcPr>
            <w:tcW w:w="1985" w:type="dxa"/>
            <w:shd w:val="clear" w:color="auto" w:fill="auto"/>
          </w:tcPr>
          <w:p w:rsidR="007B1C6E" w:rsidRPr="002F5689" w:rsidRDefault="007B1C6E" w:rsidP="004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Период времени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6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4D1F31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4.1.2: </w:t>
            </w:r>
            <w:r w:rsidR="004D1F31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Последствия природных чрезвычайных ситуаций и стихийных бедствий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noWrap/>
            <w:hideMark/>
          </w:tcPr>
          <w:p w:rsidR="002B4D3D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пострадавшее от природных чрезвычайных ситуаций и стихийных бедствий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596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</w:t>
            </w:r>
            <w:r w:rsidR="00596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погибших людей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66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596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59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людей, получивших ранения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51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596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59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людей, оставшихся без крова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111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596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="0059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пострадавших людей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76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7B1C6E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Экономические потери,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вызванные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природными чрезвычайными ситуациями и стихийными бедствиями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(например, разрушение зданий, транспортной инфраструктуры, снижение доходов бизнеса, разрушения коммунального х</w:t>
            </w:r>
            <w:r w:rsidR="005960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озяйства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43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66E3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C66E3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прямого и непрямого ущерба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7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hideMark/>
          </w:tcPr>
          <w:p w:rsidR="00C20F09" w:rsidRPr="002F5689" w:rsidRDefault="007B1C6E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Физические потери/ущерб,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вызванные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природными чрезвычайными ситуациями и стихийными бедствиями (например,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площадь и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урожая, поголовье скота, аквакультура, биомасса)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5F0CB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0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Влияние природных чрезвычайных ситуаций и стихийных бедствий на целостность экосистем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66E3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экосистемам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5038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5038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93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Площадь, подвергшаяся природным чрезвычайным ситуациям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7B1C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120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Потеря растительного покрова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7B1C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147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Площадь пострадавшей водной поверхности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B1C6E" w:rsidRPr="002F5689" w:rsidRDefault="007B1C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84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7B1C6E" w:rsidP="007B1C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Другое</w:t>
            </w:r>
          </w:p>
        </w:tc>
        <w:tc>
          <w:tcPr>
            <w:tcW w:w="1985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7B1C6E" w:rsidRPr="002F5689" w:rsidTr="00A11301">
        <w:trPr>
          <w:trHeight w:val="412"/>
        </w:trPr>
        <w:tc>
          <w:tcPr>
            <w:tcW w:w="2212" w:type="dxa"/>
            <w:vMerge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hideMark/>
          </w:tcPr>
          <w:p w:rsidR="007B1C6E" w:rsidRPr="002F5689" w:rsidRDefault="00B458DF" w:rsidP="007B1C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Полученная внешняя помощь</w:t>
            </w:r>
          </w:p>
        </w:tc>
        <w:tc>
          <w:tcPr>
            <w:tcW w:w="1985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shd w:val="clear" w:color="auto" w:fill="auto"/>
            <w:hideMark/>
          </w:tcPr>
          <w:p w:rsidR="007B1C6E" w:rsidRPr="002F5689" w:rsidRDefault="007B1C6E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>▪   Национальный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7B1C6E" w:rsidRPr="002F5689" w:rsidRDefault="007B1C6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4D1F31" w:rsidRPr="002F5689" w:rsidRDefault="004D1F31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89147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4: Чрезвычайные ситуации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стихийные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бедствия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4.2: </w:t>
            </w:r>
            <w:r w:rsidR="00A72333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Техногенные катастрофы</w:t>
            </w:r>
          </w:p>
        </w:tc>
      </w:tr>
      <w:tr w:rsidR="002B4D3D" w:rsidRPr="002F5689" w:rsidTr="00A11301">
        <w:trPr>
          <w:trHeight w:val="311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311"/>
        </w:trPr>
        <w:tc>
          <w:tcPr>
            <w:tcW w:w="2212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282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A72333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4.2.1: 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Возникновение техногенных катастроф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Возникновение техногенных катастроф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04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CRED EMDAT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41F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ЭКЛАК: Руководство по оценке социально-экономических и экологических эффектов стихийных бедствий</w:t>
            </w:r>
          </w:p>
        </w:tc>
      </w:tr>
      <w:tr w:rsidR="00B458DF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B458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Вид техногенной катастрофы (промышленная, транспортная, прочая)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есторасположение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B458DF" w:rsidRPr="002F5689" w:rsidRDefault="005960B1" w:rsidP="0059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естор</w:t>
            </w:r>
            <w:r w:rsidR="00B458D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асполо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-</w:t>
            </w:r>
            <w:r w:rsidR="00B458D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жение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B458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Дата </w:t>
            </w:r>
            <w:r w:rsidR="002F5689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возникновения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Дата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73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B458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Длительность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Период времени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91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4.2.2: 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Последствия техногенных катастроф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пострадавшее от техногенных катастроф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596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59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погибших людей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Количество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людей, получивших ранения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людей, оставшихся без крова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4. 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пострадавших людей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75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B458DF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Экономические потери,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вызванные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техногенн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ми катастрофами (например, разрушение зданий, транспортной инфраструктуры, снижение доходов бизнеса, разрушения коммунального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хозяйства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прямого и непрямого ущерба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79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B458DF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Физические потери/ущерб,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вызванные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техногенными катастрофами (например, площадь и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урожая, поголовье скота, аквакультура, биомасса)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5F0CB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7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Влияние техногенных катастроф на целостность экосистем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309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B458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Площадь, подвергшаяся техногенной катастрофе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B458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Потеря растительного покрова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B458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Площадь пострадавшей водной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lastRenderedPageBreak/>
              <w:t>поверхности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Площадь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B458DF" w:rsidRPr="002F5689" w:rsidTr="00A11301">
        <w:trPr>
          <w:trHeight w:val="312"/>
        </w:trPr>
        <w:tc>
          <w:tcPr>
            <w:tcW w:w="2212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B458DF" w:rsidRPr="002F5689" w:rsidRDefault="00B458DF" w:rsidP="00C20F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Другое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(например, разливы нефти: объем нефти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выбр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ошенной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окружающую среду, воздействует на экосистему)</w:t>
            </w:r>
          </w:p>
        </w:tc>
        <w:tc>
          <w:tcPr>
            <w:tcW w:w="1985" w:type="dxa"/>
            <w:shd w:val="clear" w:color="auto" w:fill="auto"/>
            <w:hideMark/>
          </w:tcPr>
          <w:p w:rsidR="00B458DF" w:rsidRPr="002F5689" w:rsidRDefault="00B458D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B458DF" w:rsidRPr="002F5689" w:rsidRDefault="00B458D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03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</w:tcPr>
          <w:p w:rsidR="002B4D3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Полученная внешняя помощь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5D0D1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</w:t>
            </w:r>
            <w:r w:rsidR="00A113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б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ытиям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A11301" w:rsidRDefault="00A11301">
      <w: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2B4D3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lang w:val="ru-RU"/>
              </w:rPr>
              <w:lastRenderedPageBreak/>
              <w:br w:type="page"/>
            </w:r>
            <w:r w:rsidRPr="002F5689">
              <w:rPr>
                <w:lang w:val="ru-RU"/>
              </w:rPr>
              <w:br w:type="page"/>
            </w:r>
            <w:bookmarkStart w:id="14" w:name="RANGE!A1:G75"/>
            <w:r w:rsidR="00891476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Компонент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5: </w:t>
            </w:r>
            <w:r w:rsidR="00186333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Населённые пункты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здравоохранение в аспекте о</w:t>
            </w:r>
            <w:r w:rsidR="00186333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кружающей среды</w:t>
            </w:r>
            <w:bookmarkEnd w:id="14"/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2F5689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5.1: </w:t>
            </w:r>
            <w:r w:rsidR="00A72333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Населённые пункты</w:t>
            </w:r>
          </w:p>
        </w:tc>
      </w:tr>
      <w:tr w:rsidR="002B4D3D" w:rsidRPr="002F5689" w:rsidTr="00A11301">
        <w:trPr>
          <w:trHeight w:val="323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322"/>
        </w:trPr>
        <w:tc>
          <w:tcPr>
            <w:tcW w:w="2212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259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Тема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5.1.1: 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Городское и сельское население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проживающее в городской местности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46573A" w:rsidRPr="002F5689" w:rsidRDefault="002B4D3D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Городская местность</w:t>
            </w:r>
          </w:p>
          <w:p w:rsidR="002B4D3D" w:rsidRPr="002F5689" w:rsidRDefault="002B4D3D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Сельская местность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C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41F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Отдел ООН по народонаселению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41F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Фонд ООН </w:t>
            </w:r>
            <w:r w:rsidR="001C5D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 области </w:t>
            </w:r>
            <w:r w:rsidR="00041F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народонаселени</w:t>
            </w:r>
            <w:r w:rsidR="001C5D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</w:t>
            </w:r>
            <w:r w:rsidR="001C5D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ЮНФПА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проживающее в сельской местности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Общая площадь городских поселений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9A5A15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Общая площадь сельской местности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проживающее в прибрежных районах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1191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5.1.2: 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Доступ к отдельным базовым услугам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A5A1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Население, использующие источники питьевой воды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улучшенного качества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46573A" w:rsidRPr="002F5689" w:rsidRDefault="002B4D3D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Городская местность</w:t>
            </w:r>
          </w:p>
          <w:p w:rsidR="0046573A" w:rsidRPr="002F5689" w:rsidRDefault="0046573A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Сельская местность </w:t>
            </w:r>
          </w:p>
          <w:p w:rsidR="002B4D3D" w:rsidRPr="002F5689" w:rsidRDefault="002B4D3D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960B1" w:rsidRPr="002F5689" w:rsidRDefault="002B4D3D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1C5D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ЦРТ: метаданные показателей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7.8 </w:t>
            </w:r>
            <w:r w:rsidR="001C5DB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7.9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8108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Межведомственный механизм ООН по всем проблемам, связанным с питьевой водой, включая санитарную очистку </w:t>
            </w:r>
            <w:r w:rsidR="00B2560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UN-Water</w:t>
            </w:r>
            <w:r w:rsidR="00B2560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60185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СОООН: вопросники по водным ресурсам и отходам секции статистики окружающей среды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638D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Совместная ВОЗ/Детского фонда ООН (ЮНИСЕФ) программа мониторинга </w:t>
            </w:r>
            <w:r w:rsidR="00B571E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обеспеченности водными ресурсами и санитарной очистке 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A5A1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Население, использующее улучшенные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санитарные средства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32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A5A1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Население, п</w:t>
            </w:r>
            <w:r w:rsidR="00596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рисоединенное к системе </w:t>
            </w: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сбор</w:t>
            </w:r>
            <w:r w:rsidR="005960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а</w:t>
            </w: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E97F2D" w:rsidRPr="000125DC" w:rsidTr="00A11301">
        <w:trPr>
          <w:trHeight w:val="25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E97F2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97F2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000000" w:fill="FFFFFF" w:themeFill="background1"/>
            <w:hideMark/>
          </w:tcPr>
          <w:p w:rsidR="00E97F2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Население, подключенное к системе сбора сточных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E97F2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E97F2D" w:rsidRPr="002F5689" w:rsidRDefault="00E97F2D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типу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переработки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(например, первичная, вторичная, третичная)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97F2D" w:rsidRPr="002F5689" w:rsidRDefault="00E97F2D" w:rsidP="00C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МРСВР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МСОК, ред. 4, секция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E, </w:t>
            </w:r>
            <w:r w:rsidR="009D2E68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разделы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35-37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5F412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вопросник по водным ресурсам секции статистики окружающей среды </w:t>
            </w:r>
          </w:p>
        </w:tc>
      </w:tr>
      <w:tr w:rsidR="00E97F2D" w:rsidRPr="002F5689" w:rsidTr="00A11301">
        <w:trPr>
          <w:trHeight w:val="25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E97F2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97F2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hideMark/>
          </w:tcPr>
          <w:p w:rsidR="00E97F2D" w:rsidRPr="002F5689" w:rsidRDefault="009A5A1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Население, подключенное к системе очистки сточных вод</w:t>
            </w:r>
          </w:p>
        </w:tc>
        <w:tc>
          <w:tcPr>
            <w:tcW w:w="1985" w:type="dxa"/>
            <w:shd w:val="clear" w:color="auto" w:fill="auto"/>
            <w:hideMark/>
          </w:tcPr>
          <w:p w:rsidR="00E97F2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E97F2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E97F2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679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000000" w:fill="FFFFFF" w:themeFill="background1"/>
            <w:hideMark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GB"/>
              </w:rPr>
              <w:t>Население, обслуживаемое системой водоснабжения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E97F2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85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Стоимость воды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shd w:val="clear" w:color="auto" w:fill="FFFFFF" w:themeFill="background1"/>
            <w:noWrap/>
            <w:hideMark/>
          </w:tcPr>
          <w:p w:rsidR="002B4D3D" w:rsidRPr="002F5689" w:rsidRDefault="002B4D3D" w:rsidP="00F6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источникам (например, по трубопроводу, поставки</w:t>
            </w:r>
            <w:r w:rsidR="00F67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в таре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shd w:val="clear" w:color="auto" w:fill="FFFFFF" w:themeFill="background1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h.</w:t>
            </w:r>
          </w:p>
        </w:tc>
        <w:tc>
          <w:tcPr>
            <w:tcW w:w="4086" w:type="dxa"/>
            <w:shd w:val="clear" w:color="auto" w:fill="FFFFFF" w:themeFill="background1"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имеющее доступ к электричеству</w:t>
            </w:r>
          </w:p>
        </w:tc>
        <w:tc>
          <w:tcPr>
            <w:tcW w:w="1985" w:type="dxa"/>
            <w:shd w:val="clear" w:color="auto" w:fill="FFFFFF" w:themeFill="background1"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shd w:val="clear" w:color="auto" w:fill="FFFFFF" w:themeFill="background1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i.</w:t>
            </w:r>
          </w:p>
        </w:tc>
        <w:tc>
          <w:tcPr>
            <w:tcW w:w="4086" w:type="dxa"/>
            <w:shd w:val="clear" w:color="auto" w:fill="FFFFFF" w:themeFill="background1"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Стоимость электричества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2B4D3D" w:rsidRPr="002F5689" w:rsidRDefault="00C41AA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6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5.1.3: 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Жилищные условия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Городское население, проживающее в трущобах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FFFFFF" w:themeFill="background1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30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05D1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Программа ООН по населённым пунктам (ООН-Хабитат)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0E678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СОООН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: </w:t>
            </w:r>
            <w:r w:rsidR="00305D1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ЦРТ: метаданные показателя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7.10</w:t>
            </w: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shd w:val="clear" w:color="auto" w:fill="92D050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 трущоб</w:t>
            </w:r>
          </w:p>
        </w:tc>
        <w:tc>
          <w:tcPr>
            <w:tcW w:w="1985" w:type="dxa"/>
            <w:shd w:val="clear" w:color="auto" w:fill="FFFFFF" w:themeFill="background1"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9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D3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Население, проживающее в опасных районах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46573A" w:rsidRPr="002F5689" w:rsidRDefault="002B4D3D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6573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Городская местность</w:t>
            </w:r>
          </w:p>
          <w:p w:rsidR="0046573A" w:rsidRPr="002F5689" w:rsidRDefault="0046573A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Сельская местность </w:t>
            </w:r>
          </w:p>
          <w:p w:rsidR="002B4D3D" w:rsidRPr="002F5689" w:rsidRDefault="002B4D3D" w:rsidP="0046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5A6EBC" w:rsidRPr="002F5689" w:rsidTr="00A11301">
        <w:trPr>
          <w:trHeight w:val="295"/>
        </w:trPr>
        <w:tc>
          <w:tcPr>
            <w:tcW w:w="2212" w:type="dxa"/>
            <w:vMerge/>
          </w:tcPr>
          <w:p w:rsidR="005A6EBC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5A6EBC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</w:tcPr>
          <w:p w:rsidR="005A6EBC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en-GB"/>
              </w:rPr>
              <w:t>Площадь опасных районов</w:t>
            </w:r>
          </w:p>
        </w:tc>
        <w:tc>
          <w:tcPr>
            <w:tcW w:w="1985" w:type="dxa"/>
            <w:shd w:val="clear" w:color="auto" w:fill="auto"/>
          </w:tcPr>
          <w:p w:rsidR="005A6EBC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vMerge/>
            <w:shd w:val="clear" w:color="auto" w:fill="auto"/>
          </w:tcPr>
          <w:p w:rsidR="005A6EBC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5A6EBC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Население, проживающее в незаконных поселениях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D31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Бездомное население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71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5A6EB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Число</w:t>
            </w:r>
            <w:r w:rsidR="009D3174"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 xml:space="preserve"> жилых помещений, которые построены из строительных материалов в соответствии с требованиями  национальных или местных стандартов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45"/>
        </w:trPr>
        <w:tc>
          <w:tcPr>
            <w:tcW w:w="2212" w:type="dxa"/>
            <w:vMerge w:val="restart"/>
            <w:shd w:val="clear" w:color="auto" w:fill="FFFFFF" w:themeFill="background1"/>
            <w:hideMark/>
          </w:tcPr>
          <w:p w:rsidR="002B4D3D" w:rsidRPr="002F5689" w:rsidRDefault="000639F5" w:rsidP="005960B1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5.1.4: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Воздействие загрязненной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окружающей среды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9D3174" w:rsidP="00D7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подвергающ</w:t>
            </w:r>
            <w:r w:rsidR="00C805F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еся загрязнению атмосферного воздуха в крупных городах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загрязнителям (например, SO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en-GB"/>
              </w:rPr>
              <w:t>2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NO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en-GB"/>
              </w:rPr>
              <w:t>x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O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en-GB"/>
              </w:rPr>
              <w:t>3</w:t>
            </w:r>
            <w:r w:rsidR="00C303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E54C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2B4D3D" w:rsidRPr="002F5689" w:rsidTr="00A11301">
        <w:trPr>
          <w:trHeight w:val="786"/>
        </w:trPr>
        <w:tc>
          <w:tcPr>
            <w:tcW w:w="2212" w:type="dxa"/>
            <w:vMerge/>
            <w:shd w:val="clear" w:color="auto" w:fill="FFFFFF" w:themeFill="background1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Население, подвергающееся шумовому воздействию в крупных городах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30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Тема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5.1.5: </w:t>
            </w:r>
            <w:r w:rsidR="00A72333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Экологические проблемы, характерные для городских поселений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Степень разрастания городов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9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305D14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ООН-Хабитат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E54C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F719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Отдел ЮНЕП по окружающей городской среде</w:t>
            </w: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Имеющиеся зеленые насаждения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8E704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Площадь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31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c.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5960B1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>Количество</w:t>
            </w:r>
            <w:r w:rsidR="00C805F7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частных и государственных транспортных средств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C31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типу двигателя или по типу топлива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330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d.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Население, пользующееся общественн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транспорт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ом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e.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C805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Население, использующее смешанный и электрический виды транспорта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f.</w:t>
            </w:r>
          </w:p>
        </w:tc>
        <w:tc>
          <w:tcPr>
            <w:tcW w:w="4086" w:type="dxa"/>
            <w:shd w:val="clear" w:color="auto" w:fill="auto"/>
            <w:hideMark/>
          </w:tcPr>
          <w:p w:rsidR="002F5689" w:rsidRPr="002F5689" w:rsidRDefault="00C805F7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Протяженность автомобильных дорог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4828F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Длина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g.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Наличие городского планирования и правил и инструментов районирования в крупных городах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498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h.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en-GB"/>
              </w:rPr>
              <w:t>Эффективность городского планирования и правил и инструментов районирования в крупных городах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186333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5: Населённые пункты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здравоохранение в аспекте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окружающей среды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5.2: </w:t>
            </w:r>
            <w:r w:rsidR="001E093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Здравоохранение в аспекте окружающей среды</w:t>
            </w:r>
          </w:p>
        </w:tc>
      </w:tr>
      <w:tr w:rsidR="002B4D3D" w:rsidRPr="002F5689" w:rsidTr="00A11301">
        <w:trPr>
          <w:trHeight w:val="329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250FF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328"/>
        </w:trPr>
        <w:tc>
          <w:tcPr>
            <w:tcW w:w="2212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2F5689" w:rsidTr="00A11301">
        <w:trPr>
          <w:trHeight w:val="26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5.2.1: 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Заболевания, передающиеся воздушно-капельным путем,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сопутствующие факторы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805F7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Заболевания, передающиеся воздушно-капельным путем, и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сопутствующие факторы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EA669F" w:rsidRPr="002F5689" w:rsidRDefault="002B4D3D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1C318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заболеваний или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сопутствующим факторам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EA669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Городская местность</w:t>
            </w:r>
          </w:p>
          <w:p w:rsidR="00EA669F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Сельская местность</w:t>
            </w:r>
          </w:p>
          <w:p w:rsidR="00EA669F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полу</w:t>
            </w:r>
          </w:p>
          <w:p w:rsidR="00EA669F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возрастным группам</w:t>
            </w:r>
          </w:p>
          <w:p w:rsidR="002B4D3D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пери</w:t>
            </w:r>
            <w:r w:rsid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ду времени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E54C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D9596A" w:rsidRPr="002F5689" w:rsidTr="00A11301">
        <w:trPr>
          <w:trHeight w:val="147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Частота возникновения заболеваний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174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Распространенность заболевания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Смертность</w:t>
            </w:r>
          </w:p>
        </w:tc>
        <w:tc>
          <w:tcPr>
            <w:tcW w:w="1985" w:type="dxa"/>
            <w:shd w:val="clear" w:color="auto" w:fill="auto"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Потеря рабочих дней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Оценка экономическ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их потерь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 денежном выражении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1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5.2.2: 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Заболевания, передающиеся через воду,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сопутствующие факторы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000000" w:fill="FFFFFF" w:themeFill="background1"/>
            <w:hideMark/>
          </w:tcPr>
          <w:p w:rsidR="002B4D3D" w:rsidRPr="002F5689" w:rsidRDefault="00D9596A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Заболевания, передающиеся через воду, и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сопутствующие факторы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Частота возникновения заболеваний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Распространенность заболевания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70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 Смертность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Потеря рабочих дней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Оценка экономическ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их потерь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 денежном выражении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5.2.3: 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Заболевания, передаваемые переносчиком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Заболевания, передаваемые переносчиком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Частота возникновения заболеваний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Распространенность заболевания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 Смертность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Потеря рабочих дней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9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5. Оценка экономической стоимости в денежном выражении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4355A2" w:rsidRDefault="004355A2">
      <w: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223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5.2.4: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Заболевания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, связанные с чрезмерным УФ-излучением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5960B1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Заболевания</w:t>
            </w:r>
            <w:r w:rsidR="00D9596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связанные с чрезмерным УФ-излучением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1. Частота возникновения  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Распространенность  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9596A" w:rsidRPr="002F5689" w:rsidRDefault="00D9596A" w:rsidP="00D959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Потеря рабочих дней</w:t>
            </w:r>
          </w:p>
        </w:tc>
        <w:tc>
          <w:tcPr>
            <w:tcW w:w="1985" w:type="dxa"/>
            <w:shd w:val="clear" w:color="auto" w:fill="auto"/>
            <w:hideMark/>
          </w:tcPr>
          <w:p w:rsidR="00D9596A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9596A" w:rsidRPr="002F5689" w:rsidTr="004355A2">
        <w:trPr>
          <w:trHeight w:val="498"/>
        </w:trPr>
        <w:tc>
          <w:tcPr>
            <w:tcW w:w="2212" w:type="dxa"/>
            <w:vMerge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</w:tcPr>
          <w:p w:rsidR="00D9596A" w:rsidRPr="002F5689" w:rsidRDefault="00D9596A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Оценка экономическ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их потерь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 денежном выражении</w:t>
            </w:r>
          </w:p>
        </w:tc>
        <w:tc>
          <w:tcPr>
            <w:tcW w:w="1985" w:type="dxa"/>
            <w:shd w:val="clear" w:color="auto" w:fill="auto"/>
          </w:tcPr>
          <w:p w:rsidR="00D9596A" w:rsidRPr="002F5689" w:rsidRDefault="00D9596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</w:tcPr>
          <w:p w:rsidR="00D9596A" w:rsidRPr="002F5689" w:rsidRDefault="00D9596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7740" w:rsidRPr="002F5689" w:rsidTr="004355A2">
        <w:trPr>
          <w:trHeight w:val="1271"/>
        </w:trPr>
        <w:tc>
          <w:tcPr>
            <w:tcW w:w="2212" w:type="dxa"/>
            <w:vMerge w:val="restart"/>
            <w:shd w:val="clear" w:color="auto" w:fill="auto"/>
            <w:hideMark/>
          </w:tcPr>
          <w:p w:rsidR="00C97740" w:rsidRPr="002F5689" w:rsidRDefault="000639F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C97740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5.2.5: 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Заболевания, связанные с токсичными веществами и ядерным излучением, 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сопутствующие факторы</w:t>
            </w:r>
          </w:p>
        </w:tc>
        <w:tc>
          <w:tcPr>
            <w:tcW w:w="450" w:type="dxa"/>
            <w:shd w:val="clear" w:color="auto" w:fill="auto"/>
            <w:hideMark/>
          </w:tcPr>
          <w:p w:rsidR="00C97740" w:rsidRPr="002F5689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C97740" w:rsidRPr="002F5689" w:rsidRDefault="00D9596A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Заболевания, связанные с токсичными веществами и ядерным излучением, и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сопутствующие факторы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C97740" w:rsidRPr="002F5689" w:rsidRDefault="00C97740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EA669F" w:rsidRPr="002F5689" w:rsidRDefault="00C97740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EA669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категориям токсичных веществ</w:t>
            </w:r>
          </w:p>
          <w:p w:rsidR="00EA669F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видам заболеваний или </w:t>
            </w:r>
            <w:r w:rsidR="005960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сопутствующим факторам</w:t>
            </w:r>
            <w:r w:rsidR="00C9774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C9774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="00C9774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Городская местность</w:t>
            </w:r>
          </w:p>
          <w:p w:rsidR="00EA669F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Сельская местность</w:t>
            </w:r>
          </w:p>
          <w:p w:rsidR="00EA669F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полу</w:t>
            </w:r>
          </w:p>
          <w:p w:rsidR="00C97740" w:rsidRPr="002F5689" w:rsidRDefault="00EA669F" w:rsidP="00EA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возрастным группам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C97740" w:rsidRPr="002F5689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E54C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ВОЗ</w:t>
            </w:r>
          </w:p>
        </w:tc>
      </w:tr>
      <w:tr w:rsidR="00005A5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Частота возникновения заболеваний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Распространенность заболевания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3. Потеря рабочих дней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268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5960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4. Оценка экономическ</w:t>
            </w:r>
            <w:r w:rsidR="005960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их потерь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 денежном выражении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bookmarkStart w:id="15" w:name="RANGE!A1:G88"/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186333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6: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У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правление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природоохранными 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и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вовлеченность в природоохранную деятельность</w:t>
            </w:r>
            <w:bookmarkEnd w:id="15"/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6.1: </w:t>
            </w:r>
            <w:r w:rsidR="001E093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З</w:t>
            </w:r>
            <w:r w:rsidR="005960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атраты на з</w:t>
            </w:r>
            <w:r w:rsidR="001E093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ащит</w:t>
            </w:r>
            <w:r w:rsidR="005960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у</w:t>
            </w:r>
            <w:r w:rsidR="001E0937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окружающей среды и </w:t>
            </w:r>
            <w:r w:rsidR="005960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природоохранные мероприятия</w:t>
            </w:r>
          </w:p>
        </w:tc>
      </w:tr>
      <w:tr w:rsidR="002B4D3D" w:rsidRPr="002F5689" w:rsidTr="00A11301">
        <w:trPr>
          <w:trHeight w:val="431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9626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51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552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6.1.1: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Г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осударств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енные затраты </w:t>
            </w:r>
            <w:r w:rsidR="001E0937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на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защиту окружающей среды и природоохранные мероприятия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5960B1" w:rsidP="0059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Государственные затраты на з</w:t>
            </w:r>
            <w:r w:rsidR="00005A5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</w:t>
            </w:r>
            <w:r w:rsidR="00005A52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окружающей среды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и природоохранные мероприятия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98471B" w:rsidRPr="002F5689" w:rsidRDefault="002B4D3D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8471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природоохранной деятельности</w:t>
            </w:r>
          </w:p>
          <w:p w:rsidR="0098471B" w:rsidRPr="002F5689" w:rsidRDefault="0098471B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расходов: текущие, инвестиции</w:t>
            </w:r>
          </w:p>
          <w:p w:rsidR="0098471B" w:rsidRPr="002F5689" w:rsidRDefault="0098471B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По министерствам </w:t>
            </w:r>
          </w:p>
          <w:p w:rsidR="002B4D3D" w:rsidRPr="002F5689" w:rsidRDefault="002B4D3D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98471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финансирования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80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A7750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Руководство Евростата-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SERIEE</w:t>
            </w:r>
            <w:r w:rsidR="001D4DE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(Европейская система сбора экономической информации по окружающей среде) </w:t>
            </w:r>
            <w:r w:rsidR="004C54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по счетам расходов на защиту окружающей среды </w:t>
            </w:r>
            <w:r w:rsidR="00C72D7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(2002)</w:t>
            </w:r>
          </w:p>
          <w:p w:rsidR="00C72D70" w:rsidRPr="002F5689" w:rsidRDefault="00C72D70" w:rsidP="000C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C54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Евростат: </w:t>
            </w:r>
            <w:r w:rsidR="0080006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</w:t>
            </w:r>
            <w:r w:rsidR="004C540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татистика расходов на окружающую среду. </w:t>
            </w:r>
            <w:r w:rsidR="0080006A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Органы государственного управления и специализированные производители. Руководство по сбору данных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(2007)</w:t>
            </w:r>
          </w:p>
          <w:p w:rsidR="000C34D3" w:rsidRPr="002F5689" w:rsidRDefault="000C34D3" w:rsidP="00D6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CF517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Классификация видов </w:t>
            </w:r>
            <w:r w:rsidR="00D675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природоохранной </w:t>
            </w:r>
            <w:r w:rsidR="00CF5176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деятельности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(CEA)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1065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Центральная основа СЭЭУ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(2012)</w:t>
            </w:r>
            <w:r w:rsidR="0010653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: приложение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1</w:t>
            </w:r>
          </w:p>
        </w:tc>
      </w:tr>
      <w:tr w:rsidR="00005A52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Ежегодные расходы государства на защиту окружающей среды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1542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596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Ежегодные расходы государства на </w:t>
            </w:r>
            <w:r w:rsidR="005960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природоохранные 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9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76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6.1.2: 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Затраты корпораций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, некоммерчески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х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организаци</w:t>
            </w:r>
            <w:r w:rsidR="0059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й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и дом</w:t>
            </w:r>
            <w:r w:rsidR="00765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ашних 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хозяйств</w:t>
            </w:r>
            <w:r w:rsidR="00765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на защиту окружающей среды природоохранные мероприятия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76556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7655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Затраты частного сектора на защиту окружающей среды и природоохранные мероприятия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98471B" w:rsidRPr="002F5689" w:rsidRDefault="002B4D3D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8471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природоохранной деятельности</w:t>
            </w:r>
          </w:p>
          <w:p w:rsidR="002B4D3D" w:rsidRPr="002F5689" w:rsidRDefault="0098471B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По видам расходов: текущие, инвестиции</w:t>
            </w:r>
            <w:r w:rsidR="0012224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C72D70" w:rsidRPr="002F5689" w:rsidRDefault="000C34D3" w:rsidP="00A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D675F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Евростат: Статистика расходов на окружающую среду. </w:t>
            </w:r>
            <w:r w:rsidR="00636BF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Руководство по сбору данных по </w:t>
            </w:r>
            <w:r w:rsidR="00636BF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промышленности </w:t>
            </w:r>
            <w:r w:rsidR="00C72D7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(2005)</w:t>
            </w:r>
          </w:p>
          <w:p w:rsidR="002B4D3D" w:rsidRPr="002F5689" w:rsidRDefault="000C34D3" w:rsidP="00C8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36BF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Евростат: Статистика расходов на окружающую среду. Органы государственного управления и специализированные производител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и. Руководство по сбору данных </w:t>
            </w:r>
            <w:r w:rsidR="00C72D7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(2007) </w:t>
            </w:r>
            <w:r w:rsidR="002B4D3D" w:rsidRPr="002F5689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  <w:t> </w:t>
            </w:r>
          </w:p>
        </w:tc>
      </w:tr>
      <w:tr w:rsidR="00005A52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Ежегодные расходы корпораций на защиту окружающей среды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312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7655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Ежегодные расходы корпораций на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природоохранные 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300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Ежегодные расходы некоммерческих организаций на защиту окружающей среды 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334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7655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4. Ежегодные расходы некоммерческих организаций на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природоохранные 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312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005A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5. Ежегодные расходы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домашних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хозяйств на защиту окружающей среды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</w:p>
        </w:tc>
      </w:tr>
      <w:tr w:rsidR="00005A52" w:rsidRPr="002F5689" w:rsidTr="00A11301">
        <w:trPr>
          <w:trHeight w:val="480"/>
        </w:trPr>
        <w:tc>
          <w:tcPr>
            <w:tcW w:w="2212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005A52" w:rsidRPr="002F5689" w:rsidRDefault="00005A52" w:rsidP="007655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6. Ежегодные расходы дом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ашних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хозяйств на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природоохранные 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05A52" w:rsidRPr="002F5689" w:rsidRDefault="00005A5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18633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6: </w:t>
            </w:r>
            <w:r w:rsidR="0076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У</w:t>
            </w:r>
            <w:r w:rsidR="0076556F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правление </w:t>
            </w:r>
            <w:r w:rsidR="0076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природоохранными </w:t>
            </w:r>
            <w:r w:rsidR="0076556F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и </w:t>
            </w:r>
            <w:r w:rsidR="0076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вовлеченность в природоохранную деятельность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6.2: </w:t>
            </w:r>
            <w:r w:rsidR="00C51B0B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Управление природоохранной деятельностью и природоохранное законодательство</w:t>
            </w:r>
          </w:p>
        </w:tc>
      </w:tr>
      <w:tr w:rsidR="002B4D3D" w:rsidRPr="002F5689" w:rsidTr="00A11301">
        <w:trPr>
          <w:trHeight w:val="43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9626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51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Обычный шрифт 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D74F30" w:rsidRPr="002F5689" w:rsidTr="00A11301">
        <w:trPr>
          <w:trHeight w:val="259"/>
        </w:trPr>
        <w:tc>
          <w:tcPr>
            <w:tcW w:w="2212" w:type="dxa"/>
            <w:vMerge w:val="restart"/>
            <w:shd w:val="clear" w:color="auto" w:fill="auto"/>
            <w:hideMark/>
          </w:tcPr>
          <w:p w:rsidR="00D74F30" w:rsidRPr="002F5689" w:rsidRDefault="00D74F30" w:rsidP="00C51B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 6.2.1: Институциональ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-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ная основа</w:t>
            </w: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Учреждения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охране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окружающей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ы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 их ресурсы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▪   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                             </w:t>
            </w:r>
          </w:p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:rsidR="00D74F30" w:rsidRPr="002F5689" w:rsidRDefault="00D74F30" w:rsidP="0043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главного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ведомства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 сред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год его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Годовой 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главного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ведомства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 сред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76556F" w:rsidTr="00A11301">
        <w:trPr>
          <w:trHeight w:val="25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сотрудников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главном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ведомстве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 сред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76556F" w:rsidTr="00A11301">
        <w:trPr>
          <w:trHeight w:val="43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Перечень департаментов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 сред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других ведомствах и год их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Годовой бюджет департаментов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 сред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других ведомствах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сотрудников в департаментах по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окружающей сред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других ведомствах</w:t>
            </w:r>
          </w:p>
        </w:tc>
        <w:tc>
          <w:tcPr>
            <w:tcW w:w="1985" w:type="dxa"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0125DC" w:rsidTr="00A11301">
        <w:trPr>
          <w:trHeight w:val="264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учреждения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и их ресурсы</w:t>
            </w:r>
          </w:p>
        </w:tc>
        <w:tc>
          <w:tcPr>
            <w:tcW w:w="1985" w:type="dxa"/>
            <w:shd w:val="clear" w:color="auto" w:fill="BFBFBF" w:themeFill="background1" w:themeFillShade="BF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учреждения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год его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340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Годовой 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D74F30" w:rsidRPr="002F5689" w:rsidTr="00A11301">
        <w:trPr>
          <w:trHeight w:val="330"/>
        </w:trPr>
        <w:tc>
          <w:tcPr>
            <w:tcW w:w="2212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FFFFFF" w:themeFill="background1"/>
            <w:hideMark/>
          </w:tcPr>
          <w:p w:rsidR="00D74F30" w:rsidRPr="002F5689" w:rsidRDefault="00D74F30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сотрудников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shd w:val="clear" w:color="auto" w:fill="FFFFFF" w:themeFill="background1"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D74F30" w:rsidRPr="002F5689" w:rsidRDefault="00D74F30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46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6.2.2: 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Природоохранное законодательство и инструменты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Прямое законодательство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98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98471B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средам обитания (например, вода, воздух, земля, почва, океаны)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По видам экономической деятельности (</w:t>
            </w:r>
            <w:r w:rsidR="008C5450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МСОК</w:t>
            </w:r>
            <w:r w:rsidR="00D4562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               </w:t>
            </w: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570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 Перечень загрязняющих веществ</w:t>
            </w:r>
            <w:r w:rsidR="007655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 подлежащих регулированию,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 </w:t>
            </w:r>
            <w:r w:rsidR="007655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их </w:t>
            </w:r>
            <w:r w:rsidRPr="002F5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описание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(например, год принятия, максимально допустимые уровни)</w:t>
            </w:r>
          </w:p>
        </w:tc>
        <w:tc>
          <w:tcPr>
            <w:tcW w:w="1985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885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Описание 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(например, </w:t>
            </w:r>
            <w:r w:rsidR="00765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год принятия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системы лицензирования в целях обеспечения соблюдения экологических стандартов для предприятий или других новых объектов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520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765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полученных и утвержденных заявок на получение лицензии в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63423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246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634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Перечень квот на добычу биологических ресурсов</w:t>
            </w:r>
          </w:p>
        </w:tc>
        <w:tc>
          <w:tcPr>
            <w:tcW w:w="1985" w:type="dxa"/>
            <w:shd w:val="clear" w:color="auto" w:fill="auto"/>
            <w:hideMark/>
          </w:tcPr>
          <w:p w:rsidR="0063423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435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Бюджет и </w:t>
            </w:r>
            <w:r w:rsidR="00765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сотрудников, занимающихся соблюдением природоохранного законодательства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Валюта,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64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Экономические инструменты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444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1. Перечень и описание (например, год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установления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 зеленых/природоохранных налогов</w:t>
            </w:r>
          </w:p>
        </w:tc>
        <w:tc>
          <w:tcPr>
            <w:tcW w:w="1985" w:type="dxa"/>
            <w:shd w:val="clear" w:color="000000" w:fill="FFFFFF"/>
            <w:hideMark/>
          </w:tcPr>
          <w:p w:rsidR="0063423E" w:rsidRPr="002F5689" w:rsidRDefault="006342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Описание, Валюта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570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Перечень и описание (например, год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установления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 субсидий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 относящихся к охране окружающей среды</w:t>
            </w:r>
          </w:p>
        </w:tc>
        <w:tc>
          <w:tcPr>
            <w:tcW w:w="1985" w:type="dxa"/>
            <w:shd w:val="clear" w:color="000000" w:fill="FFFFFF"/>
            <w:hideMark/>
          </w:tcPr>
          <w:p w:rsidR="0063423E" w:rsidRPr="002F5689" w:rsidRDefault="006342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Описание, Валюта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354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7655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Перечень программ </w:t>
            </w:r>
            <w:r w:rsidR="007655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по экологическому маркированию и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экологической сертификации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63423E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63423E" w:rsidRPr="002F5689" w:rsidRDefault="0063423E" w:rsidP="00634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Проданные разрешения на выбросы</w:t>
            </w:r>
          </w:p>
        </w:tc>
        <w:tc>
          <w:tcPr>
            <w:tcW w:w="1985" w:type="dxa"/>
            <w:shd w:val="clear" w:color="000000" w:fill="FFFFFF"/>
            <w:hideMark/>
          </w:tcPr>
          <w:p w:rsidR="0063423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  <w:r w:rsidR="0063423E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, Валюта</w:t>
            </w:r>
          </w:p>
        </w:tc>
        <w:tc>
          <w:tcPr>
            <w:tcW w:w="4394" w:type="dxa"/>
            <w:vMerge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63423E" w:rsidRPr="002F5689" w:rsidRDefault="0063423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444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76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6.2.3: 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Участие в многосторонних соглашениях и конвенциям по окружающей среде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63423E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Участие в многосторонних соглашениях и других международных конвенциях по окружающей среде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2B4D3D" w:rsidRPr="002F5689" w:rsidRDefault="002B4D3D" w:rsidP="00FB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636BF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Секретариаты по многосторонним</w:t>
            </w:r>
            <w:r w:rsidR="00FB2FE3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соглашения по окружающей среде</w:t>
            </w:r>
          </w:p>
        </w:tc>
      </w:tr>
      <w:tr w:rsidR="002B4D3D" w:rsidRPr="002F5689" w:rsidTr="00A11301">
        <w:trPr>
          <w:trHeight w:val="795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2B4D3D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1. </w:t>
            </w:r>
            <w:r w:rsidR="0063423E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Перечень и описание </w:t>
            </w:r>
            <w:r w:rsidR="0063423E"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(например, год присоединения страны</w:t>
            </w:r>
            <w:r w:rsidR="0063423E"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ru-RU" w:eastAsia="en-GB"/>
              </w:rPr>
              <w:t>(d)</w:t>
            </w:r>
            <w:r w:rsidR="0063423E"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)</w:t>
            </w:r>
            <w:r w:rsidR="0063423E"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многосторонних соглашений и других международных конвенциях по окружающей среде</w:t>
            </w:r>
          </w:p>
        </w:tc>
        <w:tc>
          <w:tcPr>
            <w:tcW w:w="1985" w:type="dxa"/>
            <w:shd w:val="clear" w:color="auto" w:fill="auto"/>
            <w:hideMark/>
          </w:tcPr>
          <w:p w:rsidR="002B4D3D" w:rsidRPr="002F5689" w:rsidRDefault="005F0CB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  <w:r w:rsidR="002B4D3D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  <w:r w:rsidRPr="002F5689"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  <w:t> </w:t>
            </w:r>
          </w:p>
        </w:tc>
      </w:tr>
      <w:tr w:rsidR="002B4D3D" w:rsidRPr="000125DC" w:rsidTr="00A11301">
        <w:trPr>
          <w:trHeight w:val="399"/>
        </w:trPr>
        <w:tc>
          <w:tcPr>
            <w:tcW w:w="15537" w:type="dxa"/>
            <w:gridSpan w:val="6"/>
            <w:shd w:val="clear" w:color="auto" w:fill="auto"/>
            <w:hideMark/>
          </w:tcPr>
          <w:p w:rsidR="002B4D3D" w:rsidRPr="002F5689" w:rsidRDefault="002B4D3D" w:rsidP="00C2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(d)</w:t>
            </w:r>
            <w:r w:rsidRPr="002F5689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ru-RU" w:eastAsia="en-GB"/>
              </w:rPr>
              <w:t xml:space="preserve"> </w:t>
            </w:r>
            <w:r w:rsidR="00C9123F" w:rsidRPr="002F568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Участие </w:t>
            </w:r>
            <w:r w:rsidR="00C20F09" w:rsidRPr="002F568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означает, что страна или территория</w:t>
            </w:r>
            <w:r w:rsidR="00C9123F" w:rsidRPr="002F568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становятся частью соглашения в рамках договора или конвенции, которое достигается с помощью различных средств в зависимости от обстоятельств страны, а именно: присоединение, принятие, одобрение, официальное подтверждение, ратификация, преемственность. Страны или </w:t>
            </w:r>
            <w:r w:rsidR="00C20F09" w:rsidRPr="002F568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территории</w:t>
            </w:r>
            <w:r w:rsidR="00C9123F" w:rsidRPr="002F568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, которые подписали, но не стали частью соглашения в рамках данной конвенции или договора, не рассматриваются как участники.</w:t>
            </w: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18633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6: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У</w:t>
            </w:r>
            <w:r w:rsidR="000B3404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правление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природоохранными </w:t>
            </w:r>
            <w:r w:rsidR="000B3404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и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вовлеченность в природоохранную деятельность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6.3: </w:t>
            </w:r>
            <w:r w:rsidR="00C51B0B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Готовность к чрезвычайным ситуациям и ликвидаци</w:t>
            </w:r>
            <w:r w:rsidR="000B3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я последствий</w:t>
            </w:r>
            <w:r w:rsidR="00C51B0B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 стихийных бедствий</w:t>
            </w: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9626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A74E1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51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 xml:space="preserve">Обычный шрифт </w:t>
            </w:r>
            <w:r w:rsidR="00435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br/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0125DC" w:rsidTr="00A11301">
        <w:trPr>
          <w:trHeight w:val="453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6.3.1: 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Готовность к природным чрезвычайным ситуациям и стихийным бедствиям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0B340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0B3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Национальные системы готовности к природным чрезвычайным ситуациям и стихийным бедствиям и ликвидации последствий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B4D3D" w:rsidRPr="002F5689" w:rsidRDefault="002B4D3D" w:rsidP="00EC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DB71D7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Международная организация по управлению </w:t>
            </w:r>
            <w:r w:rsidR="00EC2C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деятельностью по оказанию чрезвычайной помощи 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(IEMO)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5A6EBC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UNISDR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EC2CEF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Хиогская рамочная программа действий</w:t>
            </w:r>
            <w:r w:rsidR="00C20F0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(ХРПД)</w:t>
            </w:r>
          </w:p>
        </w:tc>
      </w:tr>
      <w:tr w:rsidR="00C9123F" w:rsidRPr="002F5689" w:rsidTr="00A11301">
        <w:trPr>
          <w:trHeight w:val="16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Наличие национальных планов/программ 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готовности к стихийным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бедстви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31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Описание (например, 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сотрудников) национальных планов/программ 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готовности к стихийным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бедстви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29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тип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существующих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тных сооружений на местах или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="00C20F09"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возможность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возведения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471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4.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специалистов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по типам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международн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ых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сертификаци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й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 области управления деятельностью по оказанию чрезвычайной помощи и организации реабилитационных мероприятий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C91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5. </w:t>
            </w:r>
            <w:r w:rsidR="00A551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Число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волонтеров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6.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Размеры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первой помощи, предметов первой необходимости и запасов оборудования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C91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7. Наличие систем раннего предупреждения для всех потенциальных опасностей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510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8. Расходы по предотвращению стихийных бедствий, обеспечения готовности,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ликвидации последствий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реабилитации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4355A2" w:rsidRDefault="004355A2">
      <w: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52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6.3.2: </w:t>
            </w:r>
            <w:r w:rsidR="00C51B0B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Готовность к техногенным катастрофам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0B340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0B3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Национальные системы готовности к техногенным катастрофам и ликвидации последствий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 w:val="restart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 w:val="restart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574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1. Наличие и описание (например,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персонала) планов/программ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ликвидации последствий бедствий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(и частными, если таковые имеются)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453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20F09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Расходы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по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предотвращени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ю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стихийных бедствий, обеспечени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я</w:t>
            </w:r>
            <w:r w:rsidR="00C9123F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готовности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ликвидации последствий</w:t>
            </w:r>
            <w:r w:rsidR="00C9123F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реабилитации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</w:tbl>
    <w:p w:rsidR="008150BE" w:rsidRPr="002F5689" w:rsidRDefault="008150BE">
      <w:pPr>
        <w:rPr>
          <w:lang w:val="ru-RU"/>
        </w:rPr>
      </w:pPr>
      <w:r w:rsidRPr="002F5689">
        <w:rPr>
          <w:lang w:val="ru-RU"/>
        </w:rPr>
        <w:br w:type="page"/>
      </w:r>
    </w:p>
    <w:tbl>
      <w:tblPr>
        <w:tblW w:w="15537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450"/>
        <w:gridCol w:w="4086"/>
        <w:gridCol w:w="1985"/>
        <w:gridCol w:w="4394"/>
        <w:gridCol w:w="2410"/>
      </w:tblGrid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2F5689" w:rsidRDefault="0018633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lastRenderedPageBreak/>
              <w:t xml:space="preserve">Компонент 6: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У</w:t>
            </w:r>
            <w:r w:rsidR="000B3404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правление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природоохранными </w:t>
            </w:r>
            <w:r w:rsidR="000B3404" w:rsidRPr="002F568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 xml:space="preserve">и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  <w:t>вовлеченность в природоохранную деятельность</w:t>
            </w:r>
          </w:p>
        </w:tc>
      </w:tr>
      <w:tr w:rsidR="002B4D3D" w:rsidRPr="000125DC" w:rsidTr="00A11301">
        <w:trPr>
          <w:trHeight w:val="330"/>
        </w:trPr>
        <w:tc>
          <w:tcPr>
            <w:tcW w:w="15537" w:type="dxa"/>
            <w:gridSpan w:val="6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en-GB"/>
              </w:rPr>
            </w:pPr>
          </w:p>
        </w:tc>
      </w:tr>
      <w:tr w:rsidR="002B4D3D" w:rsidRPr="000125DC" w:rsidTr="00A11301">
        <w:trPr>
          <w:trHeight w:val="360"/>
        </w:trPr>
        <w:tc>
          <w:tcPr>
            <w:tcW w:w="15537" w:type="dxa"/>
            <w:gridSpan w:val="6"/>
            <w:shd w:val="clear" w:color="000000" w:fill="C0C0C0"/>
            <w:vAlign w:val="center"/>
            <w:hideMark/>
          </w:tcPr>
          <w:p w:rsidR="002B4D3D" w:rsidRPr="002F5689" w:rsidRDefault="000639F5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Подкомпонент </w:t>
            </w:r>
            <w:r w:rsidR="002B4D3D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6.4: </w:t>
            </w:r>
            <w:r w:rsidR="000E7D4C" w:rsidRPr="002F56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 xml:space="preserve">Информация об окружающей среде и </w:t>
            </w:r>
            <w:r w:rsidR="000B3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осведомленность о состоянии окружающей среды</w:t>
            </w:r>
          </w:p>
        </w:tc>
      </w:tr>
      <w:tr w:rsidR="002B4D3D" w:rsidRPr="002F5689" w:rsidTr="00A11301">
        <w:trPr>
          <w:trHeight w:val="300"/>
        </w:trPr>
        <w:tc>
          <w:tcPr>
            <w:tcW w:w="2212" w:type="dxa"/>
            <w:vMerge w:val="restart"/>
            <w:shd w:val="clear" w:color="auto" w:fill="auto"/>
            <w:vAlign w:val="center"/>
            <w:hideMark/>
          </w:tcPr>
          <w:p w:rsidR="002B4D3D" w:rsidRPr="002F5689" w:rsidRDefault="003103E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Тема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9626B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Статистические данные и связанная с ними информация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Категория измерения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B14F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Возможное агрегирование и охват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B4D3D" w:rsidRPr="002F5689" w:rsidRDefault="0049610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Методологическое руководство</w:t>
            </w:r>
          </w:p>
        </w:tc>
      </w:tr>
      <w:tr w:rsidR="002B4D3D" w:rsidRPr="000125DC" w:rsidTr="00A11301">
        <w:trPr>
          <w:trHeight w:val="510"/>
        </w:trPr>
        <w:tc>
          <w:tcPr>
            <w:tcW w:w="2212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2B4D3D" w:rsidRPr="002F5689" w:rsidRDefault="00B94F3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(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Жирный шрифт текста – Набор ключевых показателей/Уровень 1, </w:t>
            </w:r>
            <w:r w:rsidRPr="002F56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en-GB"/>
              </w:rPr>
              <w:t>Обычный шрифт текста – уровень 2</w:t>
            </w:r>
            <w:r w:rsidRPr="002F5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, </w:t>
            </w:r>
            <w:r w:rsidRPr="002F568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u-RU" w:eastAsia="en-GB"/>
              </w:rPr>
              <w:t>Текст, выделенный курсивом – уровень 3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</w:p>
        </w:tc>
      </w:tr>
      <w:tr w:rsidR="002B4D3D" w:rsidRPr="002F5689" w:rsidTr="00A11301">
        <w:trPr>
          <w:trHeight w:val="228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6.4.1: </w:t>
            </w:r>
            <w:r w:rsidR="000E7D4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Информация об окружающей среде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Эколого-информационные системы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▪   </w:t>
            </w:r>
            <w:r w:rsidR="00492229"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Национальный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br/>
              <w:t xml:space="preserve">▪  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Территориальный</w:t>
            </w: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                                     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:rsidR="002B4D3D" w:rsidRPr="002F5689" w:rsidRDefault="002B4D3D" w:rsidP="0043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274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C91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Наличие общедоступной системы эколого-информационной системы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493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Годовое 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пользователей специальных эколого-информационных программ или эколого-информационных систем 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37"/>
        </w:trPr>
        <w:tc>
          <w:tcPr>
            <w:tcW w:w="2212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b.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Статистика окружающей среды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645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C91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Описание национальных программ по статистике окружающей среды (например, наличие, год принятия, ведущее учреждение, трудовые и финансовые ресурсы)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453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виды продукции по статистике окружающей среды и периодичность обновления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9123F" w:rsidRPr="002F5689" w:rsidTr="00A11301">
        <w:trPr>
          <w:trHeight w:val="448"/>
        </w:trPr>
        <w:tc>
          <w:tcPr>
            <w:tcW w:w="2212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9123F" w:rsidRPr="002F5689" w:rsidRDefault="00C9123F" w:rsidP="000B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Наличие и </w:t>
            </w:r>
            <w:r w:rsidR="000B34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участвующих учреждений в межведомственных платформах и комитетах по статистике окружающей среды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9123F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9123F" w:rsidRPr="002F5689" w:rsidRDefault="00C9123F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5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6.4.2: </w:t>
            </w:r>
            <w:r w:rsidR="000E7D4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Образование в сфере экологии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Образование в сфере экологии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435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C226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Распределение ресурсов центральными и местными органами власти на экологическое образование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Валюта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426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описание образовательных программ по экологии в школах</w:t>
            </w:r>
          </w:p>
        </w:tc>
        <w:tc>
          <w:tcPr>
            <w:tcW w:w="1985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Описание,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555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0B3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</w:t>
            </w:r>
            <w:r w:rsidR="000B34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студентов, получающих высшее образование, связанное с экологией 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(например, естествознание, менеджмент, образование, инженерия)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2269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0125DC" w:rsidTr="00A11301">
        <w:trPr>
          <w:trHeight w:val="28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lastRenderedPageBreak/>
              <w:t>Тема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6.4.3: </w:t>
            </w:r>
            <w:r w:rsidR="000E7D4C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Восприятие окружающей среды и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осведомленность о состоянии окружающей среды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Общественное экологическое сознание и восприятие</w:t>
            </w:r>
          </w:p>
        </w:tc>
        <w:tc>
          <w:tcPr>
            <w:tcW w:w="1985" w:type="dxa"/>
            <w:shd w:val="clear" w:color="000000" w:fill="C0C0C0"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C226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1. Зна</w:t>
            </w:r>
            <w:r w:rsid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ние и отношение к экологическим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проблемам и задачам</w:t>
            </w:r>
          </w:p>
        </w:tc>
        <w:tc>
          <w:tcPr>
            <w:tcW w:w="1985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543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C226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2. Знание и отношение к политике в области экологии</w:t>
            </w:r>
          </w:p>
        </w:tc>
        <w:tc>
          <w:tcPr>
            <w:tcW w:w="1985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Описание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2B4D3D" w:rsidRPr="002F5689" w:rsidTr="00A11301">
        <w:trPr>
          <w:trHeight w:val="285"/>
        </w:trPr>
        <w:tc>
          <w:tcPr>
            <w:tcW w:w="2212" w:type="dxa"/>
            <w:vMerge w:val="restart"/>
            <w:shd w:val="clear" w:color="auto" w:fill="auto"/>
            <w:hideMark/>
          </w:tcPr>
          <w:p w:rsidR="002B4D3D" w:rsidRPr="002F5689" w:rsidRDefault="000639F5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Тема </w:t>
            </w:r>
            <w:r w:rsidR="002B4D3D" w:rsidRPr="002F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6.4.4: </w:t>
            </w:r>
            <w:r w:rsidR="000B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Вовлеченность в природоохранную деятельность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a.</w:t>
            </w:r>
          </w:p>
        </w:tc>
        <w:tc>
          <w:tcPr>
            <w:tcW w:w="4086" w:type="dxa"/>
            <w:shd w:val="clear" w:color="auto" w:fill="auto"/>
            <w:hideMark/>
          </w:tcPr>
          <w:p w:rsidR="002B4D3D" w:rsidRPr="002F5689" w:rsidRDefault="000B3404" w:rsidP="000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Вовлеченность в природоохранную деятельность</w:t>
            </w:r>
          </w:p>
        </w:tc>
        <w:tc>
          <w:tcPr>
            <w:tcW w:w="1985" w:type="dxa"/>
            <w:shd w:val="clear" w:color="000000" w:fill="C0C0C0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4394" w:type="dxa"/>
            <w:vMerge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2B4D3D" w:rsidRPr="002F5689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444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A41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Наличие неправительственных организаций</w:t>
            </w:r>
            <w:r w:rsidR="00A4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занимающихся вопросами экологии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A4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2F56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неправительственных организаций и их соответствующие трудовые и финансовые ресурсы)</w:t>
            </w:r>
          </w:p>
        </w:tc>
        <w:tc>
          <w:tcPr>
            <w:tcW w:w="1985" w:type="dxa"/>
            <w:shd w:val="clear" w:color="auto" w:fill="auto"/>
            <w:hideMark/>
          </w:tcPr>
          <w:p w:rsidR="00C2269E" w:rsidRPr="002F5689" w:rsidRDefault="00C2269E" w:rsidP="0085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 xml:space="preserve">Валюта, </w:t>
            </w:r>
            <w:r w:rsidR="00A551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255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A411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2. </w:t>
            </w:r>
            <w:r w:rsidR="00A411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Количество</w:t>
            </w:r>
            <w:r w:rsidR="00C20F09"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мероприятий</w:t>
            </w:r>
            <w:r w:rsidR="00A411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 связанных с вопросами экологии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2269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  <w:tr w:rsidR="00C2269E" w:rsidRPr="002F5689" w:rsidTr="00A11301">
        <w:trPr>
          <w:trHeight w:val="285"/>
        </w:trPr>
        <w:tc>
          <w:tcPr>
            <w:tcW w:w="2212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 w:rsidRPr="002F568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 </w:t>
            </w:r>
          </w:p>
        </w:tc>
        <w:tc>
          <w:tcPr>
            <w:tcW w:w="4086" w:type="dxa"/>
            <w:shd w:val="clear" w:color="auto" w:fill="auto"/>
            <w:hideMark/>
          </w:tcPr>
          <w:p w:rsidR="00C2269E" w:rsidRPr="002F5689" w:rsidRDefault="00C2269E" w:rsidP="00A411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3. </w:t>
            </w:r>
            <w:r w:rsidR="00A411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Количество </w:t>
            </w:r>
            <w:r w:rsidRPr="002F56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программ</w:t>
            </w:r>
            <w:r w:rsidR="00A411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, связанных с вопросами экологии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2269E" w:rsidRPr="002F5689" w:rsidRDefault="00A5519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Число</w:t>
            </w:r>
          </w:p>
        </w:tc>
        <w:tc>
          <w:tcPr>
            <w:tcW w:w="4394" w:type="dxa"/>
            <w:vMerge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hideMark/>
          </w:tcPr>
          <w:p w:rsidR="00C2269E" w:rsidRPr="002F5689" w:rsidRDefault="00C2269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en-GB"/>
              </w:rPr>
            </w:pPr>
          </w:p>
        </w:tc>
      </w:tr>
    </w:tbl>
    <w:p w:rsidR="00460C7E" w:rsidRPr="002F5689" w:rsidRDefault="00460C7E">
      <w:pPr>
        <w:rPr>
          <w:lang w:val="ru-RU"/>
        </w:rPr>
      </w:pPr>
    </w:p>
    <w:sectPr w:rsidR="00460C7E" w:rsidRPr="002F5689" w:rsidSect="000D516B">
      <w:headerReference w:type="default" r:id="rId8"/>
      <w:pgSz w:w="16838" w:h="11906" w:orient="landscape"/>
      <w:pgMar w:top="1134" w:right="96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85" w:rsidRDefault="002D1E85" w:rsidP="00FC23F3">
      <w:pPr>
        <w:spacing w:after="0" w:line="240" w:lineRule="auto"/>
      </w:pPr>
      <w:r>
        <w:separator/>
      </w:r>
    </w:p>
  </w:endnote>
  <w:endnote w:type="continuationSeparator" w:id="0">
    <w:p w:rsidR="002D1E85" w:rsidRDefault="002D1E85" w:rsidP="00F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85" w:rsidRDefault="002D1E85" w:rsidP="00FC23F3">
      <w:pPr>
        <w:spacing w:after="0" w:line="240" w:lineRule="auto"/>
      </w:pPr>
      <w:r>
        <w:separator/>
      </w:r>
    </w:p>
  </w:footnote>
  <w:footnote w:type="continuationSeparator" w:id="0">
    <w:p w:rsidR="002D1E85" w:rsidRDefault="002D1E85" w:rsidP="00FC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21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D1E85" w:rsidRPr="00FC23F3" w:rsidRDefault="002D1E85" w:rsidP="00FC23F3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23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23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23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E024D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13</w:t>
        </w:r>
        <w:r w:rsidRPr="00FC23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E8D"/>
    <w:multiLevelType w:val="hybridMultilevel"/>
    <w:tmpl w:val="D5E0B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B65"/>
    <w:multiLevelType w:val="hybridMultilevel"/>
    <w:tmpl w:val="635A02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E6DC1"/>
    <w:multiLevelType w:val="hybridMultilevel"/>
    <w:tmpl w:val="C27A7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341"/>
    <w:multiLevelType w:val="hybridMultilevel"/>
    <w:tmpl w:val="6CBCC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D1C6D"/>
    <w:multiLevelType w:val="hybridMultilevel"/>
    <w:tmpl w:val="1F18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1283"/>
    <w:multiLevelType w:val="hybridMultilevel"/>
    <w:tmpl w:val="B8FAF7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AA"/>
    <w:rsid w:val="00001D47"/>
    <w:rsid w:val="00002628"/>
    <w:rsid w:val="00005A52"/>
    <w:rsid w:val="00005FC0"/>
    <w:rsid w:val="000113F6"/>
    <w:rsid w:val="000125DC"/>
    <w:rsid w:val="00016EBD"/>
    <w:rsid w:val="0002474B"/>
    <w:rsid w:val="0002782F"/>
    <w:rsid w:val="00041BCB"/>
    <w:rsid w:val="00041F03"/>
    <w:rsid w:val="000464F9"/>
    <w:rsid w:val="00050ABA"/>
    <w:rsid w:val="000530F2"/>
    <w:rsid w:val="00054A52"/>
    <w:rsid w:val="00056FDD"/>
    <w:rsid w:val="000578BE"/>
    <w:rsid w:val="00057B6C"/>
    <w:rsid w:val="000639F5"/>
    <w:rsid w:val="00065D7A"/>
    <w:rsid w:val="00067C8C"/>
    <w:rsid w:val="00072318"/>
    <w:rsid w:val="00072E52"/>
    <w:rsid w:val="000740E3"/>
    <w:rsid w:val="00081D3E"/>
    <w:rsid w:val="00085A17"/>
    <w:rsid w:val="00087E0B"/>
    <w:rsid w:val="00090593"/>
    <w:rsid w:val="000923D8"/>
    <w:rsid w:val="000939AF"/>
    <w:rsid w:val="00096E5A"/>
    <w:rsid w:val="0009711E"/>
    <w:rsid w:val="000A20F9"/>
    <w:rsid w:val="000A21BD"/>
    <w:rsid w:val="000A58A7"/>
    <w:rsid w:val="000A5BF1"/>
    <w:rsid w:val="000A5EFC"/>
    <w:rsid w:val="000B3404"/>
    <w:rsid w:val="000B67DA"/>
    <w:rsid w:val="000C34D3"/>
    <w:rsid w:val="000C7657"/>
    <w:rsid w:val="000D03A5"/>
    <w:rsid w:val="000D516B"/>
    <w:rsid w:val="000E6784"/>
    <w:rsid w:val="000E6D65"/>
    <w:rsid w:val="000E7D4C"/>
    <w:rsid w:val="000F1807"/>
    <w:rsid w:val="000F25E9"/>
    <w:rsid w:val="000F613A"/>
    <w:rsid w:val="000F76D1"/>
    <w:rsid w:val="00101368"/>
    <w:rsid w:val="001020CB"/>
    <w:rsid w:val="00106147"/>
    <w:rsid w:val="00106539"/>
    <w:rsid w:val="00107643"/>
    <w:rsid w:val="00111F6A"/>
    <w:rsid w:val="00113242"/>
    <w:rsid w:val="001133A0"/>
    <w:rsid w:val="0011679B"/>
    <w:rsid w:val="001203B2"/>
    <w:rsid w:val="00122240"/>
    <w:rsid w:val="001242BE"/>
    <w:rsid w:val="00141017"/>
    <w:rsid w:val="001445DE"/>
    <w:rsid w:val="001500ED"/>
    <w:rsid w:val="00150563"/>
    <w:rsid w:val="0015272E"/>
    <w:rsid w:val="00166415"/>
    <w:rsid w:val="00172BB7"/>
    <w:rsid w:val="00176512"/>
    <w:rsid w:val="00180E6E"/>
    <w:rsid w:val="00182338"/>
    <w:rsid w:val="00182782"/>
    <w:rsid w:val="001857ED"/>
    <w:rsid w:val="00186333"/>
    <w:rsid w:val="00186CA7"/>
    <w:rsid w:val="00192287"/>
    <w:rsid w:val="00193883"/>
    <w:rsid w:val="001A064F"/>
    <w:rsid w:val="001A4CB4"/>
    <w:rsid w:val="001C1646"/>
    <w:rsid w:val="001C3182"/>
    <w:rsid w:val="001C4909"/>
    <w:rsid w:val="001C5164"/>
    <w:rsid w:val="001C5DBD"/>
    <w:rsid w:val="001D4DEC"/>
    <w:rsid w:val="001D76B4"/>
    <w:rsid w:val="001E0937"/>
    <w:rsid w:val="001E16E3"/>
    <w:rsid w:val="001E2279"/>
    <w:rsid w:val="001E2888"/>
    <w:rsid w:val="001E7425"/>
    <w:rsid w:val="001F1DB1"/>
    <w:rsid w:val="001F7A71"/>
    <w:rsid w:val="00201600"/>
    <w:rsid w:val="0020340A"/>
    <w:rsid w:val="0020441C"/>
    <w:rsid w:val="00206AD9"/>
    <w:rsid w:val="002104C9"/>
    <w:rsid w:val="00214BBA"/>
    <w:rsid w:val="002220AB"/>
    <w:rsid w:val="00223C91"/>
    <w:rsid w:val="00237450"/>
    <w:rsid w:val="00241132"/>
    <w:rsid w:val="00243817"/>
    <w:rsid w:val="00250A1C"/>
    <w:rsid w:val="00250FF8"/>
    <w:rsid w:val="00262367"/>
    <w:rsid w:val="00265093"/>
    <w:rsid w:val="0026538D"/>
    <w:rsid w:val="00266682"/>
    <w:rsid w:val="00276180"/>
    <w:rsid w:val="00283D24"/>
    <w:rsid w:val="002901E3"/>
    <w:rsid w:val="00290D7C"/>
    <w:rsid w:val="00293C97"/>
    <w:rsid w:val="002A21AF"/>
    <w:rsid w:val="002A6929"/>
    <w:rsid w:val="002B4D3D"/>
    <w:rsid w:val="002B7B6E"/>
    <w:rsid w:val="002B7BED"/>
    <w:rsid w:val="002D0D5D"/>
    <w:rsid w:val="002D1E85"/>
    <w:rsid w:val="002D623D"/>
    <w:rsid w:val="002E267F"/>
    <w:rsid w:val="002E5DDA"/>
    <w:rsid w:val="002E7182"/>
    <w:rsid w:val="002E7BF5"/>
    <w:rsid w:val="002F0157"/>
    <w:rsid w:val="002F5689"/>
    <w:rsid w:val="00304AAA"/>
    <w:rsid w:val="00305D14"/>
    <w:rsid w:val="0030731D"/>
    <w:rsid w:val="00307BDE"/>
    <w:rsid w:val="00307DDE"/>
    <w:rsid w:val="003103E9"/>
    <w:rsid w:val="0031352F"/>
    <w:rsid w:val="00313968"/>
    <w:rsid w:val="00314831"/>
    <w:rsid w:val="0031576C"/>
    <w:rsid w:val="00335593"/>
    <w:rsid w:val="00361E0D"/>
    <w:rsid w:val="00361F57"/>
    <w:rsid w:val="00375C95"/>
    <w:rsid w:val="00394F3F"/>
    <w:rsid w:val="00397C1D"/>
    <w:rsid w:val="00397ECD"/>
    <w:rsid w:val="003A0F85"/>
    <w:rsid w:val="003A1ED1"/>
    <w:rsid w:val="003A348E"/>
    <w:rsid w:val="003A3F1A"/>
    <w:rsid w:val="003A6A8E"/>
    <w:rsid w:val="003B048F"/>
    <w:rsid w:val="003B04AF"/>
    <w:rsid w:val="003C338E"/>
    <w:rsid w:val="003C5C24"/>
    <w:rsid w:val="003D0C19"/>
    <w:rsid w:val="003E71AE"/>
    <w:rsid w:val="004209A0"/>
    <w:rsid w:val="0042228E"/>
    <w:rsid w:val="00423181"/>
    <w:rsid w:val="004355A2"/>
    <w:rsid w:val="00443B29"/>
    <w:rsid w:val="00451F2E"/>
    <w:rsid w:val="00452A10"/>
    <w:rsid w:val="00453D25"/>
    <w:rsid w:val="00454C39"/>
    <w:rsid w:val="0045533D"/>
    <w:rsid w:val="00455A4B"/>
    <w:rsid w:val="00460C7E"/>
    <w:rsid w:val="0046573A"/>
    <w:rsid w:val="00471E4C"/>
    <w:rsid w:val="00473BDF"/>
    <w:rsid w:val="00474F1C"/>
    <w:rsid w:val="0047537B"/>
    <w:rsid w:val="00480299"/>
    <w:rsid w:val="004828F9"/>
    <w:rsid w:val="0048712E"/>
    <w:rsid w:val="00490E9A"/>
    <w:rsid w:val="00491B11"/>
    <w:rsid w:val="00492229"/>
    <w:rsid w:val="0049585C"/>
    <w:rsid w:val="00496108"/>
    <w:rsid w:val="004979D4"/>
    <w:rsid w:val="004A0586"/>
    <w:rsid w:val="004A482E"/>
    <w:rsid w:val="004A4BB9"/>
    <w:rsid w:val="004B14FE"/>
    <w:rsid w:val="004B41E4"/>
    <w:rsid w:val="004B4D09"/>
    <w:rsid w:val="004B5514"/>
    <w:rsid w:val="004B7EAE"/>
    <w:rsid w:val="004C2BFF"/>
    <w:rsid w:val="004C41CF"/>
    <w:rsid w:val="004C5403"/>
    <w:rsid w:val="004C5F96"/>
    <w:rsid w:val="004D1F31"/>
    <w:rsid w:val="004D33C2"/>
    <w:rsid w:val="004D7C3F"/>
    <w:rsid w:val="004E10C9"/>
    <w:rsid w:val="004E2A08"/>
    <w:rsid w:val="004E54CA"/>
    <w:rsid w:val="004E6EB1"/>
    <w:rsid w:val="004F0CFE"/>
    <w:rsid w:val="004F2BE2"/>
    <w:rsid w:val="004F68FF"/>
    <w:rsid w:val="00503809"/>
    <w:rsid w:val="00514735"/>
    <w:rsid w:val="005327EF"/>
    <w:rsid w:val="005400FE"/>
    <w:rsid w:val="00550DFA"/>
    <w:rsid w:val="00562B4B"/>
    <w:rsid w:val="00564311"/>
    <w:rsid w:val="00570851"/>
    <w:rsid w:val="00571474"/>
    <w:rsid w:val="005720DB"/>
    <w:rsid w:val="00577762"/>
    <w:rsid w:val="005820F8"/>
    <w:rsid w:val="00586EA4"/>
    <w:rsid w:val="00592609"/>
    <w:rsid w:val="005939CD"/>
    <w:rsid w:val="005960B1"/>
    <w:rsid w:val="005A0AF8"/>
    <w:rsid w:val="005A59CA"/>
    <w:rsid w:val="005A6EBC"/>
    <w:rsid w:val="005B6BBD"/>
    <w:rsid w:val="005B794A"/>
    <w:rsid w:val="005D0D1A"/>
    <w:rsid w:val="005D17F7"/>
    <w:rsid w:val="005D552E"/>
    <w:rsid w:val="005E03F2"/>
    <w:rsid w:val="005E3F0D"/>
    <w:rsid w:val="005E4EC1"/>
    <w:rsid w:val="005E62C9"/>
    <w:rsid w:val="005E6829"/>
    <w:rsid w:val="005F0CBF"/>
    <w:rsid w:val="005F0DCE"/>
    <w:rsid w:val="005F412B"/>
    <w:rsid w:val="0060185A"/>
    <w:rsid w:val="006062A1"/>
    <w:rsid w:val="0061527A"/>
    <w:rsid w:val="00621189"/>
    <w:rsid w:val="00622886"/>
    <w:rsid w:val="00625120"/>
    <w:rsid w:val="00626DA1"/>
    <w:rsid w:val="006321C0"/>
    <w:rsid w:val="00632B67"/>
    <w:rsid w:val="00633BFF"/>
    <w:rsid w:val="0063423E"/>
    <w:rsid w:val="00636BFC"/>
    <w:rsid w:val="006439FC"/>
    <w:rsid w:val="00645079"/>
    <w:rsid w:val="0064572F"/>
    <w:rsid w:val="0064627C"/>
    <w:rsid w:val="00654862"/>
    <w:rsid w:val="0066004E"/>
    <w:rsid w:val="00663082"/>
    <w:rsid w:val="0066417D"/>
    <w:rsid w:val="00672811"/>
    <w:rsid w:val="00672874"/>
    <w:rsid w:val="00683AD0"/>
    <w:rsid w:val="006866F2"/>
    <w:rsid w:val="006930F8"/>
    <w:rsid w:val="0069512F"/>
    <w:rsid w:val="00697360"/>
    <w:rsid w:val="006A77EC"/>
    <w:rsid w:val="006B0933"/>
    <w:rsid w:val="006B1241"/>
    <w:rsid w:val="006B6DB1"/>
    <w:rsid w:val="006C2C51"/>
    <w:rsid w:val="006C452E"/>
    <w:rsid w:val="006C5D0E"/>
    <w:rsid w:val="006C64EB"/>
    <w:rsid w:val="006E024D"/>
    <w:rsid w:val="006E090C"/>
    <w:rsid w:val="006E41F3"/>
    <w:rsid w:val="006F4867"/>
    <w:rsid w:val="006F79EA"/>
    <w:rsid w:val="0071339E"/>
    <w:rsid w:val="00741A99"/>
    <w:rsid w:val="00746F91"/>
    <w:rsid w:val="007543CF"/>
    <w:rsid w:val="00761BAA"/>
    <w:rsid w:val="0076556F"/>
    <w:rsid w:val="00773DB7"/>
    <w:rsid w:val="007747EA"/>
    <w:rsid w:val="00780ADB"/>
    <w:rsid w:val="007843C2"/>
    <w:rsid w:val="0079500E"/>
    <w:rsid w:val="00797D29"/>
    <w:rsid w:val="007A2CB2"/>
    <w:rsid w:val="007A2F78"/>
    <w:rsid w:val="007A312A"/>
    <w:rsid w:val="007B1C6E"/>
    <w:rsid w:val="007B6D33"/>
    <w:rsid w:val="007B777C"/>
    <w:rsid w:val="007C0B75"/>
    <w:rsid w:val="007C0B79"/>
    <w:rsid w:val="007D08F8"/>
    <w:rsid w:val="007E261E"/>
    <w:rsid w:val="007E3D65"/>
    <w:rsid w:val="007F2901"/>
    <w:rsid w:val="0080006A"/>
    <w:rsid w:val="00800A8D"/>
    <w:rsid w:val="00800C04"/>
    <w:rsid w:val="00806118"/>
    <w:rsid w:val="008150BE"/>
    <w:rsid w:val="00815DD4"/>
    <w:rsid w:val="008166ED"/>
    <w:rsid w:val="008207E8"/>
    <w:rsid w:val="00832B8F"/>
    <w:rsid w:val="00832D0F"/>
    <w:rsid w:val="008337C9"/>
    <w:rsid w:val="00833E82"/>
    <w:rsid w:val="00834823"/>
    <w:rsid w:val="008439D2"/>
    <w:rsid w:val="00846135"/>
    <w:rsid w:val="00850FB8"/>
    <w:rsid w:val="008529AC"/>
    <w:rsid w:val="00853A06"/>
    <w:rsid w:val="008667B9"/>
    <w:rsid w:val="008707F5"/>
    <w:rsid w:val="00873501"/>
    <w:rsid w:val="008747FA"/>
    <w:rsid w:val="00881A68"/>
    <w:rsid w:val="00882335"/>
    <w:rsid w:val="00887502"/>
    <w:rsid w:val="00891476"/>
    <w:rsid w:val="0089202F"/>
    <w:rsid w:val="00893C20"/>
    <w:rsid w:val="008942E5"/>
    <w:rsid w:val="0089556F"/>
    <w:rsid w:val="008A0E69"/>
    <w:rsid w:val="008A3572"/>
    <w:rsid w:val="008A39CD"/>
    <w:rsid w:val="008B65B3"/>
    <w:rsid w:val="008C2C71"/>
    <w:rsid w:val="008C5450"/>
    <w:rsid w:val="008C7688"/>
    <w:rsid w:val="008D4FBC"/>
    <w:rsid w:val="008E49ED"/>
    <w:rsid w:val="008E7040"/>
    <w:rsid w:val="008F2FA9"/>
    <w:rsid w:val="008F4A54"/>
    <w:rsid w:val="008F4BC7"/>
    <w:rsid w:val="008F65EC"/>
    <w:rsid w:val="00907E05"/>
    <w:rsid w:val="00910531"/>
    <w:rsid w:val="00910F46"/>
    <w:rsid w:val="00912DDD"/>
    <w:rsid w:val="00913D19"/>
    <w:rsid w:val="00915AC7"/>
    <w:rsid w:val="00922F61"/>
    <w:rsid w:val="0093133B"/>
    <w:rsid w:val="00937139"/>
    <w:rsid w:val="009405E8"/>
    <w:rsid w:val="009431AB"/>
    <w:rsid w:val="00947DB5"/>
    <w:rsid w:val="00951105"/>
    <w:rsid w:val="0095261D"/>
    <w:rsid w:val="00955EE5"/>
    <w:rsid w:val="009626B2"/>
    <w:rsid w:val="009638DE"/>
    <w:rsid w:val="00971CC0"/>
    <w:rsid w:val="00973FB5"/>
    <w:rsid w:val="0097541A"/>
    <w:rsid w:val="00977CA0"/>
    <w:rsid w:val="0098471B"/>
    <w:rsid w:val="00986CDD"/>
    <w:rsid w:val="009907D7"/>
    <w:rsid w:val="00992146"/>
    <w:rsid w:val="00994477"/>
    <w:rsid w:val="0099531C"/>
    <w:rsid w:val="009A5A15"/>
    <w:rsid w:val="009B118D"/>
    <w:rsid w:val="009B1CEF"/>
    <w:rsid w:val="009B3B25"/>
    <w:rsid w:val="009B67ED"/>
    <w:rsid w:val="009B7846"/>
    <w:rsid w:val="009C0586"/>
    <w:rsid w:val="009C2AB1"/>
    <w:rsid w:val="009C39F9"/>
    <w:rsid w:val="009C501F"/>
    <w:rsid w:val="009D2B47"/>
    <w:rsid w:val="009D2E68"/>
    <w:rsid w:val="009D3174"/>
    <w:rsid w:val="009D40CE"/>
    <w:rsid w:val="009D640E"/>
    <w:rsid w:val="009E70D5"/>
    <w:rsid w:val="009F0AAC"/>
    <w:rsid w:val="009F5B39"/>
    <w:rsid w:val="009F6652"/>
    <w:rsid w:val="009F669A"/>
    <w:rsid w:val="009F7190"/>
    <w:rsid w:val="009F7B37"/>
    <w:rsid w:val="00A040E8"/>
    <w:rsid w:val="00A06C86"/>
    <w:rsid w:val="00A11301"/>
    <w:rsid w:val="00A13849"/>
    <w:rsid w:val="00A13E92"/>
    <w:rsid w:val="00A14A78"/>
    <w:rsid w:val="00A20704"/>
    <w:rsid w:val="00A34368"/>
    <w:rsid w:val="00A411B2"/>
    <w:rsid w:val="00A4341B"/>
    <w:rsid w:val="00A45AD0"/>
    <w:rsid w:val="00A4713C"/>
    <w:rsid w:val="00A47276"/>
    <w:rsid w:val="00A51910"/>
    <w:rsid w:val="00A55199"/>
    <w:rsid w:val="00A57DF2"/>
    <w:rsid w:val="00A61644"/>
    <w:rsid w:val="00A655CD"/>
    <w:rsid w:val="00A72333"/>
    <w:rsid w:val="00A74E1E"/>
    <w:rsid w:val="00A75E34"/>
    <w:rsid w:val="00A7750B"/>
    <w:rsid w:val="00A77908"/>
    <w:rsid w:val="00A806A0"/>
    <w:rsid w:val="00A8426C"/>
    <w:rsid w:val="00A901CC"/>
    <w:rsid w:val="00A9094C"/>
    <w:rsid w:val="00AA3C00"/>
    <w:rsid w:val="00AB1974"/>
    <w:rsid w:val="00AB35D4"/>
    <w:rsid w:val="00AC1501"/>
    <w:rsid w:val="00AC49EA"/>
    <w:rsid w:val="00AC4FA7"/>
    <w:rsid w:val="00AC6304"/>
    <w:rsid w:val="00AC6CA3"/>
    <w:rsid w:val="00AD222B"/>
    <w:rsid w:val="00AD34E1"/>
    <w:rsid w:val="00AD477F"/>
    <w:rsid w:val="00AD4D89"/>
    <w:rsid w:val="00AE4D76"/>
    <w:rsid w:val="00AE72EB"/>
    <w:rsid w:val="00AE7DEE"/>
    <w:rsid w:val="00AF27AA"/>
    <w:rsid w:val="00AF403F"/>
    <w:rsid w:val="00AF5053"/>
    <w:rsid w:val="00B14BBE"/>
    <w:rsid w:val="00B14FA0"/>
    <w:rsid w:val="00B16DA8"/>
    <w:rsid w:val="00B2224F"/>
    <w:rsid w:val="00B2335D"/>
    <w:rsid w:val="00B25602"/>
    <w:rsid w:val="00B278FB"/>
    <w:rsid w:val="00B421F5"/>
    <w:rsid w:val="00B4439E"/>
    <w:rsid w:val="00B455AF"/>
    <w:rsid w:val="00B457BA"/>
    <w:rsid w:val="00B458DF"/>
    <w:rsid w:val="00B50C1D"/>
    <w:rsid w:val="00B571E0"/>
    <w:rsid w:val="00B64C14"/>
    <w:rsid w:val="00B66607"/>
    <w:rsid w:val="00B67C18"/>
    <w:rsid w:val="00B701C2"/>
    <w:rsid w:val="00B84962"/>
    <w:rsid w:val="00B86757"/>
    <w:rsid w:val="00B877E4"/>
    <w:rsid w:val="00B94F33"/>
    <w:rsid w:val="00BA0D26"/>
    <w:rsid w:val="00BA12D2"/>
    <w:rsid w:val="00BB0637"/>
    <w:rsid w:val="00BB2309"/>
    <w:rsid w:val="00BC1020"/>
    <w:rsid w:val="00BC20BD"/>
    <w:rsid w:val="00BC3FB2"/>
    <w:rsid w:val="00BC6108"/>
    <w:rsid w:val="00BC7B78"/>
    <w:rsid w:val="00BD7A60"/>
    <w:rsid w:val="00BE0F3F"/>
    <w:rsid w:val="00BE2705"/>
    <w:rsid w:val="00BF137A"/>
    <w:rsid w:val="00BF231D"/>
    <w:rsid w:val="00BF445B"/>
    <w:rsid w:val="00C008A8"/>
    <w:rsid w:val="00C044A8"/>
    <w:rsid w:val="00C16996"/>
    <w:rsid w:val="00C20F09"/>
    <w:rsid w:val="00C2269E"/>
    <w:rsid w:val="00C22887"/>
    <w:rsid w:val="00C25D4C"/>
    <w:rsid w:val="00C303EC"/>
    <w:rsid w:val="00C360B1"/>
    <w:rsid w:val="00C40272"/>
    <w:rsid w:val="00C41AA7"/>
    <w:rsid w:val="00C46C2B"/>
    <w:rsid w:val="00C50540"/>
    <w:rsid w:val="00C51B0B"/>
    <w:rsid w:val="00C52F49"/>
    <w:rsid w:val="00C54E02"/>
    <w:rsid w:val="00C66E37"/>
    <w:rsid w:val="00C72D70"/>
    <w:rsid w:val="00C73E5D"/>
    <w:rsid w:val="00C80548"/>
    <w:rsid w:val="00C805F7"/>
    <w:rsid w:val="00C90D34"/>
    <w:rsid w:val="00C9123F"/>
    <w:rsid w:val="00C915E5"/>
    <w:rsid w:val="00C92059"/>
    <w:rsid w:val="00C97740"/>
    <w:rsid w:val="00CA06D4"/>
    <w:rsid w:val="00CA24FC"/>
    <w:rsid w:val="00CB0055"/>
    <w:rsid w:val="00CD5F1F"/>
    <w:rsid w:val="00CD64DA"/>
    <w:rsid w:val="00CD7FC9"/>
    <w:rsid w:val="00CE5C3D"/>
    <w:rsid w:val="00CF5176"/>
    <w:rsid w:val="00CF75B0"/>
    <w:rsid w:val="00D016EF"/>
    <w:rsid w:val="00D06990"/>
    <w:rsid w:val="00D258B7"/>
    <w:rsid w:val="00D2617E"/>
    <w:rsid w:val="00D3181D"/>
    <w:rsid w:val="00D33476"/>
    <w:rsid w:val="00D339DD"/>
    <w:rsid w:val="00D449ED"/>
    <w:rsid w:val="00D45627"/>
    <w:rsid w:val="00D564B7"/>
    <w:rsid w:val="00D6077B"/>
    <w:rsid w:val="00D62ABA"/>
    <w:rsid w:val="00D62C55"/>
    <w:rsid w:val="00D62CD2"/>
    <w:rsid w:val="00D6358D"/>
    <w:rsid w:val="00D675FF"/>
    <w:rsid w:val="00D7085A"/>
    <w:rsid w:val="00D71289"/>
    <w:rsid w:val="00D74F30"/>
    <w:rsid w:val="00D81089"/>
    <w:rsid w:val="00D8398D"/>
    <w:rsid w:val="00D83BC6"/>
    <w:rsid w:val="00D92556"/>
    <w:rsid w:val="00D9596A"/>
    <w:rsid w:val="00DA1E07"/>
    <w:rsid w:val="00DA2DFE"/>
    <w:rsid w:val="00DB20B0"/>
    <w:rsid w:val="00DB71D7"/>
    <w:rsid w:val="00DC0BA7"/>
    <w:rsid w:val="00DD4BCB"/>
    <w:rsid w:val="00DE7D21"/>
    <w:rsid w:val="00DF0446"/>
    <w:rsid w:val="00DF0D4F"/>
    <w:rsid w:val="00DF20CB"/>
    <w:rsid w:val="00DF3A93"/>
    <w:rsid w:val="00DF7277"/>
    <w:rsid w:val="00E02070"/>
    <w:rsid w:val="00E02A39"/>
    <w:rsid w:val="00E11054"/>
    <w:rsid w:val="00E159EA"/>
    <w:rsid w:val="00E3375C"/>
    <w:rsid w:val="00E41F48"/>
    <w:rsid w:val="00E43C39"/>
    <w:rsid w:val="00E47050"/>
    <w:rsid w:val="00E70009"/>
    <w:rsid w:val="00E76AFD"/>
    <w:rsid w:val="00E77195"/>
    <w:rsid w:val="00E804A9"/>
    <w:rsid w:val="00E80F8E"/>
    <w:rsid w:val="00E90FA6"/>
    <w:rsid w:val="00E91470"/>
    <w:rsid w:val="00E91E76"/>
    <w:rsid w:val="00E94FEC"/>
    <w:rsid w:val="00E97F2D"/>
    <w:rsid w:val="00EA669F"/>
    <w:rsid w:val="00EB0EE2"/>
    <w:rsid w:val="00EB37B4"/>
    <w:rsid w:val="00EB7D41"/>
    <w:rsid w:val="00EB7F3D"/>
    <w:rsid w:val="00EC2CEF"/>
    <w:rsid w:val="00ED5833"/>
    <w:rsid w:val="00EE4993"/>
    <w:rsid w:val="00EF1796"/>
    <w:rsid w:val="00EF219E"/>
    <w:rsid w:val="00EF6893"/>
    <w:rsid w:val="00F01897"/>
    <w:rsid w:val="00F02247"/>
    <w:rsid w:val="00F04347"/>
    <w:rsid w:val="00F06D16"/>
    <w:rsid w:val="00F21133"/>
    <w:rsid w:val="00F2780E"/>
    <w:rsid w:val="00F312C5"/>
    <w:rsid w:val="00F34D64"/>
    <w:rsid w:val="00F35E06"/>
    <w:rsid w:val="00F36667"/>
    <w:rsid w:val="00F5240B"/>
    <w:rsid w:val="00F61AD2"/>
    <w:rsid w:val="00F67A1B"/>
    <w:rsid w:val="00F67DD6"/>
    <w:rsid w:val="00F71BC1"/>
    <w:rsid w:val="00F7205D"/>
    <w:rsid w:val="00F7345C"/>
    <w:rsid w:val="00F74F7C"/>
    <w:rsid w:val="00F8072B"/>
    <w:rsid w:val="00F83F29"/>
    <w:rsid w:val="00F85D27"/>
    <w:rsid w:val="00F95DD5"/>
    <w:rsid w:val="00F96C8E"/>
    <w:rsid w:val="00FA3236"/>
    <w:rsid w:val="00FA3341"/>
    <w:rsid w:val="00FB2FE3"/>
    <w:rsid w:val="00FB7D15"/>
    <w:rsid w:val="00FC198B"/>
    <w:rsid w:val="00FC1BED"/>
    <w:rsid w:val="00FC23F3"/>
    <w:rsid w:val="00FC302C"/>
    <w:rsid w:val="00FC7323"/>
    <w:rsid w:val="00FD1827"/>
    <w:rsid w:val="00FE218E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76E2A1-15A4-40D9-8A59-F400C6A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D3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3D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3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3D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B4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3F1DA-B5F3-4E23-A8A3-2D7FAABC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10698</Words>
  <Characters>60979</Characters>
  <Application>Microsoft Office Word</Application>
  <DocSecurity>0</DocSecurity>
  <Lines>508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71534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Unsd Intern2</dc:creator>
  <cp:lastModifiedBy>Reena Shah</cp:lastModifiedBy>
  <cp:revision>3</cp:revision>
  <cp:lastPrinted>2015-06-12T15:53:00Z</cp:lastPrinted>
  <dcterms:created xsi:type="dcterms:W3CDTF">2018-09-21T21:23:00Z</dcterms:created>
  <dcterms:modified xsi:type="dcterms:W3CDTF">2018-09-21T21:23:00Z</dcterms:modified>
</cp:coreProperties>
</file>