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D3D" w:rsidRPr="00565735" w:rsidRDefault="002B4D3D" w:rsidP="002B4D3D">
      <w:pPr>
        <w:jc w:val="center"/>
        <w:rPr>
          <w:rFonts w:ascii="Times New Roman" w:eastAsiaTheme="minorEastAsia" w:hAnsi="Times New Roman" w:cs="Times New Roman"/>
          <w:lang w:eastAsia="zh-CN"/>
        </w:rPr>
      </w:pPr>
      <w:bookmarkStart w:id="0" w:name="_GoBack"/>
      <w:bookmarkEnd w:id="0"/>
      <w:r w:rsidRPr="001F7A71">
        <w:rPr>
          <w:rFonts w:ascii="Times New Roman" w:hAnsi="Times New Roman" w:cs="Times New Roman"/>
          <w:b/>
          <w:sz w:val="36"/>
          <w:szCs w:val="36"/>
          <w:lang w:eastAsia="zh-CN"/>
        </w:rPr>
        <w:t xml:space="preserve">                                         </w:t>
      </w:r>
      <w:r w:rsidR="00565735">
        <w:rPr>
          <w:rFonts w:ascii="Times New Roman" w:eastAsiaTheme="minorEastAsia" w:hAnsi="Times New Roman" w:cs="Times New Roman" w:hint="eastAsia"/>
          <w:b/>
          <w:sz w:val="36"/>
          <w:szCs w:val="36"/>
          <w:lang w:eastAsia="zh-CN"/>
        </w:rPr>
        <w:t>环境统计基本数据集</w:t>
      </w:r>
      <w:r w:rsidRPr="001F7A71">
        <w:rPr>
          <w:rFonts w:ascii="Times New Roman" w:hAnsi="Times New Roman" w:cs="Times New Roman"/>
          <w:b/>
          <w:sz w:val="36"/>
          <w:szCs w:val="36"/>
          <w:lang w:eastAsia="zh-CN"/>
        </w:rPr>
        <w:t xml:space="preserve">                         </w:t>
      </w:r>
      <w:r w:rsidR="00565735">
        <w:rPr>
          <w:rFonts w:ascii="Times New Roman" w:eastAsiaTheme="minorEastAsia" w:hAnsi="Times New Roman" w:cs="Times New Roman" w:hint="eastAsia"/>
          <w:b/>
          <w:sz w:val="36"/>
          <w:szCs w:val="36"/>
          <w:lang w:eastAsia="zh-CN"/>
        </w:rPr>
        <w:t xml:space="preserve">   </w:t>
      </w:r>
      <w:r w:rsidR="00BE0781">
        <w:rPr>
          <w:rFonts w:ascii="Times New Roman" w:eastAsiaTheme="minorEastAsia" w:hAnsi="Times New Roman" w:cs="Times New Roman"/>
          <w:b/>
          <w:sz w:val="36"/>
          <w:szCs w:val="36"/>
          <w:lang w:eastAsia="zh-CN"/>
        </w:rPr>
        <w:t xml:space="preserve">   </w:t>
      </w:r>
      <w:r w:rsidR="00BA63DD" w:rsidRPr="001F7A71">
        <w:rPr>
          <w:rFonts w:ascii="Times New Roman" w:hAnsi="Times New Roman" w:cs="Times New Roman"/>
          <w:lang w:eastAsia="zh-CN"/>
        </w:rPr>
        <w:t>201</w:t>
      </w:r>
      <w:r w:rsidR="00BA63DD">
        <w:rPr>
          <w:rFonts w:ascii="Times New Roman" w:hAnsi="Times New Roman" w:cs="Times New Roman"/>
          <w:lang w:eastAsia="zh-CN"/>
        </w:rPr>
        <w:t>8</w:t>
      </w:r>
      <w:r w:rsidR="00565735">
        <w:rPr>
          <w:rFonts w:ascii="Times New Roman" w:eastAsiaTheme="minorEastAsia" w:hAnsi="Times New Roman" w:cs="Times New Roman" w:hint="eastAsia"/>
          <w:lang w:eastAsia="zh-CN"/>
        </w:rPr>
        <w:t>年</w:t>
      </w:r>
      <w:r w:rsidR="00BA63DD">
        <w:rPr>
          <w:rFonts w:ascii="Times New Roman" w:eastAsiaTheme="minorEastAsia" w:hAnsi="Times New Roman" w:cs="Times New Roman"/>
          <w:lang w:eastAsia="zh-CN"/>
        </w:rPr>
        <w:t>8</w:t>
      </w:r>
      <w:r w:rsidR="00565735">
        <w:rPr>
          <w:rFonts w:ascii="Times New Roman" w:eastAsiaTheme="minorEastAsia" w:hAnsi="Times New Roman" w:cs="Times New Roman" w:hint="eastAsia"/>
          <w:lang w:eastAsia="zh-CN"/>
        </w:rPr>
        <w:t>月</w:t>
      </w:r>
      <w:r w:rsidR="00BA63DD">
        <w:rPr>
          <w:rFonts w:ascii="Times New Roman" w:eastAsiaTheme="minorEastAsia" w:hAnsi="Times New Roman" w:cs="Times New Roman"/>
          <w:lang w:val="en-US" w:eastAsia="zh-CN"/>
        </w:rPr>
        <w:t>28</w:t>
      </w:r>
      <w:r w:rsidR="00565735">
        <w:rPr>
          <w:rFonts w:ascii="Times New Roman" w:eastAsiaTheme="minorEastAsia" w:hAnsi="Times New Roman" w:cs="Times New Roman" w:hint="eastAsia"/>
          <w:lang w:eastAsia="zh-CN"/>
        </w:rPr>
        <w:t>日</w:t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435"/>
        <w:gridCol w:w="1537"/>
        <w:gridCol w:w="4249"/>
        <w:gridCol w:w="2073"/>
      </w:tblGrid>
      <w:tr w:rsidR="002B4D3D" w:rsidRPr="001F7A71" w:rsidTr="002B4D3D">
        <w:trPr>
          <w:trHeight w:val="330"/>
        </w:trPr>
        <w:tc>
          <w:tcPr>
            <w:tcW w:w="14580" w:type="dxa"/>
            <w:gridSpan w:val="6"/>
            <w:vMerge w:val="restart"/>
            <w:shd w:val="clear" w:color="000000" w:fill="000000"/>
            <w:vAlign w:val="center"/>
            <w:hideMark/>
          </w:tcPr>
          <w:p w:rsidR="002B4D3D" w:rsidRPr="009F1F4C" w:rsidRDefault="00CB297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color w:val="FFFFFF" w:themeColor="background1"/>
                <w:sz w:val="32"/>
                <w:szCs w:val="20"/>
                <w:lang w:eastAsia="zh-CN"/>
              </w:rPr>
              <w:t>核心要素</w:t>
            </w:r>
            <w:r w:rsidR="00370FB7">
              <w:rPr>
                <w:rFonts w:ascii="Times New Roman" w:eastAsiaTheme="minorEastAsia" w:hAnsi="Times New Roman" w:cs="Times New Roman"/>
                <w:b/>
                <w:color w:val="FFFFFF" w:themeColor="background1"/>
                <w:sz w:val="32"/>
                <w:szCs w:val="20"/>
                <w:lang w:eastAsia="zh-CN"/>
              </w:rPr>
              <w:t>1</w:t>
            </w:r>
            <w:r w:rsidR="00CD3329">
              <w:rPr>
                <w:rFonts w:ascii="Times New Roman" w:eastAsiaTheme="minorEastAsia" w:hAnsi="Times New Roman" w:cs="Times New Roman" w:hint="eastAsia"/>
                <w:b/>
                <w:color w:val="FFFFFF" w:themeColor="background1"/>
                <w:sz w:val="32"/>
                <w:szCs w:val="20"/>
                <w:lang w:eastAsia="zh-CN"/>
              </w:rPr>
              <w:t>：</w:t>
            </w:r>
            <w:r w:rsidR="00AD6924" w:rsidRPr="009F1F4C">
              <w:rPr>
                <w:rFonts w:ascii="Times New Roman" w:eastAsiaTheme="minorEastAsia" w:hAnsi="Times New Roman" w:cs="Times New Roman"/>
                <w:b/>
                <w:color w:val="FFFFFF" w:themeColor="background1"/>
                <w:sz w:val="32"/>
                <w:szCs w:val="20"/>
                <w:lang w:eastAsia="zh-CN"/>
              </w:rPr>
              <w:t xml:space="preserve"> </w:t>
            </w:r>
            <w:r w:rsidR="00AD6924" w:rsidRPr="009F1F4C">
              <w:rPr>
                <w:rFonts w:ascii="Times New Roman" w:eastAsiaTheme="minorEastAsia" w:hAnsi="Times New Roman" w:cs="Times New Roman" w:hint="eastAsia"/>
                <w:b/>
                <w:color w:val="FFFFFF" w:themeColor="background1"/>
                <w:sz w:val="32"/>
                <w:szCs w:val="20"/>
                <w:lang w:eastAsia="zh-CN"/>
              </w:rPr>
              <w:t>环境状况和质量</w:t>
            </w:r>
          </w:p>
        </w:tc>
      </w:tr>
      <w:tr w:rsidR="002B4D3D" w:rsidRPr="001F7A71" w:rsidTr="002B4D3D">
        <w:trPr>
          <w:trHeight w:val="509"/>
        </w:trPr>
        <w:tc>
          <w:tcPr>
            <w:tcW w:w="14580" w:type="dxa"/>
            <w:gridSpan w:val="6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</w:pPr>
          </w:p>
        </w:tc>
      </w:tr>
      <w:tr w:rsidR="002B4D3D" w:rsidRPr="001F7A71" w:rsidTr="002B4D3D">
        <w:trPr>
          <w:trHeight w:val="360"/>
        </w:trPr>
        <w:tc>
          <w:tcPr>
            <w:tcW w:w="14580" w:type="dxa"/>
            <w:gridSpan w:val="6"/>
            <w:shd w:val="clear" w:color="000000" w:fill="C0C0C0"/>
            <w:vAlign w:val="center"/>
            <w:hideMark/>
          </w:tcPr>
          <w:p w:rsidR="002B4D3D" w:rsidRPr="001F7A71" w:rsidRDefault="00E6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SimSun" w:eastAsia="SimSun" w:hAnsi="SimSun" w:cs="SimSun" w:hint="eastAsia"/>
                <w:sz w:val="28"/>
                <w:szCs w:val="28"/>
                <w:lang w:eastAsia="en-GB"/>
              </w:rPr>
              <w:t>子要素</w:t>
            </w:r>
            <w:r w:rsidR="009F1F4C" w:rsidRPr="009F1F4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1.1</w:t>
            </w:r>
            <w:r w:rsidR="00CD3329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：</w:t>
            </w:r>
            <w:r w:rsidR="009F1F4C" w:rsidRPr="009F1F4C">
              <w:rPr>
                <w:rFonts w:ascii="SimSun" w:eastAsia="SimSun" w:hAnsi="SimSun" w:cs="SimSun" w:hint="eastAsia"/>
                <w:sz w:val="28"/>
                <w:szCs w:val="28"/>
                <w:lang w:eastAsia="en-GB"/>
              </w:rPr>
              <w:t>自然状况</w:t>
            </w:r>
          </w:p>
        </w:tc>
      </w:tr>
      <w:tr w:rsidR="002B4D3D" w:rsidRPr="001F7A71" w:rsidTr="002B4D3D">
        <w:trPr>
          <w:trHeight w:val="313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B4D3D" w:rsidRPr="009F1F4C" w:rsidRDefault="00CB2977" w:rsidP="001132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sz w:val="28"/>
                <w:szCs w:val="28"/>
                <w:lang w:eastAsia="zh-CN"/>
              </w:rPr>
              <w:t>统计主题</w:t>
            </w:r>
          </w:p>
        </w:tc>
        <w:tc>
          <w:tcPr>
            <w:tcW w:w="4885" w:type="dxa"/>
            <w:gridSpan w:val="2"/>
            <w:shd w:val="clear" w:color="auto" w:fill="auto"/>
            <w:vAlign w:val="center"/>
            <w:hideMark/>
          </w:tcPr>
          <w:p w:rsidR="002B4D3D" w:rsidRPr="001F7A71" w:rsidRDefault="009F1F4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9F1F4C"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数据和相关信息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  <w:hideMark/>
          </w:tcPr>
          <w:p w:rsidR="002B4D3D" w:rsidRPr="00565735" w:rsidRDefault="00565735" w:rsidP="001132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lang w:eastAsia="zh-CN"/>
              </w:rPr>
              <w:t>数据单位</w:t>
            </w:r>
          </w:p>
        </w:tc>
        <w:tc>
          <w:tcPr>
            <w:tcW w:w="4249" w:type="dxa"/>
            <w:vMerge w:val="restart"/>
            <w:shd w:val="clear" w:color="auto" w:fill="auto"/>
            <w:vAlign w:val="center"/>
            <w:hideMark/>
          </w:tcPr>
          <w:p w:rsidR="002B4D3D" w:rsidRPr="001F7A71" w:rsidRDefault="0056573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65735">
              <w:rPr>
                <w:rFonts w:ascii="SimSun" w:eastAsia="SimSun" w:hAnsi="SimSun" w:cs="SimSun" w:hint="eastAsia"/>
                <w:b/>
                <w:bCs/>
                <w:lang w:eastAsia="zh-CN"/>
              </w:rPr>
              <w:t>可能的数据汇总及范围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B4D3D" w:rsidRPr="00565735" w:rsidRDefault="00565735" w:rsidP="00D660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lang w:eastAsia="zh-CN"/>
              </w:rPr>
              <w:t>方法指导</w:t>
            </w:r>
          </w:p>
        </w:tc>
      </w:tr>
      <w:tr w:rsidR="002B4D3D" w:rsidRPr="001F7A71" w:rsidTr="002B4D3D">
        <w:trPr>
          <w:trHeight w:val="60"/>
        </w:trPr>
        <w:tc>
          <w:tcPr>
            <w:tcW w:w="1836" w:type="dxa"/>
            <w:vMerge/>
            <w:shd w:val="clear" w:color="auto" w:fill="auto"/>
            <w:vAlign w:val="center"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885" w:type="dxa"/>
            <w:gridSpan w:val="2"/>
            <w:shd w:val="clear" w:color="auto" w:fill="auto"/>
            <w:vAlign w:val="center"/>
          </w:tcPr>
          <w:p w:rsidR="002B4D3D" w:rsidRPr="009F1F4C" w:rsidRDefault="002B4D3D" w:rsidP="009F1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="009F1F4C"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加粗体</w:t>
            </w:r>
            <w:r w:rsidR="009F1F4C" w:rsidRPr="009F1F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- </w:t>
            </w:r>
            <w:r w:rsidR="009F1F4C"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核心数据</w:t>
            </w:r>
            <w:r w:rsidR="007836E2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/</w:t>
            </w:r>
            <w:r w:rsidR="009F1F4C"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第一层级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="009F1F4C"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常规体</w:t>
            </w:r>
            <w:r w:rsidR="009F1F4C" w:rsidRPr="009F1F4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</w:t>
            </w:r>
            <w:r w:rsidR="007836E2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9F1F4C"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第二层级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="009F1F4C"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斜体</w:t>
            </w:r>
            <w:r w:rsidR="009F1F4C" w:rsidRPr="009F1F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 - </w:t>
            </w:r>
            <w:r w:rsidR="009F1F4C"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第三层级</w:t>
            </w:r>
            <w:r w:rsidR="009F1F4C"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249" w:type="dxa"/>
            <w:vMerge/>
            <w:shd w:val="clear" w:color="auto" w:fill="auto"/>
            <w:vAlign w:val="center"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2B4D3D" w:rsidRPr="001F7A71" w:rsidTr="001F7A71">
        <w:trPr>
          <w:trHeight w:val="219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9F1F4C" w:rsidRPr="009F1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1.1.1</w:t>
            </w:r>
            <w:r w:rsidR="00CD3329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9F1F4C" w:rsidRPr="009F1F4C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大气、气候和天气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2B4D3D" w:rsidRPr="001F7A71" w:rsidRDefault="009F1F4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温度</w:t>
            </w:r>
          </w:p>
        </w:tc>
        <w:tc>
          <w:tcPr>
            <w:tcW w:w="1537" w:type="dxa"/>
            <w:shd w:val="clear" w:color="FFFFCC" w:fill="C0C0C0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49" w:type="dxa"/>
            <w:vMerge w:val="restart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子国家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2B4D3D" w:rsidRPr="001F7A71" w:rsidRDefault="00DA647B" w:rsidP="00CF3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CF312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世界气象组织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(WMO)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CF312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政府间气候变化</w:t>
            </w:r>
            <w:r w:rsidR="00EA58C1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专门</w:t>
            </w:r>
            <w:r w:rsidR="00CF312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委员会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(IPCC)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9603D5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美国</w:t>
            </w:r>
            <w:r w:rsidR="00CF312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国家海洋和大气管理局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(NOAA)</w:t>
            </w:r>
            <w:r w:rsidR="00EF3A2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/</w:t>
            </w:r>
            <w:r w:rsidR="009603D5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美国</w:t>
            </w:r>
            <w:r w:rsidR="00CF312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国家航空航天局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(NASA)</w:t>
            </w:r>
          </w:p>
        </w:tc>
      </w:tr>
      <w:tr w:rsidR="009F1F4C" w:rsidRPr="001F7A71" w:rsidTr="002B4D3D">
        <w:trPr>
          <w:trHeight w:val="178"/>
        </w:trPr>
        <w:tc>
          <w:tcPr>
            <w:tcW w:w="1836" w:type="dxa"/>
            <w:vMerge/>
            <w:hideMark/>
          </w:tcPr>
          <w:p w:rsidR="009F1F4C" w:rsidRPr="001F7A71" w:rsidRDefault="009F1F4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F1F4C" w:rsidRPr="001F7A71" w:rsidRDefault="009F1F4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9F1F4C" w:rsidRPr="009F1F4C" w:rsidRDefault="009F1F4C" w:rsidP="009F1F4C">
            <w:pPr>
              <w:spacing w:after="0" w:line="240" w:lineRule="auto"/>
              <w:rPr>
                <w:rFonts w:ascii="SimSun" w:eastAsia="SimSun" w:hAnsi="SimSun" w:cs="SimSun"/>
                <w:b/>
                <w:sz w:val="18"/>
                <w:szCs w:val="20"/>
                <w:lang w:eastAsia="en-GB"/>
              </w:rPr>
            </w:pPr>
            <w:r w:rsidRPr="00EB4A14">
              <w:rPr>
                <w:rFonts w:ascii="SimSun" w:eastAsia="SimSun" w:hAnsi="SimSun" w:cs="SimSun"/>
                <w:sz w:val="18"/>
                <w:szCs w:val="20"/>
                <w:lang w:eastAsia="en-GB"/>
              </w:rPr>
              <w:t>1.</w:t>
            </w:r>
            <w:r w:rsidRPr="009F1F4C">
              <w:rPr>
                <w:rFonts w:ascii="SimSun" w:eastAsia="SimSun" w:hAnsi="SimSun" w:cs="SimSun"/>
                <w:b/>
                <w:sz w:val="18"/>
                <w:szCs w:val="20"/>
                <w:lang w:eastAsia="en-GB"/>
              </w:rPr>
              <w:t xml:space="preserve"> </w:t>
            </w:r>
            <w:r w:rsidRPr="009F1F4C">
              <w:rPr>
                <w:rFonts w:ascii="SimSun" w:eastAsia="SimSun" w:hAnsi="SimSun" w:cs="SimSun" w:hint="eastAsia"/>
                <w:b/>
                <w:sz w:val="18"/>
                <w:szCs w:val="20"/>
                <w:lang w:eastAsia="en-GB"/>
              </w:rPr>
              <w:t>月平均</w:t>
            </w:r>
            <w:r w:rsidR="007D703B">
              <w:rPr>
                <w:rFonts w:ascii="SimSun" w:eastAsia="SimSun" w:hAnsi="SimSun" w:cs="SimSun"/>
                <w:b/>
                <w:sz w:val="18"/>
                <w:szCs w:val="20"/>
                <w:lang w:eastAsia="en-GB"/>
              </w:rPr>
              <w:t xml:space="preserve">                              </w:t>
            </w:r>
            <w:r w:rsidR="007548BC">
              <w:rPr>
                <w:rFonts w:ascii="SimSun" w:eastAsia="SimSun" w:hAnsi="SimSun" w:cs="SimSun"/>
                <w:b/>
                <w:sz w:val="18"/>
                <w:szCs w:val="20"/>
                <w:lang w:eastAsia="en-GB"/>
              </w:rPr>
              <w:t xml:space="preserve"> </w:t>
            </w:r>
            <w:r w:rsidR="00F80140">
              <w:rPr>
                <w:rFonts w:ascii="SimSun" w:eastAsia="SimSun" w:hAnsi="SimSun" w:cs="SimSun"/>
                <w:b/>
                <w:sz w:val="18"/>
                <w:szCs w:val="20"/>
                <w:lang w:eastAsia="en-GB"/>
              </w:rPr>
              <w:t xml:space="preserve">    </w:t>
            </w:r>
          </w:p>
        </w:tc>
        <w:tc>
          <w:tcPr>
            <w:tcW w:w="1537" w:type="dxa"/>
            <w:shd w:val="clear" w:color="auto" w:fill="auto"/>
            <w:hideMark/>
          </w:tcPr>
          <w:p w:rsidR="009F1F4C" w:rsidRPr="001F7A71" w:rsidRDefault="0056573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度数</w:t>
            </w:r>
          </w:p>
        </w:tc>
        <w:tc>
          <w:tcPr>
            <w:tcW w:w="4249" w:type="dxa"/>
            <w:vMerge/>
            <w:hideMark/>
          </w:tcPr>
          <w:p w:rsidR="009F1F4C" w:rsidRPr="001F7A71" w:rsidRDefault="009F1F4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F1F4C" w:rsidRPr="001F7A71" w:rsidRDefault="009F1F4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F1F4C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9F1F4C" w:rsidRPr="001F7A71" w:rsidRDefault="009F1F4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F1F4C" w:rsidRPr="001F7A71" w:rsidRDefault="009F1F4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9F1F4C" w:rsidRPr="009F1F4C" w:rsidRDefault="009F1F4C" w:rsidP="009F1F4C">
            <w:pPr>
              <w:spacing w:after="0" w:line="240" w:lineRule="auto"/>
              <w:rPr>
                <w:rFonts w:ascii="SimSun" w:eastAsia="SimSun" w:hAnsi="SimSun" w:cs="SimSun"/>
                <w:b/>
                <w:sz w:val="18"/>
                <w:szCs w:val="20"/>
                <w:lang w:eastAsia="en-GB"/>
              </w:rPr>
            </w:pPr>
            <w:r w:rsidRPr="00EB4A14">
              <w:rPr>
                <w:rFonts w:ascii="SimSun" w:eastAsia="SimSun" w:hAnsi="SimSun" w:cs="SimSun"/>
                <w:sz w:val="18"/>
                <w:szCs w:val="20"/>
                <w:lang w:eastAsia="en-GB"/>
              </w:rPr>
              <w:t>2.</w:t>
            </w:r>
            <w:r w:rsidRPr="009F1F4C">
              <w:rPr>
                <w:rFonts w:ascii="SimSun" w:eastAsia="SimSun" w:hAnsi="SimSun" w:cs="SimSun"/>
                <w:b/>
                <w:sz w:val="18"/>
                <w:szCs w:val="20"/>
                <w:lang w:eastAsia="en-GB"/>
              </w:rPr>
              <w:t xml:space="preserve"> </w:t>
            </w:r>
            <w:r w:rsidRPr="009F1F4C">
              <w:rPr>
                <w:rFonts w:ascii="SimSun" w:eastAsia="SimSun" w:hAnsi="SimSun" w:cs="SimSun" w:hint="eastAsia"/>
                <w:b/>
                <w:sz w:val="18"/>
                <w:szCs w:val="20"/>
                <w:lang w:eastAsia="en-GB"/>
              </w:rPr>
              <w:t>最小月平均</w:t>
            </w:r>
          </w:p>
        </w:tc>
        <w:tc>
          <w:tcPr>
            <w:tcW w:w="1537" w:type="dxa"/>
            <w:shd w:val="clear" w:color="auto" w:fill="auto"/>
            <w:hideMark/>
          </w:tcPr>
          <w:p w:rsidR="009F1F4C" w:rsidRPr="001F7A71" w:rsidRDefault="0056573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度数</w:t>
            </w:r>
          </w:p>
        </w:tc>
        <w:tc>
          <w:tcPr>
            <w:tcW w:w="4249" w:type="dxa"/>
            <w:vMerge/>
            <w:hideMark/>
          </w:tcPr>
          <w:p w:rsidR="009F1F4C" w:rsidRPr="001F7A71" w:rsidRDefault="009F1F4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F1F4C" w:rsidRPr="001F7A71" w:rsidRDefault="009F1F4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F1F4C" w:rsidRPr="001F7A71" w:rsidTr="002B4D3D">
        <w:trPr>
          <w:trHeight w:val="223"/>
        </w:trPr>
        <w:tc>
          <w:tcPr>
            <w:tcW w:w="1836" w:type="dxa"/>
            <w:vMerge/>
            <w:hideMark/>
          </w:tcPr>
          <w:p w:rsidR="009F1F4C" w:rsidRPr="001F7A71" w:rsidRDefault="009F1F4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F1F4C" w:rsidRPr="001F7A71" w:rsidRDefault="009F1F4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9F1F4C" w:rsidRPr="009F1F4C" w:rsidRDefault="009F1F4C" w:rsidP="009F1F4C">
            <w:pPr>
              <w:spacing w:after="0" w:line="240" w:lineRule="auto"/>
              <w:rPr>
                <w:rFonts w:ascii="SimSun" w:eastAsia="SimSun" w:hAnsi="SimSun" w:cs="SimSun"/>
                <w:b/>
                <w:sz w:val="18"/>
                <w:szCs w:val="20"/>
                <w:lang w:eastAsia="en-GB"/>
              </w:rPr>
            </w:pPr>
            <w:r w:rsidRPr="00EB4A14">
              <w:rPr>
                <w:rFonts w:ascii="SimSun" w:eastAsia="SimSun" w:hAnsi="SimSun" w:cs="SimSun"/>
                <w:sz w:val="18"/>
                <w:szCs w:val="20"/>
                <w:lang w:eastAsia="en-GB"/>
              </w:rPr>
              <w:t>3.</w:t>
            </w:r>
            <w:r w:rsidRPr="009F1F4C">
              <w:rPr>
                <w:rFonts w:ascii="SimSun" w:eastAsia="SimSun" w:hAnsi="SimSun" w:cs="SimSun"/>
                <w:b/>
                <w:sz w:val="18"/>
                <w:szCs w:val="20"/>
                <w:lang w:eastAsia="en-GB"/>
              </w:rPr>
              <w:t xml:space="preserve"> </w:t>
            </w:r>
            <w:r w:rsidRPr="009F1F4C">
              <w:rPr>
                <w:rFonts w:ascii="SimSun" w:eastAsia="SimSun" w:hAnsi="SimSun" w:cs="SimSun" w:hint="eastAsia"/>
                <w:b/>
                <w:sz w:val="18"/>
                <w:szCs w:val="20"/>
                <w:lang w:eastAsia="en-GB"/>
              </w:rPr>
              <w:t>最大月平均</w:t>
            </w:r>
          </w:p>
        </w:tc>
        <w:tc>
          <w:tcPr>
            <w:tcW w:w="1537" w:type="dxa"/>
            <w:shd w:val="clear" w:color="auto" w:fill="auto"/>
            <w:hideMark/>
          </w:tcPr>
          <w:p w:rsidR="009F1F4C" w:rsidRPr="001F7A71" w:rsidRDefault="0056573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度数</w:t>
            </w:r>
          </w:p>
        </w:tc>
        <w:tc>
          <w:tcPr>
            <w:tcW w:w="4249" w:type="dxa"/>
            <w:vMerge/>
            <w:hideMark/>
          </w:tcPr>
          <w:p w:rsidR="009F1F4C" w:rsidRPr="001F7A71" w:rsidRDefault="009F1F4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F1F4C" w:rsidRPr="001F7A71" w:rsidRDefault="009F1F4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1F7A71">
        <w:trPr>
          <w:trHeight w:val="210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2B4D3D" w:rsidRPr="001F7A71" w:rsidRDefault="009F1F4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降水</w:t>
            </w:r>
            <w:r w:rsidRPr="009F1F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见</w:t>
            </w:r>
            <w:r w:rsidRPr="009F1F4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2.6.1.a)</w:t>
            </w:r>
          </w:p>
        </w:tc>
        <w:tc>
          <w:tcPr>
            <w:tcW w:w="1537" w:type="dxa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49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65735" w:rsidRDefault="002B4D3D" w:rsidP="0056573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EB4A14"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  <w:t>1.</w:t>
            </w:r>
            <w:r w:rsidRPr="0056573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en-GB"/>
              </w:rPr>
              <w:t xml:space="preserve"> </w:t>
            </w:r>
            <w:r w:rsidR="00565735" w:rsidRPr="00565735">
              <w:rPr>
                <w:rFonts w:ascii="Times New Roman" w:eastAsiaTheme="minorEastAsia" w:hAnsi="Times New Roman" w:cs="Times New Roman" w:hint="eastAsia"/>
                <w:b/>
                <w:bCs/>
                <w:sz w:val="18"/>
                <w:szCs w:val="20"/>
                <w:lang w:eastAsia="zh-CN"/>
              </w:rPr>
              <w:t>年平均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2B4D3D" w:rsidRPr="001F7A71" w:rsidRDefault="0056573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高度</w:t>
            </w:r>
          </w:p>
        </w:tc>
        <w:tc>
          <w:tcPr>
            <w:tcW w:w="4249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65735" w:rsidRDefault="002B4D3D" w:rsidP="0056573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zh-CN"/>
              </w:rPr>
            </w:pPr>
            <w:r w:rsidRPr="00EB4A14"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  <w:t>2.</w:t>
            </w:r>
            <w:r w:rsidRPr="00565735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en-GB"/>
              </w:rPr>
              <w:t xml:space="preserve"> </w:t>
            </w:r>
            <w:r w:rsidR="00565735" w:rsidRPr="00565735">
              <w:rPr>
                <w:rFonts w:ascii="Times New Roman" w:eastAsiaTheme="minorEastAsia" w:hAnsi="Times New Roman" w:cs="Times New Roman" w:hint="eastAsia"/>
                <w:b/>
                <w:bCs/>
                <w:sz w:val="18"/>
                <w:szCs w:val="20"/>
                <w:lang w:eastAsia="zh-CN"/>
              </w:rPr>
              <w:t>长期年均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2B4D3D" w:rsidRPr="001F7A71" w:rsidRDefault="0056573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高度</w:t>
            </w:r>
          </w:p>
        </w:tc>
        <w:tc>
          <w:tcPr>
            <w:tcW w:w="4249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65735" w:rsidRDefault="002B4D3D" w:rsidP="005657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565735"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  <w:t xml:space="preserve">3. </w:t>
            </w:r>
            <w:r w:rsidR="00565735" w:rsidRPr="00565735">
              <w:rPr>
                <w:rFonts w:ascii="Times New Roman" w:eastAsiaTheme="minorEastAsia" w:hAnsi="Times New Roman" w:cs="Times New Roman" w:hint="eastAsia"/>
                <w:sz w:val="18"/>
                <w:szCs w:val="20"/>
                <w:lang w:eastAsia="zh-CN"/>
              </w:rPr>
              <w:t>月平均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2B4D3D" w:rsidRPr="001F7A71" w:rsidRDefault="0056573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高度</w:t>
            </w:r>
          </w:p>
        </w:tc>
        <w:tc>
          <w:tcPr>
            <w:tcW w:w="4249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65735" w:rsidRDefault="002B4D3D" w:rsidP="005657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zh-CN"/>
              </w:rPr>
            </w:pPr>
            <w:r w:rsidRPr="00565735">
              <w:rPr>
                <w:rFonts w:ascii="Times New Roman" w:eastAsiaTheme="minorEastAsia" w:hAnsi="Times New Roman" w:cs="Times New Roman"/>
                <w:sz w:val="18"/>
                <w:szCs w:val="20"/>
                <w:lang w:eastAsia="zh-CN"/>
              </w:rPr>
              <w:t xml:space="preserve">4. </w:t>
            </w:r>
            <w:r w:rsidR="00565735" w:rsidRPr="00565735">
              <w:rPr>
                <w:rFonts w:ascii="Times New Roman" w:eastAsiaTheme="minorEastAsia" w:hAnsi="Times New Roman" w:cs="Times New Roman" w:hint="eastAsia"/>
                <w:sz w:val="18"/>
                <w:szCs w:val="20"/>
                <w:lang w:eastAsia="zh-CN"/>
              </w:rPr>
              <w:t>最小月值</w:t>
            </w:r>
            <w:r w:rsidRPr="00565735">
              <w:rPr>
                <w:rFonts w:ascii="Times New Roman" w:eastAsiaTheme="minorEastAsia" w:hAnsi="Times New Roman" w:cs="Times New Roman"/>
                <w:sz w:val="18"/>
                <w:szCs w:val="20"/>
                <w:lang w:eastAsia="zh-CN"/>
              </w:rPr>
              <w:t xml:space="preserve"> 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2B4D3D" w:rsidRPr="001F7A71" w:rsidRDefault="0056573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高度</w:t>
            </w:r>
          </w:p>
        </w:tc>
        <w:tc>
          <w:tcPr>
            <w:tcW w:w="4249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565735" w:rsidRDefault="002B4D3D" w:rsidP="005657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zh-CN"/>
              </w:rPr>
            </w:pPr>
            <w:r w:rsidRPr="00565735">
              <w:rPr>
                <w:rFonts w:ascii="Times New Roman" w:eastAsiaTheme="minorEastAsia" w:hAnsi="Times New Roman" w:cs="Times New Roman"/>
                <w:sz w:val="18"/>
                <w:szCs w:val="20"/>
                <w:lang w:eastAsia="zh-CN"/>
              </w:rPr>
              <w:t xml:space="preserve">5. </w:t>
            </w:r>
            <w:r w:rsidR="00565735" w:rsidRPr="00565735">
              <w:rPr>
                <w:rFonts w:ascii="Times New Roman" w:eastAsiaTheme="minorEastAsia" w:hAnsi="Times New Roman" w:cs="Times New Roman" w:hint="eastAsia"/>
                <w:sz w:val="18"/>
                <w:szCs w:val="20"/>
                <w:lang w:eastAsia="zh-CN"/>
              </w:rPr>
              <w:t>最大月值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2B4D3D" w:rsidRPr="001F7A71" w:rsidRDefault="0056573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高度</w:t>
            </w:r>
          </w:p>
        </w:tc>
        <w:tc>
          <w:tcPr>
            <w:tcW w:w="4249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1F7A71">
        <w:trPr>
          <w:trHeight w:val="147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2B4D3D" w:rsidRPr="001F7A71" w:rsidRDefault="005657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相对湿度</w:t>
            </w:r>
          </w:p>
        </w:tc>
        <w:tc>
          <w:tcPr>
            <w:tcW w:w="1537" w:type="dxa"/>
            <w:shd w:val="clear" w:color="000000" w:fill="C0C0C0"/>
            <w:noWrap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49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60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1F7A71" w:rsidRDefault="005657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5735"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  <w:t xml:space="preserve">1. </w:t>
            </w:r>
            <w:r w:rsidRPr="00565735">
              <w:rPr>
                <w:rFonts w:ascii="SimSun" w:eastAsia="SimSun" w:hAnsi="SimSun" w:cs="SimSun" w:hint="eastAsia"/>
                <w:sz w:val="18"/>
                <w:szCs w:val="20"/>
                <w:lang w:eastAsia="en-GB"/>
              </w:rPr>
              <w:t>最小月值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2B4D3D" w:rsidRPr="001F7A71" w:rsidRDefault="0056573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249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1F7A71" w:rsidRDefault="005657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65735"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  <w:t xml:space="preserve">2. </w:t>
            </w:r>
            <w:r w:rsidRPr="00565735">
              <w:rPr>
                <w:rFonts w:ascii="SimSun" w:eastAsia="SimSun" w:hAnsi="SimSun" w:cs="SimSun" w:hint="eastAsia"/>
                <w:sz w:val="18"/>
                <w:szCs w:val="20"/>
                <w:lang w:eastAsia="en-GB"/>
              </w:rPr>
              <w:t>最大月值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2B4D3D" w:rsidRPr="001F7A71" w:rsidRDefault="0056573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249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1F7A71">
        <w:trPr>
          <w:trHeight w:val="192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2B4D3D" w:rsidRPr="00565735" w:rsidRDefault="00565735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气压</w:t>
            </w:r>
          </w:p>
        </w:tc>
        <w:tc>
          <w:tcPr>
            <w:tcW w:w="1537" w:type="dxa"/>
            <w:shd w:val="clear" w:color="000000" w:fill="C0C0C0"/>
            <w:noWrap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49" w:type="dxa"/>
            <w:vMerge w:val="restart"/>
            <w:shd w:val="clear" w:color="auto" w:fill="auto"/>
            <w:hideMark/>
          </w:tcPr>
          <w:p w:rsidR="002B4D3D" w:rsidRPr="00565735" w:rsidRDefault="00DA64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子国家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565735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站点</w:t>
            </w: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F808AC" w:rsidRDefault="002B4D3D" w:rsidP="005657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zh-CN"/>
              </w:rPr>
            </w:pPr>
            <w:r w:rsidRPr="00F808AC"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  <w:t>1.</w:t>
            </w:r>
            <w:r w:rsidRPr="00F808AC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en-GB"/>
              </w:rPr>
              <w:t xml:space="preserve"> </w:t>
            </w:r>
            <w:r w:rsidR="00565735" w:rsidRPr="00F808AC">
              <w:rPr>
                <w:rFonts w:ascii="Times New Roman" w:eastAsiaTheme="minorEastAsia" w:hAnsi="Times New Roman" w:cs="Times New Roman" w:hint="eastAsia"/>
                <w:i/>
                <w:iCs/>
                <w:sz w:val="18"/>
                <w:szCs w:val="20"/>
                <w:lang w:eastAsia="zh-CN"/>
              </w:rPr>
              <w:t>最小月值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2B4D3D" w:rsidRPr="001F7A71" w:rsidRDefault="0056573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气压单位</w:t>
            </w:r>
          </w:p>
        </w:tc>
        <w:tc>
          <w:tcPr>
            <w:tcW w:w="4249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F808AC" w:rsidRDefault="002B4D3D" w:rsidP="005657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zh-CN"/>
              </w:rPr>
            </w:pPr>
            <w:r w:rsidRPr="00F808AC"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  <w:t>2.</w:t>
            </w:r>
            <w:r w:rsidRPr="00F808AC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en-GB"/>
              </w:rPr>
              <w:t xml:space="preserve"> </w:t>
            </w:r>
            <w:r w:rsidR="00565735" w:rsidRPr="00F808AC">
              <w:rPr>
                <w:rFonts w:ascii="Times New Roman" w:eastAsiaTheme="minorEastAsia" w:hAnsi="Times New Roman" w:cs="Times New Roman" w:hint="eastAsia"/>
                <w:i/>
                <w:iCs/>
                <w:sz w:val="18"/>
                <w:szCs w:val="20"/>
                <w:lang w:eastAsia="zh-CN"/>
              </w:rPr>
              <w:t>最大月值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2B4D3D" w:rsidRPr="001F7A71" w:rsidRDefault="0056573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气压单位</w:t>
            </w:r>
          </w:p>
        </w:tc>
        <w:tc>
          <w:tcPr>
            <w:tcW w:w="4249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A63DD" w:rsidRPr="001F7A71" w:rsidTr="001F7A71">
        <w:trPr>
          <w:trHeight w:val="255"/>
        </w:trPr>
        <w:tc>
          <w:tcPr>
            <w:tcW w:w="1836" w:type="dxa"/>
            <w:vMerge/>
            <w:hideMark/>
          </w:tcPr>
          <w:p w:rsidR="00BA63DD" w:rsidRPr="001F7A71" w:rsidRDefault="00BA63D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BA63DD" w:rsidRPr="001F7A71" w:rsidRDefault="00BA63D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BA63DD" w:rsidRPr="00565735" w:rsidRDefault="00BA63DD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风速</w:t>
            </w:r>
          </w:p>
        </w:tc>
        <w:tc>
          <w:tcPr>
            <w:tcW w:w="1537" w:type="dxa"/>
            <w:shd w:val="clear" w:color="000000" w:fill="C0C0C0"/>
            <w:hideMark/>
          </w:tcPr>
          <w:p w:rsidR="00BA63DD" w:rsidRPr="001F7A71" w:rsidRDefault="00BA63D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49" w:type="dxa"/>
            <w:vMerge w:val="restart"/>
            <w:shd w:val="clear" w:color="auto" w:fill="auto"/>
            <w:hideMark/>
          </w:tcPr>
          <w:p w:rsidR="00BA63DD" w:rsidRPr="001F7A71" w:rsidRDefault="00BA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子国家</w:t>
            </w:r>
          </w:p>
          <w:p w:rsidR="00BA63DD" w:rsidRPr="001F7A71" w:rsidRDefault="00BA63DD" w:rsidP="00FD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BA63DD" w:rsidRPr="001F7A71" w:rsidRDefault="00BA63D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A63DD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BA63DD" w:rsidRPr="001F7A71" w:rsidRDefault="00BA63D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BA63DD" w:rsidRPr="001F7A71" w:rsidRDefault="00BA63D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BA63DD" w:rsidRPr="00F808AC" w:rsidRDefault="00BA63DD" w:rsidP="005657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zh-CN"/>
              </w:rPr>
            </w:pPr>
            <w:r w:rsidRPr="00F808AC"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  <w:t>1.</w:t>
            </w:r>
            <w:r w:rsidRPr="00F808AC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en-GB"/>
              </w:rPr>
              <w:t xml:space="preserve"> </w:t>
            </w:r>
            <w:r w:rsidRPr="00F808AC">
              <w:rPr>
                <w:rFonts w:ascii="Times New Roman" w:eastAsiaTheme="minorEastAsia" w:hAnsi="Times New Roman" w:cs="Times New Roman" w:hint="eastAsia"/>
                <w:i/>
                <w:iCs/>
                <w:sz w:val="18"/>
                <w:szCs w:val="20"/>
                <w:lang w:eastAsia="zh-CN"/>
              </w:rPr>
              <w:t>最小月值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A63DD" w:rsidRPr="001F7A71" w:rsidRDefault="00BA63D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速度</w:t>
            </w:r>
          </w:p>
        </w:tc>
        <w:tc>
          <w:tcPr>
            <w:tcW w:w="4249" w:type="dxa"/>
            <w:vMerge/>
            <w:hideMark/>
          </w:tcPr>
          <w:p w:rsidR="00BA63DD" w:rsidRPr="001F7A71" w:rsidRDefault="00BA63DD" w:rsidP="00FD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BA63DD" w:rsidRPr="001F7A71" w:rsidRDefault="00BA63D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A63DD" w:rsidRPr="001F7A71" w:rsidTr="002B4D3D">
        <w:trPr>
          <w:trHeight w:val="270"/>
        </w:trPr>
        <w:tc>
          <w:tcPr>
            <w:tcW w:w="1836" w:type="dxa"/>
            <w:vMerge/>
            <w:hideMark/>
          </w:tcPr>
          <w:p w:rsidR="00BA63DD" w:rsidRPr="001F7A71" w:rsidRDefault="00BA63D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BA63DD" w:rsidRPr="001F7A71" w:rsidRDefault="00BA63D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BA63DD" w:rsidRPr="00F808AC" w:rsidRDefault="00BA63DD" w:rsidP="005657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zh-CN"/>
              </w:rPr>
            </w:pPr>
            <w:r w:rsidRPr="00F808AC"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  <w:t>2.</w:t>
            </w:r>
            <w:r w:rsidRPr="00F808AC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en-GB"/>
              </w:rPr>
              <w:t xml:space="preserve"> </w:t>
            </w:r>
            <w:r w:rsidRPr="00F808AC">
              <w:rPr>
                <w:rFonts w:ascii="Times New Roman" w:eastAsiaTheme="minorEastAsia" w:hAnsi="Times New Roman" w:cs="Times New Roman" w:hint="eastAsia"/>
                <w:i/>
                <w:iCs/>
                <w:sz w:val="18"/>
                <w:szCs w:val="20"/>
                <w:lang w:eastAsia="zh-CN"/>
              </w:rPr>
              <w:t>最大月值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BA63DD" w:rsidRPr="001F7A71" w:rsidRDefault="00BA63D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速度</w:t>
            </w:r>
          </w:p>
        </w:tc>
        <w:tc>
          <w:tcPr>
            <w:tcW w:w="4249" w:type="dxa"/>
            <w:vMerge/>
            <w:hideMark/>
          </w:tcPr>
          <w:p w:rsidR="00BA63DD" w:rsidRPr="001F7A71" w:rsidRDefault="00BA63DD" w:rsidP="00FD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BA63DD" w:rsidRPr="001F7A71" w:rsidRDefault="00BA63D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A63DD" w:rsidRPr="001F7A71" w:rsidTr="001F7A71">
        <w:trPr>
          <w:trHeight w:val="237"/>
        </w:trPr>
        <w:tc>
          <w:tcPr>
            <w:tcW w:w="1836" w:type="dxa"/>
            <w:vMerge/>
            <w:shd w:val="clear" w:color="auto" w:fill="auto"/>
            <w:hideMark/>
          </w:tcPr>
          <w:p w:rsidR="00BA63DD" w:rsidRPr="001F7A71" w:rsidRDefault="00BA63D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BA63DD" w:rsidRPr="001F7A71" w:rsidRDefault="00BA63D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BA63DD" w:rsidRPr="001F7A71" w:rsidRDefault="00BA63D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太阳辐射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37" w:type="dxa"/>
            <w:shd w:val="clear" w:color="000000" w:fill="C0C0C0"/>
            <w:hideMark/>
          </w:tcPr>
          <w:p w:rsidR="00BA63DD" w:rsidRPr="001F7A71" w:rsidRDefault="00BA63D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49" w:type="dxa"/>
            <w:vMerge/>
            <w:shd w:val="clear" w:color="auto" w:fill="auto"/>
            <w:hideMark/>
          </w:tcPr>
          <w:p w:rsidR="00BA63DD" w:rsidRPr="001F7A71" w:rsidRDefault="00BA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BA63DD" w:rsidRPr="001F7A71" w:rsidRDefault="00BA63D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世界气象组织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政府间气候变化委员会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▪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美国国家海洋和大气管理局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/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美国国家航空航天局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BA63DD" w:rsidRPr="001F7A71" w:rsidTr="002B4D3D">
        <w:trPr>
          <w:trHeight w:val="88"/>
        </w:trPr>
        <w:tc>
          <w:tcPr>
            <w:tcW w:w="1836" w:type="dxa"/>
            <w:vMerge/>
            <w:hideMark/>
          </w:tcPr>
          <w:p w:rsidR="00BA63DD" w:rsidRPr="001F7A71" w:rsidRDefault="00BA63D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BA63DD" w:rsidRPr="001F7A71" w:rsidRDefault="00BA63D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BA63DD" w:rsidRPr="00370FB7" w:rsidRDefault="00BA63DD" w:rsidP="00565735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8"/>
                <w:szCs w:val="20"/>
                <w:lang w:eastAsia="zh-CN"/>
              </w:rPr>
            </w:pPr>
            <w:r w:rsidRPr="00EB4A14"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  <w:t>1.</w:t>
            </w:r>
            <w:r w:rsidRPr="00370FB7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en-GB"/>
              </w:rPr>
              <w:t xml:space="preserve"> </w:t>
            </w:r>
            <w:r w:rsidRPr="00370FB7">
              <w:rPr>
                <w:rFonts w:ascii="Times New Roman" w:eastAsiaTheme="minorEastAsia" w:hAnsi="Times New Roman" w:cs="Times New Roman" w:hint="eastAsia"/>
                <w:i/>
                <w:iCs/>
                <w:sz w:val="18"/>
                <w:szCs w:val="20"/>
                <w:lang w:eastAsia="zh-CN"/>
              </w:rPr>
              <w:t>日平均值</w:t>
            </w:r>
          </w:p>
        </w:tc>
        <w:tc>
          <w:tcPr>
            <w:tcW w:w="1537" w:type="dxa"/>
            <w:shd w:val="clear" w:color="auto" w:fill="auto"/>
            <w:hideMark/>
          </w:tcPr>
          <w:p w:rsidR="00BA63DD" w:rsidRPr="001F7A71" w:rsidRDefault="00BA63D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面积，能量单位</w:t>
            </w:r>
          </w:p>
        </w:tc>
        <w:tc>
          <w:tcPr>
            <w:tcW w:w="4249" w:type="dxa"/>
            <w:vMerge/>
            <w:hideMark/>
          </w:tcPr>
          <w:p w:rsidR="00BA63DD" w:rsidRPr="001F7A71" w:rsidRDefault="00BA63D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BA63DD" w:rsidRPr="001F7A71" w:rsidRDefault="00BA63D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A63DD" w:rsidRPr="001F7A71" w:rsidTr="002B4D3D">
        <w:trPr>
          <w:trHeight w:val="142"/>
        </w:trPr>
        <w:tc>
          <w:tcPr>
            <w:tcW w:w="1836" w:type="dxa"/>
            <w:vMerge/>
            <w:hideMark/>
          </w:tcPr>
          <w:p w:rsidR="00BA63DD" w:rsidRPr="001F7A71" w:rsidRDefault="00BA63D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BA63DD" w:rsidRPr="001F7A71" w:rsidRDefault="00BA63D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BA63DD" w:rsidRPr="00370FB7" w:rsidRDefault="00BA63DD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8"/>
                <w:szCs w:val="20"/>
                <w:lang w:eastAsia="zh-CN"/>
              </w:rPr>
            </w:pPr>
            <w:r w:rsidRPr="00EB4A14"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  <w:t>2.</w:t>
            </w:r>
            <w:r w:rsidRPr="00370FB7">
              <w:rPr>
                <w:rFonts w:ascii="Times New Roman" w:eastAsiaTheme="minorEastAsia" w:hAnsi="Times New Roman" w:cs="Times New Roman" w:hint="eastAsia"/>
                <w:i/>
                <w:sz w:val="18"/>
                <w:szCs w:val="20"/>
                <w:lang w:eastAsia="zh-CN"/>
              </w:rPr>
              <w:t xml:space="preserve"> </w:t>
            </w:r>
            <w:r w:rsidRPr="00370FB7">
              <w:rPr>
                <w:rFonts w:ascii="Times New Roman" w:eastAsiaTheme="minorEastAsia" w:hAnsi="Times New Roman" w:cs="Times New Roman" w:hint="eastAsia"/>
                <w:i/>
                <w:iCs/>
                <w:sz w:val="18"/>
                <w:szCs w:val="20"/>
                <w:lang w:eastAsia="zh-CN"/>
              </w:rPr>
              <w:t>月平均值</w:t>
            </w:r>
          </w:p>
        </w:tc>
        <w:tc>
          <w:tcPr>
            <w:tcW w:w="1537" w:type="dxa"/>
            <w:shd w:val="clear" w:color="auto" w:fill="auto"/>
            <w:hideMark/>
          </w:tcPr>
          <w:p w:rsidR="00BA63DD" w:rsidRPr="001F7A71" w:rsidRDefault="00BA63D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面积，能量单位</w:t>
            </w:r>
          </w:p>
        </w:tc>
        <w:tc>
          <w:tcPr>
            <w:tcW w:w="4249" w:type="dxa"/>
            <w:vMerge/>
            <w:hideMark/>
          </w:tcPr>
          <w:p w:rsidR="00BA63DD" w:rsidRPr="001F7A71" w:rsidRDefault="00BA63D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BA63DD" w:rsidRPr="001F7A71" w:rsidRDefault="00BA63D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718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1F7A71" w:rsidRDefault="002B4D3D" w:rsidP="005657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FD6117"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  <w:t>3.</w:t>
            </w:r>
            <w:r w:rsidRPr="00F808AC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en-GB"/>
              </w:rPr>
              <w:t xml:space="preserve"> </w:t>
            </w:r>
            <w:r w:rsidR="00565735" w:rsidRPr="00F808AC">
              <w:rPr>
                <w:rFonts w:ascii="SimSun" w:eastAsia="SimSun" w:hAnsi="SimSun" w:cs="SimSun" w:hint="eastAsia"/>
                <w:i/>
                <w:iCs/>
                <w:sz w:val="18"/>
                <w:szCs w:val="20"/>
                <w:lang w:eastAsia="zh-CN"/>
              </w:rPr>
              <w:t>太阳照射时长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1F7A71" w:rsidRDefault="0056573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249" w:type="dxa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子国家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按月和年</w:t>
            </w: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2B4D3D" w:rsidRPr="001F7A71" w:rsidRDefault="0056573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紫外线辐射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37" w:type="dxa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49" w:type="dxa"/>
            <w:vMerge w:val="restart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子国家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CF312F" w:rsidRDefault="00DA647B" w:rsidP="00CF312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CF312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世界卫生组织</w:t>
            </w:r>
            <w:r w:rsidR="002B4D3D" w:rsidRPr="002640DB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(WHO)-</w:t>
            </w:r>
            <w:r w:rsidR="00CF312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紫外线辐射指数</w:t>
            </w:r>
          </w:p>
          <w:p w:rsidR="002B4D3D" w:rsidRPr="00CF312F" w:rsidRDefault="00DA647B" w:rsidP="00CF312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9603D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世界气象组织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  <w:r w:rsidR="00CF312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紫外线辐射</w:t>
            </w:r>
            <w:r w:rsidR="003A61F1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指数</w:t>
            </w:r>
          </w:p>
        </w:tc>
      </w:tr>
      <w:tr w:rsidR="003C5A05" w:rsidRPr="001F7A71" w:rsidTr="002B4D3D">
        <w:trPr>
          <w:trHeight w:val="268"/>
        </w:trPr>
        <w:tc>
          <w:tcPr>
            <w:tcW w:w="1836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3C5A05" w:rsidRPr="003C5A05" w:rsidRDefault="003C5A05">
            <w:pPr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1.</w:t>
            </w:r>
            <w:r w:rsidRPr="003C5A05">
              <w:rPr>
                <w:rFonts w:ascii="SimSun" w:eastAsia="SimSun" w:hAnsi="SimSun" w:cs="SimSun" w:hint="eastAsia"/>
                <w:i/>
                <w:iCs/>
                <w:sz w:val="18"/>
              </w:rPr>
              <w:t>每日最大值</w:t>
            </w:r>
          </w:p>
        </w:tc>
        <w:tc>
          <w:tcPr>
            <w:tcW w:w="1537" w:type="dxa"/>
            <w:shd w:val="clear" w:color="auto" w:fill="auto"/>
            <w:hideMark/>
          </w:tcPr>
          <w:p w:rsidR="003C5A05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能量单位</w:t>
            </w:r>
          </w:p>
        </w:tc>
        <w:tc>
          <w:tcPr>
            <w:tcW w:w="4249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C5A05" w:rsidRPr="001F7A71" w:rsidTr="002B4D3D">
        <w:trPr>
          <w:trHeight w:val="232"/>
        </w:trPr>
        <w:tc>
          <w:tcPr>
            <w:tcW w:w="1836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3C5A05" w:rsidRPr="003C5A05" w:rsidRDefault="003C5A05">
            <w:pPr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2.</w:t>
            </w:r>
            <w:r w:rsidRPr="003C5A05">
              <w:rPr>
                <w:rFonts w:ascii="SimSun" w:eastAsia="SimSun" w:hAnsi="SimSun" w:cs="SimSun" w:hint="eastAsia"/>
                <w:i/>
                <w:iCs/>
                <w:sz w:val="18"/>
              </w:rPr>
              <w:t>日平均值</w:t>
            </w:r>
          </w:p>
        </w:tc>
        <w:tc>
          <w:tcPr>
            <w:tcW w:w="1537" w:type="dxa"/>
            <w:shd w:val="clear" w:color="auto" w:fill="auto"/>
            <w:hideMark/>
          </w:tcPr>
          <w:p w:rsidR="003C5A05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能量单位</w:t>
            </w:r>
          </w:p>
        </w:tc>
        <w:tc>
          <w:tcPr>
            <w:tcW w:w="4249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C5A05" w:rsidRPr="001F7A71" w:rsidTr="002B4D3D">
        <w:trPr>
          <w:trHeight w:val="268"/>
        </w:trPr>
        <w:tc>
          <w:tcPr>
            <w:tcW w:w="1836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3C5A05" w:rsidRPr="003C5A05" w:rsidRDefault="00370FB7">
            <w:pPr>
              <w:rPr>
                <w:i/>
                <w:iCs/>
                <w:sz w:val="18"/>
                <w:szCs w:val="24"/>
                <w:lang w:eastAsia="zh-CN"/>
              </w:rPr>
            </w:pPr>
            <w:r w:rsidRPr="00EB4A14">
              <w:rPr>
                <w:iCs/>
                <w:sz w:val="18"/>
                <w:lang w:eastAsia="zh-CN"/>
              </w:rPr>
              <w:t>3.</w:t>
            </w:r>
            <w:r w:rsidR="003C5A05" w:rsidRPr="003C5A05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每月最大值</w:t>
            </w:r>
          </w:p>
        </w:tc>
        <w:tc>
          <w:tcPr>
            <w:tcW w:w="1537" w:type="dxa"/>
            <w:shd w:val="clear" w:color="auto" w:fill="auto"/>
            <w:hideMark/>
          </w:tcPr>
          <w:p w:rsidR="003C5A05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面积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能量单位</w:t>
            </w:r>
          </w:p>
        </w:tc>
        <w:tc>
          <w:tcPr>
            <w:tcW w:w="4249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5A05" w:rsidRPr="001F7A71" w:rsidTr="002B4D3D">
        <w:trPr>
          <w:trHeight w:val="322"/>
        </w:trPr>
        <w:tc>
          <w:tcPr>
            <w:tcW w:w="1836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3C5A05" w:rsidRPr="003C5A05" w:rsidRDefault="00370FB7">
            <w:pPr>
              <w:rPr>
                <w:i/>
                <w:iCs/>
                <w:sz w:val="18"/>
                <w:szCs w:val="24"/>
                <w:lang w:eastAsia="zh-CN"/>
              </w:rPr>
            </w:pPr>
            <w:r w:rsidRPr="00EB4A14">
              <w:rPr>
                <w:iCs/>
                <w:sz w:val="18"/>
                <w:lang w:eastAsia="zh-CN"/>
              </w:rPr>
              <w:t>4.</w:t>
            </w:r>
            <w:r w:rsidR="003C5A05" w:rsidRPr="003C5A05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月平均值</w:t>
            </w:r>
          </w:p>
        </w:tc>
        <w:tc>
          <w:tcPr>
            <w:tcW w:w="1537" w:type="dxa"/>
            <w:shd w:val="clear" w:color="auto" w:fill="auto"/>
            <w:hideMark/>
          </w:tcPr>
          <w:p w:rsidR="003C5A05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面积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能量单位</w:t>
            </w:r>
          </w:p>
        </w:tc>
        <w:tc>
          <w:tcPr>
            <w:tcW w:w="4249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B4D3D" w:rsidRPr="001F7A71" w:rsidTr="002B4D3D">
        <w:trPr>
          <w:trHeight w:val="187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h.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2B4D3D" w:rsidRPr="001F7A71" w:rsidRDefault="003C5A05" w:rsidP="00F0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C5A0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在相关条件下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Pr="003C5A0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厄尔尼诺</w:t>
            </w:r>
            <w:r w:rsidR="00F00B2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/</w:t>
            </w:r>
            <w:r w:rsidRPr="003C5A0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拉尼娜现象的发生</w:t>
            </w:r>
          </w:p>
        </w:tc>
        <w:tc>
          <w:tcPr>
            <w:tcW w:w="1537" w:type="dxa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49" w:type="dxa"/>
            <w:vMerge w:val="restart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位置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B4D3D" w:rsidRPr="001F7A71" w:rsidTr="002B4D3D">
        <w:trPr>
          <w:trHeight w:val="133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F808AC" w:rsidRDefault="002B4D3D" w:rsidP="003C5A05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8"/>
                <w:szCs w:val="20"/>
                <w:lang w:eastAsia="zh-CN"/>
              </w:rPr>
            </w:pPr>
            <w:r w:rsidRPr="00F808AC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1.</w:t>
            </w:r>
            <w:r w:rsidRPr="00F808AC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zh-CN"/>
              </w:rPr>
              <w:t xml:space="preserve"> </w:t>
            </w:r>
            <w:r w:rsidR="003C5A05" w:rsidRPr="00F808AC">
              <w:rPr>
                <w:rFonts w:ascii="Times New Roman" w:eastAsiaTheme="minorEastAsia" w:hAnsi="Times New Roman" w:cs="Times New Roman" w:hint="eastAsia"/>
                <w:i/>
                <w:iCs/>
                <w:sz w:val="18"/>
                <w:szCs w:val="20"/>
                <w:lang w:eastAsia="zh-CN"/>
              </w:rPr>
              <w:t>发生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2B4D3D" w:rsidRPr="001F7A71" w:rsidRDefault="0056573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计数</w:t>
            </w:r>
          </w:p>
        </w:tc>
        <w:tc>
          <w:tcPr>
            <w:tcW w:w="4249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B4D3D" w:rsidRPr="001F7A71" w:rsidTr="002B4D3D">
        <w:trPr>
          <w:trHeight w:val="115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F808AC" w:rsidRDefault="002B4D3D" w:rsidP="003C5A05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8"/>
                <w:szCs w:val="20"/>
                <w:lang w:eastAsia="zh-CN"/>
              </w:rPr>
            </w:pPr>
            <w:r w:rsidRPr="00F808AC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2.</w:t>
            </w:r>
            <w:r w:rsidRPr="00F808AC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zh-CN"/>
              </w:rPr>
              <w:t xml:space="preserve"> </w:t>
            </w:r>
            <w:r w:rsidR="003C5A05" w:rsidRPr="00F808AC">
              <w:rPr>
                <w:rFonts w:ascii="Times New Roman" w:eastAsiaTheme="minorEastAsia" w:hAnsi="Times New Roman" w:cs="Times New Roman" w:hint="eastAsia"/>
                <w:i/>
                <w:iCs/>
                <w:sz w:val="18"/>
                <w:szCs w:val="20"/>
                <w:lang w:eastAsia="zh-CN"/>
              </w:rPr>
              <w:t>开始及持续时间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2B4D3D" w:rsidRPr="003C5A05" w:rsidRDefault="003C5A05" w:rsidP="001132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时间</w:t>
            </w:r>
          </w:p>
        </w:tc>
        <w:tc>
          <w:tcPr>
            <w:tcW w:w="4249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B4D3D" w:rsidRPr="001F7A71" w:rsidTr="002B4D3D">
        <w:trPr>
          <w:trHeight w:val="160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3C5A05" w:rsidRDefault="00CB297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3C5A05" w:rsidRPr="003C5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1.1.2</w:t>
            </w:r>
            <w:r w:rsidR="00CD3329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3C5A05" w:rsidRPr="003C5A05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水文地理特性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3C5A05" w:rsidRDefault="003C5A05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湖泊</w:t>
            </w:r>
          </w:p>
        </w:tc>
        <w:tc>
          <w:tcPr>
            <w:tcW w:w="1537" w:type="dxa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49" w:type="dxa"/>
            <w:vMerge w:val="restart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FC73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位置</w:t>
            </w:r>
            <w:r w:rsidR="00FC73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FC732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CF31D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按分水岭</w:t>
            </w:r>
            <w:r w:rsidR="00F00B2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/</w:t>
            </w:r>
            <w:r w:rsidR="00CF31D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流域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2B4D3D" w:rsidRPr="00CF312F" w:rsidRDefault="00DA647B" w:rsidP="00EC4C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CF312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联合国统计司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(UNSD)</w:t>
            </w:r>
            <w:r w:rsidR="00EF3A2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</w:t>
            </w:r>
            <w:r w:rsidR="00EA58C1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国际</w:t>
            </w:r>
            <w:r w:rsidR="00EC4C68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水统计建议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(IRWS)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4569CD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联合国</w:t>
            </w:r>
            <w:r w:rsidR="004569CD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-</w:t>
            </w:r>
            <w:r w:rsidR="004569CD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水机制</w:t>
            </w:r>
          </w:p>
        </w:tc>
      </w:tr>
      <w:tr w:rsidR="003C5A05" w:rsidRPr="001F7A71" w:rsidTr="002B4D3D">
        <w:trPr>
          <w:trHeight w:val="187"/>
        </w:trPr>
        <w:tc>
          <w:tcPr>
            <w:tcW w:w="1836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3C5A05" w:rsidRPr="003C5A05" w:rsidRDefault="003C5A05" w:rsidP="003C5A05">
            <w:pPr>
              <w:pStyle w:val="NoSpacing"/>
              <w:rPr>
                <w:sz w:val="18"/>
                <w:szCs w:val="24"/>
              </w:rPr>
            </w:pPr>
            <w:r w:rsidRPr="003C5A05">
              <w:rPr>
                <w:sz w:val="18"/>
              </w:rPr>
              <w:t xml:space="preserve">1. </w:t>
            </w:r>
            <w:r w:rsidRPr="003C5A05">
              <w:rPr>
                <w:rFonts w:ascii="SimSun" w:eastAsia="SimSun" w:hAnsi="SimSun" w:cs="SimSun" w:hint="eastAsia"/>
                <w:sz w:val="18"/>
              </w:rPr>
              <w:t>表面积</w:t>
            </w:r>
          </w:p>
        </w:tc>
        <w:tc>
          <w:tcPr>
            <w:tcW w:w="1537" w:type="dxa"/>
            <w:shd w:val="clear" w:color="auto" w:fill="auto"/>
            <w:hideMark/>
          </w:tcPr>
          <w:p w:rsidR="003C5A05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249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C5A05" w:rsidRPr="001F7A71" w:rsidTr="002B4D3D">
        <w:trPr>
          <w:trHeight w:val="205"/>
        </w:trPr>
        <w:tc>
          <w:tcPr>
            <w:tcW w:w="1836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3C5A05" w:rsidRPr="003C5A05" w:rsidRDefault="003C5A05" w:rsidP="003C5A05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2.</w:t>
            </w:r>
            <w:r w:rsidRPr="003C5A05">
              <w:rPr>
                <w:i/>
                <w:iCs/>
                <w:sz w:val="18"/>
              </w:rPr>
              <w:t xml:space="preserve"> </w:t>
            </w:r>
            <w:r w:rsidRPr="003C5A05">
              <w:rPr>
                <w:rFonts w:ascii="SimSun" w:eastAsia="SimSun" w:hAnsi="SimSun" w:cs="SimSun" w:hint="eastAsia"/>
                <w:i/>
                <w:iCs/>
                <w:sz w:val="18"/>
              </w:rPr>
              <w:t>最大深度</w:t>
            </w:r>
          </w:p>
        </w:tc>
        <w:tc>
          <w:tcPr>
            <w:tcW w:w="1537" w:type="dxa"/>
            <w:shd w:val="clear" w:color="auto" w:fill="auto"/>
            <w:hideMark/>
          </w:tcPr>
          <w:p w:rsidR="003C5A05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深度</w:t>
            </w:r>
          </w:p>
        </w:tc>
        <w:tc>
          <w:tcPr>
            <w:tcW w:w="4249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133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2B4D3D" w:rsidRPr="001F7A71" w:rsidRDefault="003C5A05" w:rsidP="003C5A05">
            <w:pPr>
              <w:pStyle w:val="NoSpacing"/>
              <w:rPr>
                <w:rFonts w:ascii="Times New Roman" w:eastAsia="Times New Roman" w:hAnsi="Times New Roman" w:cs="Times New Roman"/>
                <w:lang w:eastAsia="en-GB"/>
              </w:rPr>
            </w:pPr>
            <w:r w:rsidRPr="003C5A05">
              <w:rPr>
                <w:rFonts w:ascii="SimSun" w:eastAsia="SimSun" w:hAnsi="SimSun" w:cs="SimSun" w:hint="eastAsia"/>
                <w:sz w:val="20"/>
                <w:lang w:eastAsia="en-GB"/>
              </w:rPr>
              <w:t>河流和溪流</w:t>
            </w:r>
          </w:p>
        </w:tc>
        <w:tc>
          <w:tcPr>
            <w:tcW w:w="1537" w:type="dxa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49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  <w:r w:rsidRPr="003C5A05"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  <w:t xml:space="preserve">. </w:t>
            </w:r>
            <w:r w:rsidR="003C5A05" w:rsidRPr="003C5A05">
              <w:rPr>
                <w:rFonts w:ascii="SimSun" w:eastAsia="SimSun" w:hAnsi="SimSun" w:cs="SimSun" w:hint="eastAsia"/>
                <w:sz w:val="18"/>
                <w:szCs w:val="20"/>
                <w:lang w:eastAsia="en-GB"/>
              </w:rPr>
              <w:t>长度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长度</w:t>
            </w:r>
          </w:p>
        </w:tc>
        <w:tc>
          <w:tcPr>
            <w:tcW w:w="4249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232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c.</w:t>
            </w:r>
          </w:p>
        </w:tc>
        <w:tc>
          <w:tcPr>
            <w:tcW w:w="4435" w:type="dxa"/>
            <w:shd w:val="clear" w:color="auto" w:fill="FFFFFF" w:themeFill="background1"/>
            <w:noWrap/>
            <w:hideMark/>
          </w:tcPr>
          <w:p w:rsidR="002B4D3D" w:rsidRPr="001F7A71" w:rsidRDefault="00D01F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1F74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人工水库</w:t>
            </w:r>
          </w:p>
        </w:tc>
        <w:tc>
          <w:tcPr>
            <w:tcW w:w="1537" w:type="dxa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49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01F74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D01F74" w:rsidRPr="001F7A71" w:rsidRDefault="00D01F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01F74" w:rsidRPr="001F7A71" w:rsidRDefault="00D01F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D01F74" w:rsidRPr="00D01F74" w:rsidRDefault="00D01F74" w:rsidP="00D01F74">
            <w:pPr>
              <w:pStyle w:val="NoSpacing"/>
              <w:rPr>
                <w:i/>
                <w:sz w:val="18"/>
                <w:szCs w:val="24"/>
              </w:rPr>
            </w:pPr>
            <w:r w:rsidRPr="00EB4A14">
              <w:rPr>
                <w:sz w:val="18"/>
              </w:rPr>
              <w:t>1.</w:t>
            </w:r>
            <w:r w:rsidRPr="00D01F74">
              <w:rPr>
                <w:i/>
                <w:sz w:val="18"/>
              </w:rPr>
              <w:t xml:space="preserve"> </w:t>
            </w:r>
            <w:r w:rsidRPr="00D01F74">
              <w:rPr>
                <w:rFonts w:ascii="SimSun" w:eastAsia="SimSun" w:hAnsi="SimSun" w:cs="SimSun" w:hint="eastAsia"/>
                <w:i/>
                <w:sz w:val="18"/>
              </w:rPr>
              <w:t>表面积</w:t>
            </w:r>
          </w:p>
        </w:tc>
        <w:tc>
          <w:tcPr>
            <w:tcW w:w="1537" w:type="dxa"/>
            <w:shd w:val="clear" w:color="auto" w:fill="auto"/>
            <w:hideMark/>
          </w:tcPr>
          <w:p w:rsidR="00D01F74" w:rsidRPr="001F7A71" w:rsidRDefault="00D01F7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249" w:type="dxa"/>
            <w:vMerge/>
            <w:hideMark/>
          </w:tcPr>
          <w:p w:rsidR="00D01F74" w:rsidRPr="001F7A71" w:rsidRDefault="00D01F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D01F74" w:rsidRPr="001F7A71" w:rsidRDefault="00D01F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01F74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D01F74" w:rsidRPr="001F7A71" w:rsidRDefault="00D01F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01F74" w:rsidRPr="001F7A71" w:rsidRDefault="00D01F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D01F74" w:rsidRPr="00D01F74" w:rsidRDefault="00D01F74" w:rsidP="00D01F74">
            <w:pPr>
              <w:pStyle w:val="NoSpacing"/>
              <w:rPr>
                <w:i/>
                <w:sz w:val="18"/>
                <w:szCs w:val="24"/>
              </w:rPr>
            </w:pPr>
            <w:r w:rsidRPr="00EB4A14">
              <w:rPr>
                <w:sz w:val="18"/>
              </w:rPr>
              <w:t>2.</w:t>
            </w:r>
            <w:r w:rsidRPr="00D01F74">
              <w:rPr>
                <w:i/>
                <w:sz w:val="18"/>
              </w:rPr>
              <w:t xml:space="preserve"> </w:t>
            </w:r>
            <w:r w:rsidRPr="00D01F74">
              <w:rPr>
                <w:rFonts w:ascii="SimSun" w:eastAsia="SimSun" w:hAnsi="SimSun" w:cs="SimSun" w:hint="eastAsia"/>
                <w:i/>
                <w:sz w:val="18"/>
              </w:rPr>
              <w:t>最大深度</w:t>
            </w:r>
          </w:p>
        </w:tc>
        <w:tc>
          <w:tcPr>
            <w:tcW w:w="1537" w:type="dxa"/>
            <w:shd w:val="clear" w:color="auto" w:fill="auto"/>
            <w:hideMark/>
          </w:tcPr>
          <w:p w:rsidR="00D01F74" w:rsidRPr="001F7A71" w:rsidRDefault="00D01F7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深度</w:t>
            </w:r>
          </w:p>
        </w:tc>
        <w:tc>
          <w:tcPr>
            <w:tcW w:w="4249" w:type="dxa"/>
            <w:vMerge/>
            <w:hideMark/>
          </w:tcPr>
          <w:p w:rsidR="00D01F74" w:rsidRPr="001F7A71" w:rsidRDefault="00D01F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D01F74" w:rsidRPr="001F7A71" w:rsidRDefault="00D01F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1F7A71">
        <w:trPr>
          <w:trHeight w:val="183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2B4D3D" w:rsidRPr="001F7A71" w:rsidRDefault="00D01F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01F74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分水岭</w:t>
            </w:r>
          </w:p>
        </w:tc>
        <w:tc>
          <w:tcPr>
            <w:tcW w:w="1537" w:type="dxa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49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295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D01F74" w:rsidRDefault="002B4D3D" w:rsidP="00D01F7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</w:t>
            </w:r>
            <w:r w:rsidRPr="001F7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3C5A05">
              <w:rPr>
                <w:rFonts w:ascii="SimSun" w:eastAsia="SimSun" w:hAnsi="SimSun" w:cs="SimSun" w:hint="eastAsia"/>
                <w:b/>
                <w:bCs/>
                <w:sz w:val="20"/>
                <w:szCs w:val="20"/>
                <w:lang w:eastAsia="en-GB"/>
              </w:rPr>
              <w:t>描述</w:t>
            </w:r>
            <w:r w:rsidR="00D01F74"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0"/>
                <w:lang w:eastAsia="zh-CN"/>
              </w:rPr>
              <w:t>主要的分水岭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描述</w:t>
            </w:r>
          </w:p>
        </w:tc>
        <w:tc>
          <w:tcPr>
            <w:tcW w:w="4249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1F7A71">
        <w:trPr>
          <w:trHeight w:val="273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2B4D3D" w:rsidRPr="00D01F74" w:rsidRDefault="00D01F74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海洋</w:t>
            </w:r>
          </w:p>
        </w:tc>
        <w:tc>
          <w:tcPr>
            <w:tcW w:w="1537" w:type="dxa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49" w:type="dxa"/>
            <w:vMerge w:val="restart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位置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F31D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在沿海水域或者专属经济区内</w:t>
            </w:r>
            <w:r w:rsidR="00CF31DC" w:rsidRPr="00CF31D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(EEZ)</w:t>
            </w: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01F74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D01F74" w:rsidRPr="001F7A71" w:rsidRDefault="00D01F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01F74" w:rsidRPr="001F7A71" w:rsidRDefault="00D01F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D01F74" w:rsidRPr="00D01F74" w:rsidRDefault="00370FB7" w:rsidP="00370FB7">
            <w:pPr>
              <w:pStyle w:val="NoSpacing"/>
              <w:rPr>
                <w:sz w:val="18"/>
                <w:szCs w:val="24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1</w:t>
            </w:r>
            <w:r w:rsidRPr="00D01F74">
              <w:rPr>
                <w:sz w:val="18"/>
                <w:lang w:eastAsia="zh-CN"/>
              </w:rPr>
              <w:t>.</w:t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18"/>
                <w:lang w:eastAsia="zh-CN"/>
              </w:rPr>
              <w:t>沿海</w:t>
            </w:r>
            <w:r w:rsidR="00D01F74" w:rsidRPr="00D01F74">
              <w:rPr>
                <w:sz w:val="18"/>
                <w:lang w:eastAsia="zh-CN"/>
              </w:rPr>
              <w:t>水</w:t>
            </w:r>
            <w:r w:rsidR="00D01F74" w:rsidRPr="00D01F74">
              <w:rPr>
                <w:rFonts w:ascii="SimSun" w:eastAsia="SimSun" w:hAnsi="SimSun" w:cs="SimSun" w:hint="eastAsia"/>
                <w:sz w:val="18"/>
                <w:lang w:eastAsia="zh-CN"/>
              </w:rPr>
              <w:t>域</w:t>
            </w:r>
          </w:p>
        </w:tc>
        <w:tc>
          <w:tcPr>
            <w:tcW w:w="1537" w:type="dxa"/>
            <w:shd w:val="clear" w:color="auto" w:fill="auto"/>
            <w:hideMark/>
          </w:tcPr>
          <w:p w:rsidR="00D01F74" w:rsidRPr="001F7A71" w:rsidRDefault="00D01F7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面积</w:t>
            </w:r>
          </w:p>
        </w:tc>
        <w:tc>
          <w:tcPr>
            <w:tcW w:w="4249" w:type="dxa"/>
            <w:vMerge/>
            <w:hideMark/>
          </w:tcPr>
          <w:p w:rsidR="00D01F74" w:rsidRPr="001F7A71" w:rsidRDefault="00D01F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D01F74" w:rsidRPr="001F7A71" w:rsidRDefault="00D01F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01F74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D01F74" w:rsidRPr="001F7A71" w:rsidRDefault="00D01F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01F74" w:rsidRPr="001F7A71" w:rsidRDefault="00D01F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D01F74" w:rsidRPr="00D01F74" w:rsidRDefault="00D01F74" w:rsidP="00D01F74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D01F74">
              <w:rPr>
                <w:sz w:val="18"/>
                <w:lang w:eastAsia="zh-CN"/>
              </w:rPr>
              <w:t xml:space="preserve">2. </w:t>
            </w:r>
            <w:r w:rsidRPr="00D01F74">
              <w:rPr>
                <w:rFonts w:ascii="SimSun" w:eastAsia="SimSun" w:hAnsi="SimSun" w:cs="SimSun" w:hint="eastAsia"/>
                <w:sz w:val="18"/>
                <w:lang w:eastAsia="zh-CN"/>
              </w:rPr>
              <w:t>领海</w:t>
            </w:r>
          </w:p>
        </w:tc>
        <w:tc>
          <w:tcPr>
            <w:tcW w:w="1537" w:type="dxa"/>
            <w:shd w:val="clear" w:color="auto" w:fill="auto"/>
            <w:hideMark/>
          </w:tcPr>
          <w:p w:rsidR="00D01F74" w:rsidRPr="001F7A71" w:rsidRDefault="00D01F7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面积</w:t>
            </w:r>
          </w:p>
        </w:tc>
        <w:tc>
          <w:tcPr>
            <w:tcW w:w="4249" w:type="dxa"/>
            <w:vMerge/>
            <w:hideMark/>
          </w:tcPr>
          <w:p w:rsidR="00D01F74" w:rsidRPr="001F7A71" w:rsidRDefault="00D01F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D01F74" w:rsidRPr="001F7A71" w:rsidRDefault="00D01F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01F74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D01F74" w:rsidRPr="001F7A71" w:rsidRDefault="00D01F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01F74" w:rsidRPr="001F7A71" w:rsidRDefault="00D01F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D01F74" w:rsidRPr="00D01F74" w:rsidRDefault="00D01F74" w:rsidP="00D01F74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D01F74">
              <w:rPr>
                <w:sz w:val="18"/>
                <w:lang w:eastAsia="zh-CN"/>
              </w:rPr>
              <w:t xml:space="preserve">3. </w:t>
            </w:r>
            <w:r w:rsidRPr="00D01F74">
              <w:rPr>
                <w:rFonts w:ascii="SimSun" w:eastAsia="SimSun" w:hAnsi="SimSun" w:cs="SimSun" w:hint="eastAsia"/>
                <w:sz w:val="18"/>
                <w:lang w:eastAsia="zh-CN"/>
              </w:rPr>
              <w:t>专属经济区</w:t>
            </w:r>
            <w:r w:rsidRPr="00D01F74">
              <w:rPr>
                <w:sz w:val="18"/>
                <w:lang w:eastAsia="zh-CN"/>
              </w:rPr>
              <w:t xml:space="preserve"> (EEZ)</w:t>
            </w:r>
          </w:p>
        </w:tc>
        <w:tc>
          <w:tcPr>
            <w:tcW w:w="1537" w:type="dxa"/>
            <w:shd w:val="clear" w:color="auto" w:fill="auto"/>
            <w:hideMark/>
          </w:tcPr>
          <w:p w:rsidR="00D01F74" w:rsidRPr="001F7A71" w:rsidRDefault="00D01F7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面积</w:t>
            </w:r>
          </w:p>
        </w:tc>
        <w:tc>
          <w:tcPr>
            <w:tcW w:w="4249" w:type="dxa"/>
            <w:vMerge/>
            <w:hideMark/>
          </w:tcPr>
          <w:p w:rsidR="00D01F74" w:rsidRPr="001F7A71" w:rsidRDefault="00D01F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D01F74" w:rsidRPr="001F7A71" w:rsidRDefault="00D01F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01F74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D01F74" w:rsidRPr="001F7A71" w:rsidRDefault="00D01F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01F74" w:rsidRPr="001F7A71" w:rsidRDefault="00D01F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D01F74" w:rsidRPr="00D01F74" w:rsidRDefault="00370FB7" w:rsidP="00D01F74">
            <w:pPr>
              <w:pStyle w:val="NoSpacing"/>
              <w:rPr>
                <w:i/>
                <w:iCs/>
                <w:sz w:val="18"/>
                <w:szCs w:val="24"/>
                <w:lang w:eastAsia="zh-CN"/>
              </w:rPr>
            </w:pPr>
            <w:r w:rsidRPr="00EB4A14">
              <w:rPr>
                <w:iCs/>
                <w:sz w:val="18"/>
                <w:lang w:eastAsia="zh-CN"/>
              </w:rPr>
              <w:t>4.</w:t>
            </w:r>
            <w:r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="00D01F74" w:rsidRPr="00D01F74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海平面</w:t>
            </w:r>
          </w:p>
        </w:tc>
        <w:tc>
          <w:tcPr>
            <w:tcW w:w="1537" w:type="dxa"/>
            <w:shd w:val="clear" w:color="auto" w:fill="auto"/>
            <w:hideMark/>
          </w:tcPr>
          <w:p w:rsidR="00D01F74" w:rsidRPr="001F7A71" w:rsidRDefault="00D01F7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深度</w:t>
            </w:r>
          </w:p>
        </w:tc>
        <w:tc>
          <w:tcPr>
            <w:tcW w:w="4249" w:type="dxa"/>
            <w:vMerge/>
            <w:hideMark/>
          </w:tcPr>
          <w:p w:rsidR="00D01F74" w:rsidRPr="001F7A71" w:rsidRDefault="00D01F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D01F74" w:rsidRPr="001F7A71" w:rsidRDefault="00D01F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01F74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D01F74" w:rsidRPr="001F7A71" w:rsidRDefault="00D01F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01F74" w:rsidRPr="001F7A71" w:rsidRDefault="00D01F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D01F74" w:rsidRPr="00D01F74" w:rsidRDefault="00370FB7" w:rsidP="00D01F74">
            <w:pPr>
              <w:pStyle w:val="NoSpacing"/>
              <w:rPr>
                <w:i/>
                <w:iCs/>
                <w:sz w:val="18"/>
                <w:szCs w:val="24"/>
                <w:lang w:eastAsia="zh-CN"/>
              </w:rPr>
            </w:pPr>
            <w:r w:rsidRPr="00EB4A14">
              <w:rPr>
                <w:iCs/>
                <w:sz w:val="18"/>
                <w:lang w:eastAsia="zh-CN"/>
              </w:rPr>
              <w:t>5.</w:t>
            </w:r>
            <w:r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="00D01F74" w:rsidRPr="00D01F74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海冰面积</w:t>
            </w:r>
          </w:p>
        </w:tc>
        <w:tc>
          <w:tcPr>
            <w:tcW w:w="1537" w:type="dxa"/>
            <w:shd w:val="clear" w:color="auto" w:fill="auto"/>
            <w:hideMark/>
          </w:tcPr>
          <w:p w:rsidR="00D01F74" w:rsidRPr="001F7A71" w:rsidRDefault="00D01F74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面积</w:t>
            </w:r>
          </w:p>
        </w:tc>
        <w:tc>
          <w:tcPr>
            <w:tcW w:w="4249" w:type="dxa"/>
            <w:vMerge/>
            <w:hideMark/>
          </w:tcPr>
          <w:p w:rsidR="00D01F74" w:rsidRPr="001F7A71" w:rsidRDefault="00D01F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D01F74" w:rsidRPr="001F7A71" w:rsidRDefault="00D01F74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C501F" w:rsidRPr="001F7A71" w:rsidTr="00746F91">
        <w:trPr>
          <w:trHeight w:val="1695"/>
        </w:trPr>
        <w:tc>
          <w:tcPr>
            <w:tcW w:w="1836" w:type="dxa"/>
            <w:vMerge/>
            <w:hideMark/>
          </w:tcPr>
          <w:p w:rsidR="009C501F" w:rsidRPr="001F7A71" w:rsidRDefault="009C501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C501F" w:rsidRPr="001F7A71" w:rsidRDefault="009C501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C7AD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9C501F" w:rsidRPr="001F7A71" w:rsidRDefault="009C501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9C501F" w:rsidRPr="00CF31DC" w:rsidRDefault="00CF31DC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i/>
                <w:iCs/>
                <w:sz w:val="20"/>
                <w:szCs w:val="20"/>
                <w:lang w:eastAsia="zh-CN"/>
              </w:rPr>
              <w:t>蓄水层</w:t>
            </w:r>
          </w:p>
          <w:p w:rsidR="009C501F" w:rsidRPr="001F7A71" w:rsidRDefault="009C501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37" w:type="dxa"/>
            <w:shd w:val="clear" w:color="auto" w:fill="FFFFFF" w:themeFill="background1"/>
            <w:hideMark/>
          </w:tcPr>
          <w:p w:rsidR="009C501F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深度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C501F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描述</w:t>
            </w:r>
          </w:p>
          <w:p w:rsidR="009C501F" w:rsidRPr="001F7A71" w:rsidRDefault="009C501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49" w:type="dxa"/>
            <w:shd w:val="clear" w:color="auto" w:fill="auto"/>
            <w:hideMark/>
          </w:tcPr>
          <w:p w:rsidR="00CF31DC" w:rsidRPr="00CF31DC" w:rsidRDefault="00DA647B" w:rsidP="00CF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CF31D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CF31D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位置</w:t>
            </w:r>
          </w:p>
          <w:p w:rsidR="00CF31DC" w:rsidRPr="00CF31DC" w:rsidRDefault="00DA647B" w:rsidP="00CF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CF31DC" w:rsidRPr="00CF31D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CF31D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按盐</w:t>
            </w:r>
            <w:r w:rsidR="005E683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  <w:p w:rsidR="00CF31DC" w:rsidRPr="00CF31DC" w:rsidRDefault="00DA647B" w:rsidP="00CF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CF31DC" w:rsidRPr="00CF31D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CF31D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按分水岭</w:t>
            </w:r>
          </w:p>
          <w:p w:rsidR="00CF31DC" w:rsidRPr="00CF31DC" w:rsidRDefault="00DA647B" w:rsidP="00CF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CF31DC" w:rsidRPr="00CF31D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CF31D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</w:p>
          <w:p w:rsidR="00CF31DC" w:rsidRPr="00CF31DC" w:rsidRDefault="00DA647B" w:rsidP="00CF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CF31DC" w:rsidRPr="00CF31D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  <w:p w:rsidR="00CF31DC" w:rsidRPr="00CF31DC" w:rsidRDefault="00DA647B" w:rsidP="00CF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CF31DC" w:rsidRPr="00CF31D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CF31D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可再生</w:t>
            </w:r>
          </w:p>
          <w:p w:rsidR="009C501F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CF31DC" w:rsidRPr="00CF31D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CF31D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不可再生</w:t>
            </w:r>
          </w:p>
        </w:tc>
        <w:tc>
          <w:tcPr>
            <w:tcW w:w="2073" w:type="dxa"/>
            <w:vMerge/>
            <w:hideMark/>
          </w:tcPr>
          <w:p w:rsidR="009C501F" w:rsidRPr="001F7A71" w:rsidRDefault="009C501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B4D3D" w:rsidRPr="001F7A71" w:rsidTr="002B4D3D">
        <w:trPr>
          <w:trHeight w:val="655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2B4D3D" w:rsidRPr="00CF31DC" w:rsidRDefault="00CF31DC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冰川</w:t>
            </w:r>
          </w:p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7" w:type="dxa"/>
            <w:shd w:val="clear" w:color="000000" w:fill="FFFFFF"/>
            <w:hideMark/>
          </w:tcPr>
          <w:p w:rsidR="002B4D3D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249" w:type="dxa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位置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子国家</w:t>
            </w: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1F7A71">
        <w:trPr>
          <w:trHeight w:val="399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CF31DC" w:rsidRPr="00CF3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1.1.3</w:t>
            </w:r>
            <w:r w:rsidR="00CD3329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CF31DC" w:rsidRPr="00CF31DC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地质和地理信息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1F7A71" w:rsidRDefault="003C5A05" w:rsidP="003C5A05">
            <w:pPr>
              <w:pStyle w:val="NoSpacing"/>
              <w:rPr>
                <w:rFonts w:ascii="Times New Roman" w:eastAsia="Times New Roman" w:hAnsi="Times New Roman" w:cs="Times New Roman"/>
                <w:lang w:eastAsia="zh-CN"/>
              </w:rPr>
            </w:pPr>
            <w:r w:rsidRPr="003C5A05">
              <w:rPr>
                <w:rFonts w:hint="eastAsia"/>
                <w:lang w:eastAsia="zh-CN"/>
              </w:rPr>
              <w:t>陆地和岛屿的地质</w:t>
            </w:r>
            <w:r w:rsidR="0090411A">
              <w:rPr>
                <w:rFonts w:ascii="SimSun" w:eastAsia="SimSun" w:hAnsi="SimSun" w:cs="SimSun" w:hint="eastAsia"/>
                <w:lang w:eastAsia="zh-CN"/>
              </w:rPr>
              <w:t>，</w:t>
            </w:r>
            <w:r w:rsidRPr="003C5A05">
              <w:rPr>
                <w:rFonts w:hint="eastAsia"/>
                <w:lang w:eastAsia="zh-CN"/>
              </w:rPr>
              <w:t>地理和地貌状态</w:t>
            </w:r>
          </w:p>
        </w:tc>
        <w:tc>
          <w:tcPr>
            <w:tcW w:w="1537" w:type="dxa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49" w:type="dxa"/>
            <w:vMerge w:val="restart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2B4D3D" w:rsidRPr="001F7A71" w:rsidRDefault="00DA647B" w:rsidP="00CF3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68258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联合国统计司</w:t>
            </w:r>
            <w:r w:rsidR="00EF3A2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</w:t>
            </w:r>
            <w:r w:rsidR="00CF312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人口</w:t>
            </w:r>
            <w:r w:rsidR="00F2792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统计</w:t>
            </w:r>
            <w:r w:rsidR="00CF312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年鉴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CF312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联合国粮食及农业组织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(FAO)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CF312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国际地球科学信息网络中心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(CIESIN)</w:t>
            </w:r>
          </w:p>
        </w:tc>
      </w:tr>
      <w:tr w:rsidR="003C5A05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3C5A05" w:rsidRPr="003C5A05" w:rsidRDefault="003C5A05" w:rsidP="003C5A05">
            <w:pPr>
              <w:pStyle w:val="NoSpacing"/>
              <w:rPr>
                <w:sz w:val="18"/>
                <w:szCs w:val="24"/>
              </w:rPr>
            </w:pPr>
            <w:r w:rsidRPr="003C5A05">
              <w:rPr>
                <w:sz w:val="18"/>
              </w:rPr>
              <w:t>1.</w:t>
            </w:r>
            <w:r w:rsidR="00370FB7">
              <w:rPr>
                <w:rFonts w:eastAsiaTheme="minorEastAsia" w:hint="eastAsia"/>
                <w:sz w:val="18"/>
                <w:lang w:eastAsia="zh-CN"/>
              </w:rPr>
              <w:t xml:space="preserve">  </w:t>
            </w:r>
            <w:r w:rsidRPr="003C5A05">
              <w:rPr>
                <w:sz w:val="18"/>
              </w:rPr>
              <w:t>边境长</w:t>
            </w:r>
            <w:r w:rsidRPr="003C5A05">
              <w:rPr>
                <w:rFonts w:ascii="SimSun" w:eastAsia="SimSun" w:hAnsi="SimSun" w:cs="SimSun" w:hint="eastAsia"/>
                <w:sz w:val="18"/>
              </w:rPr>
              <w:t>度</w:t>
            </w:r>
          </w:p>
        </w:tc>
        <w:tc>
          <w:tcPr>
            <w:tcW w:w="1537" w:type="dxa"/>
            <w:shd w:val="clear" w:color="auto" w:fill="auto"/>
            <w:hideMark/>
          </w:tcPr>
          <w:p w:rsidR="003C5A05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长度</w:t>
            </w:r>
          </w:p>
        </w:tc>
        <w:tc>
          <w:tcPr>
            <w:tcW w:w="4249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C5A05" w:rsidRPr="001F7A71" w:rsidTr="002B4D3D">
        <w:trPr>
          <w:trHeight w:val="160"/>
        </w:trPr>
        <w:tc>
          <w:tcPr>
            <w:tcW w:w="1836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3C5A05" w:rsidRPr="003C5A05" w:rsidRDefault="003C5A05" w:rsidP="003C5A05">
            <w:pPr>
              <w:pStyle w:val="NoSpacing"/>
              <w:rPr>
                <w:b/>
                <w:bCs/>
                <w:sz w:val="18"/>
                <w:szCs w:val="24"/>
              </w:rPr>
            </w:pPr>
            <w:r w:rsidRPr="00EB4A14">
              <w:rPr>
                <w:bCs/>
                <w:sz w:val="18"/>
              </w:rPr>
              <w:t>2.</w:t>
            </w:r>
            <w:r w:rsidRPr="003C5A05">
              <w:rPr>
                <w:b/>
                <w:bCs/>
                <w:sz w:val="18"/>
              </w:rPr>
              <w:t xml:space="preserve"> </w:t>
            </w:r>
            <w:r w:rsidR="00370FB7">
              <w:rPr>
                <w:rFonts w:eastAsiaTheme="minorEastAsia" w:hint="eastAsia"/>
                <w:b/>
                <w:bCs/>
                <w:sz w:val="18"/>
                <w:lang w:eastAsia="zh-CN"/>
              </w:rPr>
              <w:t xml:space="preserve"> </w:t>
            </w:r>
            <w:r w:rsidRPr="003C5A05">
              <w:rPr>
                <w:rFonts w:ascii="SimSun" w:eastAsia="SimSun" w:hAnsi="SimSun" w:cs="SimSun" w:hint="eastAsia"/>
                <w:b/>
                <w:bCs/>
                <w:sz w:val="18"/>
              </w:rPr>
              <w:t>国家或区域面积</w:t>
            </w:r>
          </w:p>
        </w:tc>
        <w:tc>
          <w:tcPr>
            <w:tcW w:w="1537" w:type="dxa"/>
            <w:shd w:val="clear" w:color="auto" w:fill="auto"/>
            <w:hideMark/>
          </w:tcPr>
          <w:p w:rsidR="003C5A05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位置</w:t>
            </w:r>
          </w:p>
        </w:tc>
        <w:tc>
          <w:tcPr>
            <w:tcW w:w="4249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C5A05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3C5A05" w:rsidRPr="003C5A05" w:rsidRDefault="003C5A05" w:rsidP="003C5A05">
            <w:pPr>
              <w:pStyle w:val="NoSpacing"/>
              <w:rPr>
                <w:sz w:val="18"/>
                <w:szCs w:val="24"/>
              </w:rPr>
            </w:pPr>
            <w:r w:rsidRPr="003C5A05">
              <w:rPr>
                <w:sz w:val="18"/>
              </w:rPr>
              <w:t xml:space="preserve">3. </w:t>
            </w:r>
            <w:r w:rsidR="00370FB7"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3C5A05">
              <w:rPr>
                <w:rFonts w:ascii="SimSun" w:eastAsia="SimSun" w:hAnsi="SimSun" w:cs="SimSun" w:hint="eastAsia"/>
                <w:sz w:val="18"/>
              </w:rPr>
              <w:t>岛屿数量</w:t>
            </w:r>
          </w:p>
        </w:tc>
        <w:tc>
          <w:tcPr>
            <w:tcW w:w="1537" w:type="dxa"/>
            <w:shd w:val="clear" w:color="auto" w:fill="auto"/>
            <w:hideMark/>
          </w:tcPr>
          <w:p w:rsidR="003C5A05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249" w:type="dxa"/>
            <w:vMerge w:val="restart"/>
            <w:shd w:val="clear" w:color="auto" w:fill="auto"/>
            <w:hideMark/>
          </w:tcPr>
          <w:p w:rsidR="003C5A05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3C5A05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F00B2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地点</w:t>
            </w:r>
            <w:r w:rsidR="003C5A05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3C5A05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3C5A0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</w:p>
        </w:tc>
        <w:tc>
          <w:tcPr>
            <w:tcW w:w="2073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C5A05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3C5A05" w:rsidRPr="003C5A05" w:rsidRDefault="003C5A05" w:rsidP="003C5A05">
            <w:pPr>
              <w:pStyle w:val="NoSpacing"/>
              <w:rPr>
                <w:sz w:val="18"/>
                <w:szCs w:val="24"/>
              </w:rPr>
            </w:pPr>
            <w:r w:rsidRPr="003C5A05">
              <w:rPr>
                <w:sz w:val="18"/>
              </w:rPr>
              <w:t xml:space="preserve">4. </w:t>
            </w:r>
            <w:r w:rsidR="00370FB7"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3C5A05">
              <w:rPr>
                <w:rFonts w:ascii="SimSun" w:eastAsia="SimSun" w:hAnsi="SimSun" w:cs="SimSun" w:hint="eastAsia"/>
                <w:sz w:val="18"/>
              </w:rPr>
              <w:t>岛屿面积</w:t>
            </w:r>
          </w:p>
        </w:tc>
        <w:tc>
          <w:tcPr>
            <w:tcW w:w="1537" w:type="dxa"/>
            <w:shd w:val="clear" w:color="auto" w:fill="auto"/>
            <w:hideMark/>
          </w:tcPr>
          <w:p w:rsidR="003C5A05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249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C5A05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3C5A05" w:rsidRPr="003C5A05" w:rsidRDefault="003C5A05" w:rsidP="003C5A05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5.</w:t>
            </w:r>
            <w:r w:rsidR="00370FB7"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Pr="003C5A05">
              <w:rPr>
                <w:rFonts w:ascii="SimSun" w:eastAsia="SimSun" w:hAnsi="SimSun" w:cs="SimSun" w:hint="eastAsia"/>
                <w:i/>
                <w:iCs/>
                <w:sz w:val="18"/>
              </w:rPr>
              <w:t>岛屿的主要地貌特征</w:t>
            </w:r>
          </w:p>
        </w:tc>
        <w:tc>
          <w:tcPr>
            <w:tcW w:w="1537" w:type="dxa"/>
            <w:shd w:val="clear" w:color="auto" w:fill="auto"/>
            <w:hideMark/>
          </w:tcPr>
          <w:p w:rsidR="003C5A05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描述</w:t>
            </w:r>
          </w:p>
        </w:tc>
        <w:tc>
          <w:tcPr>
            <w:tcW w:w="4249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C5A05" w:rsidRPr="001F7A71" w:rsidTr="002B4D3D">
        <w:trPr>
          <w:trHeight w:val="242"/>
        </w:trPr>
        <w:tc>
          <w:tcPr>
            <w:tcW w:w="1836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3C5A05" w:rsidRPr="003C5A05" w:rsidRDefault="003C5A05" w:rsidP="003C5A05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6.</w:t>
            </w:r>
            <w:r w:rsidR="00370FB7"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Pr="003C5A05">
              <w:rPr>
                <w:rFonts w:ascii="SimSun" w:eastAsia="SimSun" w:hAnsi="SimSun" w:cs="SimSun" w:hint="eastAsia"/>
                <w:i/>
                <w:iCs/>
                <w:sz w:val="18"/>
              </w:rPr>
              <w:t>地形空间分布</w:t>
            </w:r>
          </w:p>
        </w:tc>
        <w:tc>
          <w:tcPr>
            <w:tcW w:w="1537" w:type="dxa"/>
            <w:shd w:val="clear" w:color="auto" w:fill="auto"/>
            <w:hideMark/>
          </w:tcPr>
          <w:p w:rsidR="003C5A05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描述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位置</w:t>
            </w:r>
          </w:p>
        </w:tc>
        <w:tc>
          <w:tcPr>
            <w:tcW w:w="4249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C5A05" w:rsidRPr="001F7A71" w:rsidTr="002B4D3D">
        <w:trPr>
          <w:trHeight w:val="350"/>
        </w:trPr>
        <w:tc>
          <w:tcPr>
            <w:tcW w:w="1836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3C5A05" w:rsidRPr="003C5A05" w:rsidRDefault="003C5A05" w:rsidP="003C5A05">
            <w:pPr>
              <w:pStyle w:val="NoSpacing"/>
              <w:rPr>
                <w:i/>
                <w:iCs/>
                <w:sz w:val="18"/>
                <w:szCs w:val="24"/>
                <w:lang w:eastAsia="zh-CN"/>
              </w:rPr>
            </w:pPr>
            <w:r w:rsidRPr="00EB4A14">
              <w:rPr>
                <w:iCs/>
                <w:sz w:val="18"/>
                <w:lang w:eastAsia="zh-CN"/>
              </w:rPr>
              <w:t>7.</w:t>
            </w:r>
            <w:r w:rsidR="00370FB7"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Pr="003C5A05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地形特点</w:t>
            </w:r>
            <w:r w:rsidR="007836E2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 xml:space="preserve"> </w:t>
            </w:r>
            <w:r w:rsidRPr="003C5A05">
              <w:rPr>
                <w:sz w:val="18"/>
                <w:lang w:eastAsia="zh-CN"/>
              </w:rPr>
              <w:t>(</w:t>
            </w:r>
            <w:r w:rsidRPr="003C5A05">
              <w:rPr>
                <w:rFonts w:ascii="SimSun" w:eastAsia="SimSun" w:hAnsi="SimSun" w:cs="SimSun" w:hint="eastAsia"/>
                <w:sz w:val="18"/>
                <w:lang w:eastAsia="zh-CN"/>
              </w:rPr>
              <w:t>例如</w:t>
            </w:r>
            <w:r w:rsidRPr="003C5A05">
              <w:rPr>
                <w:sz w:val="18"/>
                <w:lang w:eastAsia="zh-CN"/>
              </w:rPr>
              <w:t xml:space="preserve"> </w:t>
            </w:r>
            <w:r w:rsidRPr="003C5A05">
              <w:rPr>
                <w:rFonts w:ascii="SimSun" w:eastAsia="SimSun" w:hAnsi="SimSun" w:cs="SimSun" w:hint="eastAsia"/>
                <w:sz w:val="18"/>
                <w:lang w:eastAsia="zh-CN"/>
              </w:rPr>
              <w:t>平原</w:t>
            </w:r>
            <w:r w:rsidR="0090411A">
              <w:rPr>
                <w:rFonts w:ascii="SimSun" w:eastAsia="SimSun" w:hAnsi="SimSun" w:cs="SimSun" w:hint="eastAsia"/>
                <w:sz w:val="18"/>
                <w:lang w:eastAsia="zh-CN"/>
              </w:rPr>
              <w:t>，</w:t>
            </w:r>
            <w:r w:rsidRPr="003C5A05">
              <w:rPr>
                <w:rFonts w:ascii="SimSun" w:eastAsia="SimSun" w:hAnsi="SimSun" w:cs="SimSun" w:hint="eastAsia"/>
                <w:sz w:val="18"/>
                <w:lang w:eastAsia="zh-CN"/>
              </w:rPr>
              <w:t>丘陵</w:t>
            </w:r>
            <w:r w:rsidR="0090411A">
              <w:rPr>
                <w:rFonts w:ascii="SimSun" w:eastAsia="SimSun" w:hAnsi="SimSun" w:cs="SimSun" w:hint="eastAsia"/>
                <w:sz w:val="18"/>
                <w:lang w:eastAsia="zh-CN"/>
              </w:rPr>
              <w:t>，</w:t>
            </w:r>
            <w:r w:rsidRPr="003C5A05">
              <w:rPr>
                <w:rFonts w:ascii="SimSun" w:eastAsia="SimSun" w:hAnsi="SimSun" w:cs="SimSun" w:hint="eastAsia"/>
                <w:sz w:val="18"/>
                <w:lang w:eastAsia="zh-CN"/>
              </w:rPr>
              <w:t>高原</w:t>
            </w:r>
            <w:r w:rsidR="0090411A">
              <w:rPr>
                <w:rFonts w:ascii="SimSun" w:eastAsia="SimSun" w:hAnsi="SimSun" w:cs="SimSun" w:hint="eastAsia"/>
                <w:sz w:val="18"/>
                <w:lang w:eastAsia="zh-CN"/>
              </w:rPr>
              <w:t>，</w:t>
            </w:r>
            <w:r w:rsidRPr="003C5A05">
              <w:rPr>
                <w:rFonts w:ascii="SimSun" w:eastAsia="SimSun" w:hAnsi="SimSun" w:cs="SimSun" w:hint="eastAsia"/>
                <w:sz w:val="18"/>
                <w:lang w:eastAsia="zh-CN"/>
              </w:rPr>
              <w:t>沙丘</w:t>
            </w:r>
            <w:r w:rsidR="0090411A">
              <w:rPr>
                <w:rFonts w:ascii="SimSun" w:eastAsia="SimSun" w:hAnsi="SimSun" w:cs="SimSun" w:hint="eastAsia"/>
                <w:sz w:val="18"/>
                <w:lang w:eastAsia="zh-CN"/>
              </w:rPr>
              <w:t>，</w:t>
            </w:r>
            <w:r w:rsidRPr="003C5A05">
              <w:rPr>
                <w:rFonts w:ascii="SimSun" w:eastAsia="SimSun" w:hAnsi="SimSun" w:cs="SimSun" w:hint="eastAsia"/>
                <w:sz w:val="18"/>
                <w:lang w:eastAsia="zh-CN"/>
              </w:rPr>
              <w:t>火山</w:t>
            </w:r>
            <w:r w:rsidR="0090411A">
              <w:rPr>
                <w:rFonts w:ascii="SimSun" w:eastAsia="SimSun" w:hAnsi="SimSun" w:cs="SimSun" w:hint="eastAsia"/>
                <w:sz w:val="18"/>
                <w:lang w:eastAsia="zh-CN"/>
              </w:rPr>
              <w:t>，</w:t>
            </w:r>
            <w:r w:rsidRPr="003C5A05">
              <w:rPr>
                <w:sz w:val="18"/>
                <w:lang w:eastAsia="zh-CN"/>
              </w:rPr>
              <w:t xml:space="preserve"> </w:t>
            </w:r>
            <w:r w:rsidRPr="003C5A05">
              <w:rPr>
                <w:rFonts w:ascii="SimSun" w:eastAsia="SimSun" w:hAnsi="SimSun" w:cs="SimSun" w:hint="eastAsia"/>
                <w:sz w:val="18"/>
                <w:lang w:eastAsia="zh-CN"/>
              </w:rPr>
              <w:t>高山</w:t>
            </w:r>
            <w:r w:rsidR="0090411A">
              <w:rPr>
                <w:rFonts w:ascii="SimSun" w:eastAsia="SimSun" w:hAnsi="SimSun" w:cs="SimSun" w:hint="eastAsia"/>
                <w:sz w:val="18"/>
                <w:lang w:eastAsia="zh-CN"/>
              </w:rPr>
              <w:t>，</w:t>
            </w:r>
            <w:r w:rsidRPr="003C5A05">
              <w:rPr>
                <w:sz w:val="18"/>
                <w:lang w:eastAsia="zh-CN"/>
              </w:rPr>
              <w:t xml:space="preserve"> </w:t>
            </w:r>
            <w:r w:rsidRPr="003C5A05">
              <w:rPr>
                <w:rFonts w:ascii="SimSun" w:eastAsia="SimSun" w:hAnsi="SimSun" w:cs="SimSun" w:hint="eastAsia"/>
                <w:sz w:val="18"/>
                <w:lang w:eastAsia="zh-CN"/>
              </w:rPr>
              <w:t>海底山</w:t>
            </w:r>
            <w:r w:rsidRPr="003C5A05">
              <w:rPr>
                <w:sz w:val="18"/>
                <w:lang w:eastAsia="zh-CN"/>
              </w:rPr>
              <w:t>)</w:t>
            </w:r>
          </w:p>
        </w:tc>
        <w:tc>
          <w:tcPr>
            <w:tcW w:w="1537" w:type="dxa"/>
            <w:shd w:val="clear" w:color="auto" w:fill="auto"/>
            <w:hideMark/>
          </w:tcPr>
          <w:p w:rsidR="003C5A05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描述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面积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高度</w:t>
            </w:r>
          </w:p>
        </w:tc>
        <w:tc>
          <w:tcPr>
            <w:tcW w:w="4249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5A05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3C5A05" w:rsidRPr="003C5A05" w:rsidRDefault="003C5A05" w:rsidP="003C5A05">
            <w:pPr>
              <w:pStyle w:val="NoSpacing"/>
              <w:rPr>
                <w:i/>
                <w:iCs/>
                <w:sz w:val="18"/>
                <w:szCs w:val="24"/>
                <w:lang w:eastAsia="zh-CN"/>
              </w:rPr>
            </w:pPr>
            <w:r w:rsidRPr="00EB4A14">
              <w:rPr>
                <w:iCs/>
                <w:sz w:val="18"/>
                <w:lang w:eastAsia="zh-CN"/>
              </w:rPr>
              <w:t>8.</w:t>
            </w:r>
            <w:r w:rsidRPr="003C5A05">
              <w:rPr>
                <w:i/>
                <w:iCs/>
                <w:sz w:val="18"/>
                <w:lang w:eastAsia="zh-CN"/>
              </w:rPr>
              <w:t xml:space="preserve"> </w:t>
            </w:r>
            <w:r w:rsidRPr="003C5A05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不同岩石种类面积</w:t>
            </w:r>
          </w:p>
        </w:tc>
        <w:tc>
          <w:tcPr>
            <w:tcW w:w="1537" w:type="dxa"/>
            <w:shd w:val="clear" w:color="auto" w:fill="auto"/>
            <w:hideMark/>
          </w:tcPr>
          <w:p w:rsidR="003C5A05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面积</w:t>
            </w:r>
          </w:p>
        </w:tc>
        <w:tc>
          <w:tcPr>
            <w:tcW w:w="4249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5A05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3C5A05" w:rsidRPr="003C5A05" w:rsidRDefault="003C5A05" w:rsidP="003C5A05">
            <w:pPr>
              <w:pStyle w:val="NoSpacing"/>
              <w:rPr>
                <w:i/>
                <w:iCs/>
                <w:sz w:val="18"/>
                <w:szCs w:val="24"/>
                <w:lang w:eastAsia="zh-CN"/>
              </w:rPr>
            </w:pPr>
            <w:r w:rsidRPr="00EB4A14">
              <w:rPr>
                <w:iCs/>
                <w:sz w:val="18"/>
                <w:lang w:eastAsia="zh-CN"/>
              </w:rPr>
              <w:t>9.</w:t>
            </w:r>
            <w:r w:rsidR="00370FB7"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Pr="003C5A05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断层线长度</w:t>
            </w:r>
          </w:p>
        </w:tc>
        <w:tc>
          <w:tcPr>
            <w:tcW w:w="1537" w:type="dxa"/>
            <w:shd w:val="clear" w:color="auto" w:fill="auto"/>
            <w:hideMark/>
          </w:tcPr>
          <w:p w:rsidR="003C5A05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长度</w:t>
            </w:r>
          </w:p>
        </w:tc>
        <w:tc>
          <w:tcPr>
            <w:tcW w:w="4249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3C5A05" w:rsidRPr="001F7A71" w:rsidRDefault="003C5A0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B4D3D" w:rsidRPr="001F7A71" w:rsidTr="00DA647B">
        <w:trPr>
          <w:trHeight w:val="264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C7ADD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C7AD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b.</w:t>
            </w:r>
          </w:p>
        </w:tc>
        <w:tc>
          <w:tcPr>
            <w:tcW w:w="4435" w:type="dxa"/>
            <w:shd w:val="clear" w:color="auto" w:fill="FFFFFF" w:themeFill="background1"/>
            <w:noWrap/>
            <w:hideMark/>
          </w:tcPr>
          <w:p w:rsidR="002B4D3D" w:rsidRPr="001F7A71" w:rsidRDefault="00CF31DC" w:rsidP="00606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CF31DC">
              <w:rPr>
                <w:rFonts w:ascii="SimSun" w:eastAsia="SimSun" w:hAnsi="SimSun" w:cs="SimSun" w:hint="eastAsia"/>
                <w:b/>
                <w:bCs/>
                <w:sz w:val="20"/>
                <w:szCs w:val="20"/>
                <w:lang w:eastAsia="zh-CN"/>
              </w:rPr>
              <w:t>沿海水域</w:t>
            </w:r>
            <w:r w:rsidRPr="00CF3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9B58FE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CF31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(</w:t>
            </w:r>
            <w:r w:rsidRPr="00CF31DC">
              <w:rPr>
                <w:rFonts w:ascii="SimSun" w:eastAsia="SimSun" w:hAnsi="SimSun" w:cs="SimSun" w:hint="eastAsia"/>
                <w:bCs/>
                <w:sz w:val="20"/>
                <w:szCs w:val="20"/>
                <w:lang w:eastAsia="zh-CN"/>
              </w:rPr>
              <w:t>包括珊瑚礁和红树林面积</w:t>
            </w:r>
            <w:r w:rsidRPr="00CF31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面积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描述</w:t>
            </w:r>
          </w:p>
        </w:tc>
        <w:tc>
          <w:tcPr>
            <w:tcW w:w="4249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B4D3D" w:rsidRPr="001F7A71" w:rsidTr="002B4D3D">
        <w:trPr>
          <w:trHeight w:val="205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C7ADD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C7AD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c.</w:t>
            </w:r>
          </w:p>
        </w:tc>
        <w:tc>
          <w:tcPr>
            <w:tcW w:w="4435" w:type="dxa"/>
            <w:shd w:val="clear" w:color="auto" w:fill="FFFFFF" w:themeFill="background1"/>
            <w:noWrap/>
            <w:hideMark/>
          </w:tcPr>
          <w:p w:rsidR="002B4D3D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  <w:lang w:eastAsia="zh-CN"/>
              </w:rPr>
              <w:t>海岸线长度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长度</w:t>
            </w:r>
          </w:p>
        </w:tc>
        <w:tc>
          <w:tcPr>
            <w:tcW w:w="4249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B4D3D" w:rsidRPr="001F7A71" w:rsidTr="002B4D3D">
        <w:trPr>
          <w:trHeight w:val="223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5C7ADD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C7AD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d.</w:t>
            </w:r>
          </w:p>
        </w:tc>
        <w:tc>
          <w:tcPr>
            <w:tcW w:w="4435" w:type="dxa"/>
            <w:shd w:val="clear" w:color="auto" w:fill="FFFFFF" w:themeFill="background1"/>
            <w:noWrap/>
            <w:hideMark/>
          </w:tcPr>
          <w:p w:rsidR="002B4D3D" w:rsidRPr="00CF31DC" w:rsidRDefault="00CF31DC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0"/>
                <w:lang w:eastAsia="zh-CN"/>
              </w:rPr>
              <w:t>沿海地区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面积</w:t>
            </w:r>
          </w:p>
        </w:tc>
        <w:tc>
          <w:tcPr>
            <w:tcW w:w="4249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B4D3D" w:rsidRPr="001F7A71" w:rsidTr="001F7A71">
        <w:trPr>
          <w:trHeight w:val="210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CF31DC" w:rsidRPr="00CF3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1.1.4</w:t>
            </w:r>
            <w:r w:rsidR="00CD3329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CF31DC" w:rsidRPr="00CF31DC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en-GB"/>
              </w:rPr>
              <w:t>土壤特征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2B4D3D" w:rsidRPr="00CF31DC" w:rsidRDefault="00CF31DC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土壤特征</w:t>
            </w:r>
          </w:p>
        </w:tc>
        <w:tc>
          <w:tcPr>
            <w:tcW w:w="1537" w:type="dxa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49" w:type="dxa"/>
            <w:vMerge w:val="restart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位置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CF31D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按土壤类型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2B4D3D" w:rsidRPr="001F7A71" w:rsidRDefault="00DA647B" w:rsidP="00995374">
            <w:pPr>
              <w:pStyle w:val="HTMLPreformatted"/>
              <w:shd w:val="clear" w:color="auto" w:fill="FFFFFF"/>
            </w:pPr>
            <w:r>
              <w:rPr>
                <w:rFonts w:ascii="Times New Roman" w:hAnsi="Times New Roman" w:cs="Times New Roman"/>
              </w:rPr>
              <w:t>▪</w:t>
            </w:r>
            <w:r w:rsidR="001C415B">
              <w:rPr>
                <w:rFonts w:ascii="Times New Roman" w:hAnsi="Times New Roman" w:cs="Times New Roman"/>
              </w:rPr>
              <w:t xml:space="preserve">   </w:t>
            </w:r>
            <w:r w:rsidR="00F27924">
              <w:rPr>
                <w:rFonts w:ascii="SimSun" w:eastAsia="SimSun" w:hAnsi="SimSun" w:cs="SimSun" w:hint="eastAsia"/>
              </w:rPr>
              <w:t>联合国粮食及农业组织</w:t>
            </w:r>
            <w:r w:rsidR="001C415B">
              <w:rPr>
                <w:rFonts w:ascii="Times New Roman" w:eastAsiaTheme="minorEastAsia" w:hAnsi="Times New Roman" w:cs="Times New Roman" w:hint="eastAsia"/>
              </w:rPr>
              <w:t>和</w:t>
            </w:r>
            <w:r w:rsidR="00CF312F" w:rsidRPr="00CF312F">
              <w:rPr>
                <w:rFonts w:ascii="SimSun" w:eastAsia="SimSun" w:hAnsi="SimSun" w:cs="SimSun" w:hint="eastAsia"/>
              </w:rPr>
              <w:t>国际应用系统分析研究所</w:t>
            </w:r>
            <w:r w:rsidR="002B4D3D" w:rsidRPr="001F7A71">
              <w:rPr>
                <w:rFonts w:ascii="Times New Roman" w:hAnsi="Times New Roman" w:cs="Times New Roman"/>
              </w:rPr>
              <w:t xml:space="preserve">(IIASA) </w:t>
            </w:r>
            <w:r w:rsidR="001C415B">
              <w:rPr>
                <w:rFonts w:ascii="Times New Roman" w:eastAsiaTheme="minorEastAsia" w:hAnsi="Times New Roman" w:cs="Times New Roman" w:hint="eastAsia"/>
              </w:rPr>
              <w:t>世界土壤数据库</w:t>
            </w:r>
            <w:r w:rsidR="002B4D3D" w:rsidRPr="001F7A7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▪</w:t>
            </w:r>
            <w:r w:rsidR="002B4D3D" w:rsidRPr="001F7A71">
              <w:rPr>
                <w:rFonts w:ascii="Times New Roman" w:hAnsi="Times New Roman" w:cs="Times New Roman"/>
              </w:rPr>
              <w:t xml:space="preserve">   </w:t>
            </w:r>
            <w:r w:rsidR="00590580">
              <w:rPr>
                <w:rFonts w:ascii="Times New Roman" w:eastAsiaTheme="minorEastAsia" w:hAnsi="Times New Roman" w:cs="Times New Roman" w:hint="eastAsia"/>
              </w:rPr>
              <w:t>国际土壤</w:t>
            </w:r>
            <w:r w:rsidR="00EA58C1">
              <w:rPr>
                <w:rFonts w:ascii="Times New Roman" w:eastAsiaTheme="minorEastAsia" w:hAnsi="Times New Roman" w:cs="Times New Roman" w:hint="eastAsia"/>
              </w:rPr>
              <w:t>查询</w:t>
            </w:r>
            <w:r w:rsidR="00590580">
              <w:rPr>
                <w:rFonts w:ascii="Times New Roman" w:eastAsiaTheme="minorEastAsia" w:hAnsi="Times New Roman" w:cs="Times New Roman" w:hint="eastAsia"/>
              </w:rPr>
              <w:t>资料中心</w:t>
            </w:r>
            <w:r w:rsidR="00590580" w:rsidRPr="001F7A71">
              <w:rPr>
                <w:rFonts w:ascii="Times New Roman" w:hAnsi="Times New Roman" w:cs="Times New Roman"/>
              </w:rPr>
              <w:t xml:space="preserve"> </w:t>
            </w:r>
            <w:r w:rsidR="002B4D3D" w:rsidRPr="001F7A71">
              <w:rPr>
                <w:rFonts w:ascii="Times New Roman" w:hAnsi="Times New Roman" w:cs="Times New Roman"/>
              </w:rPr>
              <w:t xml:space="preserve">(ISRIC) </w:t>
            </w:r>
            <w:r w:rsidR="001C415B">
              <w:rPr>
                <w:rFonts w:ascii="Times New Roman" w:eastAsiaTheme="minorEastAsia" w:hAnsi="Times New Roman" w:cs="Times New Roman" w:hint="eastAsia"/>
              </w:rPr>
              <w:t>世界土壤</w:t>
            </w:r>
            <w:r w:rsidR="00590580">
              <w:rPr>
                <w:rFonts w:ascii="Times New Roman" w:eastAsiaTheme="minorEastAsia" w:hAnsi="Times New Roman" w:cs="Times New Roman" w:hint="eastAsia"/>
              </w:rPr>
              <w:t>数据库</w:t>
            </w:r>
            <w:r w:rsidR="001C415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▪</w:t>
            </w:r>
            <w:r w:rsidR="001C415B">
              <w:rPr>
                <w:rFonts w:ascii="Times New Roman" w:hAnsi="Times New Roman" w:cs="Times New Roman"/>
              </w:rPr>
              <w:t xml:space="preserve"> </w:t>
            </w:r>
            <w:r w:rsidR="001C415B">
              <w:rPr>
                <w:rFonts w:ascii="Times New Roman" w:eastAsiaTheme="minorEastAsia" w:hAnsi="Times New Roman" w:cs="Times New Roman" w:hint="eastAsia"/>
              </w:rPr>
              <w:t xml:space="preserve"> </w:t>
            </w:r>
            <w:r w:rsidR="001C415B">
              <w:rPr>
                <w:rFonts w:ascii="Times New Roman" w:eastAsiaTheme="minorEastAsia" w:hAnsi="Times New Roman" w:cs="Times New Roman" w:hint="eastAsia"/>
              </w:rPr>
              <w:t>联合国防治荒漠化</w:t>
            </w:r>
            <w:r w:rsidR="001C415B">
              <w:rPr>
                <w:rFonts w:ascii="Times New Roman" w:eastAsiaTheme="minorEastAsia" w:hAnsi="Times New Roman" w:cs="Times New Roman" w:hint="eastAsia"/>
              </w:rPr>
              <w:lastRenderedPageBreak/>
              <w:t>公约</w:t>
            </w:r>
            <w:r w:rsidR="002B4D3D" w:rsidRPr="001F7A71">
              <w:rPr>
                <w:rFonts w:ascii="Times New Roman" w:hAnsi="Times New Roman" w:cs="Times New Roman"/>
              </w:rPr>
              <w:t>(UNCCD)</w:t>
            </w:r>
            <w:r w:rsidR="002B4D3D" w:rsidRPr="001F7A7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▪</w:t>
            </w:r>
            <w:r w:rsidR="002B4D3D" w:rsidRPr="001F7A71">
              <w:rPr>
                <w:rFonts w:ascii="Times New Roman" w:hAnsi="Times New Roman" w:cs="Times New Roman"/>
              </w:rPr>
              <w:t xml:space="preserve">   </w:t>
            </w:r>
            <w:r w:rsidR="00F27924">
              <w:rPr>
                <w:rFonts w:ascii="SimSun" w:eastAsia="SimSun" w:hAnsi="SimSun" w:cs="SimSun" w:hint="eastAsia"/>
              </w:rPr>
              <w:t>联合国粮食及农业组织</w:t>
            </w:r>
            <w:r w:rsidR="00590580">
              <w:rPr>
                <w:rFonts w:ascii="Times New Roman" w:eastAsiaTheme="minorEastAsia" w:hAnsi="Times New Roman" w:cs="Times New Roman" w:hint="eastAsia"/>
              </w:rPr>
              <w:t>全球</w:t>
            </w:r>
            <w:r w:rsidR="004137AC">
              <w:rPr>
                <w:rFonts w:ascii="Times New Roman" w:eastAsiaTheme="minorEastAsia" w:hAnsi="Times New Roman" w:cs="Times New Roman" w:hint="eastAsia"/>
              </w:rPr>
              <w:t>人为</w:t>
            </w:r>
            <w:r w:rsidR="001C415B">
              <w:rPr>
                <w:rFonts w:ascii="Times New Roman" w:eastAsiaTheme="minorEastAsia" w:hAnsi="Times New Roman" w:cs="Times New Roman" w:hint="eastAsia"/>
              </w:rPr>
              <w:t>土壤退化</w:t>
            </w:r>
            <w:r w:rsidR="001C415B" w:rsidRPr="001C415B">
              <w:rPr>
                <w:rFonts w:ascii="Times New Roman" w:eastAsiaTheme="minorEastAsia" w:hAnsi="Times New Roman" w:cs="Times New Roman" w:hint="eastAsia"/>
              </w:rPr>
              <w:t>评估</w:t>
            </w:r>
            <w:r w:rsidR="002B4D3D" w:rsidRPr="00995374">
              <w:rPr>
                <w:rFonts w:ascii="Times New Roman" w:hAnsi="Times New Roman" w:cs="Times New Roman"/>
              </w:rPr>
              <w:t>(GLASOD)</w:t>
            </w:r>
          </w:p>
        </w:tc>
      </w:tr>
      <w:tr w:rsidR="002B4D3D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2B4D3D" w:rsidRPr="00CF31DC" w:rsidRDefault="002B4D3D" w:rsidP="00CF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zh-CN"/>
              </w:rPr>
            </w:pPr>
            <w:r w:rsidRPr="005C7ADD"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  <w:t>1.</w:t>
            </w:r>
            <w:r w:rsidRPr="00EB4A14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en-GB"/>
              </w:rPr>
              <w:t xml:space="preserve"> </w:t>
            </w:r>
            <w:r w:rsidR="00CF31DC" w:rsidRPr="00CF31DC">
              <w:rPr>
                <w:rFonts w:ascii="SimSun" w:eastAsia="SimSun" w:hAnsi="SimSun" w:cs="SimSun" w:hint="eastAsia"/>
                <w:b/>
                <w:bCs/>
                <w:sz w:val="18"/>
                <w:szCs w:val="20"/>
                <w:lang w:eastAsia="zh-CN"/>
              </w:rPr>
              <w:t>不同土壤种类面积</w:t>
            </w:r>
          </w:p>
        </w:tc>
        <w:tc>
          <w:tcPr>
            <w:tcW w:w="1537" w:type="dxa"/>
            <w:shd w:val="clear" w:color="auto" w:fill="auto"/>
            <w:hideMark/>
          </w:tcPr>
          <w:p w:rsidR="002B4D3D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249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1F7A71">
        <w:trPr>
          <w:trHeight w:val="219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2B4D3D" w:rsidRPr="00CF31DC" w:rsidRDefault="00CF31DC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土壤退化</w:t>
            </w:r>
          </w:p>
        </w:tc>
        <w:tc>
          <w:tcPr>
            <w:tcW w:w="1537" w:type="dxa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49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F31DC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CF31DC" w:rsidRPr="00DA647B" w:rsidRDefault="00CF31DC" w:rsidP="00CF31DC">
            <w:pPr>
              <w:pStyle w:val="NoSpacing"/>
              <w:rPr>
                <w:b/>
                <w:sz w:val="18"/>
                <w:szCs w:val="24"/>
              </w:rPr>
            </w:pPr>
            <w:r w:rsidRPr="00EB4A14">
              <w:rPr>
                <w:sz w:val="18"/>
              </w:rPr>
              <w:t>1.</w:t>
            </w:r>
            <w:r w:rsidRPr="00DA647B">
              <w:rPr>
                <w:b/>
                <w:sz w:val="18"/>
              </w:rPr>
              <w:t xml:space="preserve"> </w:t>
            </w:r>
            <w:r w:rsidRPr="00DA647B">
              <w:rPr>
                <w:rFonts w:ascii="SimSun" w:eastAsia="SimSun" w:hAnsi="SimSun" w:cs="SimSun" w:hint="eastAsia"/>
                <w:b/>
                <w:sz w:val="18"/>
              </w:rPr>
              <w:t>水土流失面积</w:t>
            </w:r>
          </w:p>
        </w:tc>
        <w:tc>
          <w:tcPr>
            <w:tcW w:w="1537" w:type="dxa"/>
            <w:shd w:val="clear" w:color="auto" w:fill="auto"/>
            <w:hideMark/>
          </w:tcPr>
          <w:p w:rsidR="00CF31DC" w:rsidRPr="001F7A71" w:rsidRDefault="00CF31D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249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F31DC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CF31DC" w:rsidRPr="00DA647B" w:rsidRDefault="00CF31DC" w:rsidP="00CF31DC">
            <w:pPr>
              <w:pStyle w:val="NoSpacing"/>
              <w:rPr>
                <w:b/>
                <w:sz w:val="18"/>
                <w:szCs w:val="24"/>
              </w:rPr>
            </w:pPr>
            <w:r w:rsidRPr="00EB4A14">
              <w:rPr>
                <w:sz w:val="18"/>
              </w:rPr>
              <w:t>2.</w:t>
            </w:r>
            <w:r w:rsidRPr="00DA647B">
              <w:rPr>
                <w:b/>
                <w:sz w:val="18"/>
              </w:rPr>
              <w:t xml:space="preserve"> </w:t>
            </w:r>
            <w:r w:rsidRPr="00DA647B">
              <w:rPr>
                <w:rFonts w:ascii="SimSun" w:eastAsia="SimSun" w:hAnsi="SimSun" w:cs="SimSun" w:hint="eastAsia"/>
                <w:b/>
                <w:sz w:val="18"/>
              </w:rPr>
              <w:t>沙漠化土壤面积</w:t>
            </w:r>
          </w:p>
        </w:tc>
        <w:tc>
          <w:tcPr>
            <w:tcW w:w="1537" w:type="dxa"/>
            <w:shd w:val="clear" w:color="auto" w:fill="auto"/>
            <w:hideMark/>
          </w:tcPr>
          <w:p w:rsidR="00CF31DC" w:rsidRPr="001F7A71" w:rsidRDefault="00CF31D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249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F31DC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CF31DC" w:rsidRPr="00CF31DC" w:rsidRDefault="00CF31DC" w:rsidP="00CF31DC">
            <w:pPr>
              <w:pStyle w:val="NoSpacing"/>
              <w:rPr>
                <w:sz w:val="18"/>
                <w:szCs w:val="24"/>
              </w:rPr>
            </w:pPr>
            <w:r w:rsidRPr="00CF31DC">
              <w:rPr>
                <w:sz w:val="18"/>
              </w:rPr>
              <w:t xml:space="preserve">3. </w:t>
            </w:r>
            <w:r w:rsidRPr="00CF31DC">
              <w:rPr>
                <w:rFonts w:ascii="SimSun" w:eastAsia="SimSun" w:hAnsi="SimSun" w:cs="SimSun" w:hint="eastAsia"/>
                <w:sz w:val="18"/>
              </w:rPr>
              <w:t>盐碱化土壤面积</w:t>
            </w:r>
          </w:p>
        </w:tc>
        <w:tc>
          <w:tcPr>
            <w:tcW w:w="1537" w:type="dxa"/>
            <w:shd w:val="clear" w:color="auto" w:fill="auto"/>
            <w:hideMark/>
          </w:tcPr>
          <w:p w:rsidR="00CF31DC" w:rsidRPr="001F7A71" w:rsidRDefault="00CF31D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249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F31DC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CF31DC" w:rsidRPr="00CF31DC" w:rsidRDefault="00CF31DC" w:rsidP="00CF31DC">
            <w:pPr>
              <w:pStyle w:val="NoSpacing"/>
              <w:rPr>
                <w:sz w:val="18"/>
                <w:szCs w:val="24"/>
              </w:rPr>
            </w:pPr>
            <w:r w:rsidRPr="00CF31DC">
              <w:rPr>
                <w:sz w:val="18"/>
              </w:rPr>
              <w:t xml:space="preserve">4. </w:t>
            </w:r>
            <w:r w:rsidRPr="00CF31DC">
              <w:rPr>
                <w:rFonts w:ascii="SimSun" w:eastAsia="SimSun" w:hAnsi="SimSun" w:cs="SimSun" w:hint="eastAsia"/>
                <w:sz w:val="18"/>
              </w:rPr>
              <w:t>水涝土壤面积</w:t>
            </w:r>
          </w:p>
        </w:tc>
        <w:tc>
          <w:tcPr>
            <w:tcW w:w="1537" w:type="dxa"/>
            <w:shd w:val="clear" w:color="auto" w:fill="auto"/>
            <w:hideMark/>
          </w:tcPr>
          <w:p w:rsidR="00CF31DC" w:rsidRPr="001F7A71" w:rsidRDefault="00CF31D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249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F31DC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CF31DC" w:rsidRPr="00CF31DC" w:rsidRDefault="00CF31DC" w:rsidP="00CF31DC">
            <w:pPr>
              <w:pStyle w:val="NoSpacing"/>
              <w:rPr>
                <w:sz w:val="18"/>
                <w:szCs w:val="24"/>
              </w:rPr>
            </w:pPr>
            <w:r w:rsidRPr="00CF31DC">
              <w:rPr>
                <w:sz w:val="18"/>
              </w:rPr>
              <w:t xml:space="preserve">5. </w:t>
            </w:r>
            <w:r w:rsidRPr="00CF31DC">
              <w:rPr>
                <w:rFonts w:ascii="SimSun" w:eastAsia="SimSun" w:hAnsi="SimSun" w:cs="SimSun" w:hint="eastAsia"/>
                <w:sz w:val="18"/>
              </w:rPr>
              <w:t>酸化土壤面积</w:t>
            </w:r>
          </w:p>
        </w:tc>
        <w:tc>
          <w:tcPr>
            <w:tcW w:w="1537" w:type="dxa"/>
            <w:shd w:val="clear" w:color="auto" w:fill="auto"/>
            <w:hideMark/>
          </w:tcPr>
          <w:p w:rsidR="00CF31DC" w:rsidRPr="001F7A71" w:rsidRDefault="00CF31D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249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F31DC" w:rsidRPr="001F7A71" w:rsidTr="000113F6">
        <w:trPr>
          <w:trHeight w:val="51"/>
        </w:trPr>
        <w:tc>
          <w:tcPr>
            <w:tcW w:w="1836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CF31DC" w:rsidRPr="00CF31DC" w:rsidRDefault="00CF31DC" w:rsidP="00CF31DC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6.</w:t>
            </w:r>
            <w:r w:rsidR="00370FB7"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Pr="00CF31DC">
              <w:rPr>
                <w:rFonts w:ascii="SimSun" w:eastAsia="SimSun" w:hAnsi="SimSun" w:cs="SimSun" w:hint="eastAsia"/>
                <w:i/>
                <w:iCs/>
                <w:sz w:val="18"/>
              </w:rPr>
              <w:t>土壤板结面积</w:t>
            </w:r>
          </w:p>
        </w:tc>
        <w:tc>
          <w:tcPr>
            <w:tcW w:w="1537" w:type="dxa"/>
            <w:shd w:val="clear" w:color="auto" w:fill="auto"/>
            <w:hideMark/>
          </w:tcPr>
          <w:p w:rsidR="00CF31DC" w:rsidRPr="001F7A71" w:rsidRDefault="00CF31D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249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1F7A71">
        <w:trPr>
          <w:trHeight w:val="237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2B4D3D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土壤养分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CF31D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以以下几种元素衡量</w:t>
            </w:r>
            <w:r w:rsidR="00CD332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1537" w:type="dxa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49" w:type="dxa"/>
            <w:vMerge w:val="restart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CF31D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按土壤类型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CF31D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养分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F31DC" w:rsidRPr="001F7A71" w:rsidTr="000113F6">
        <w:trPr>
          <w:trHeight w:val="51"/>
        </w:trPr>
        <w:tc>
          <w:tcPr>
            <w:tcW w:w="1836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CF31DC" w:rsidRPr="00CF31DC" w:rsidRDefault="00CF31DC" w:rsidP="00CF31DC">
            <w:pPr>
              <w:pStyle w:val="NoSpacing"/>
              <w:rPr>
                <w:sz w:val="18"/>
                <w:szCs w:val="24"/>
              </w:rPr>
            </w:pPr>
            <w:r w:rsidRPr="00CF31DC">
              <w:rPr>
                <w:sz w:val="18"/>
              </w:rPr>
              <w:t>1.</w:t>
            </w:r>
            <w:r w:rsidR="00370FB7"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CF31DC">
              <w:rPr>
                <w:rFonts w:ascii="SimSun" w:eastAsia="SimSun" w:hAnsi="SimSun" w:cs="SimSun" w:hint="eastAsia"/>
                <w:sz w:val="18"/>
              </w:rPr>
              <w:t>氮</w:t>
            </w:r>
            <w:r w:rsidRPr="00CF31DC">
              <w:rPr>
                <w:sz w:val="18"/>
              </w:rPr>
              <w:t xml:space="preserve"> (N)</w:t>
            </w:r>
          </w:p>
        </w:tc>
        <w:tc>
          <w:tcPr>
            <w:tcW w:w="1537" w:type="dxa"/>
            <w:shd w:val="clear" w:color="auto" w:fill="auto"/>
            <w:hideMark/>
          </w:tcPr>
          <w:p w:rsidR="00CF31DC" w:rsidRPr="00CF31DC" w:rsidRDefault="00296FC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18"/>
                <w:szCs w:val="20"/>
                <w:lang w:eastAsia="zh-CN"/>
              </w:rPr>
              <w:t>浓度</w:t>
            </w:r>
          </w:p>
        </w:tc>
        <w:tc>
          <w:tcPr>
            <w:tcW w:w="4249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F31DC" w:rsidRPr="001F7A71" w:rsidTr="000113F6">
        <w:trPr>
          <w:trHeight w:val="51"/>
        </w:trPr>
        <w:tc>
          <w:tcPr>
            <w:tcW w:w="1836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CF31DC" w:rsidRPr="00CF31DC" w:rsidRDefault="00CF31DC" w:rsidP="00CF31DC">
            <w:pPr>
              <w:pStyle w:val="NoSpacing"/>
              <w:rPr>
                <w:sz w:val="18"/>
                <w:szCs w:val="24"/>
              </w:rPr>
            </w:pPr>
            <w:r>
              <w:rPr>
                <w:sz w:val="18"/>
              </w:rPr>
              <w:t>2.</w:t>
            </w:r>
            <w:r w:rsidR="00370FB7"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CF31DC">
              <w:rPr>
                <w:rFonts w:ascii="SimSun" w:eastAsia="SimSun" w:hAnsi="SimSun" w:cs="SimSun" w:hint="eastAsia"/>
                <w:sz w:val="18"/>
              </w:rPr>
              <w:t>磷</w:t>
            </w:r>
            <w:r w:rsidRPr="00CF31DC">
              <w:rPr>
                <w:sz w:val="18"/>
              </w:rPr>
              <w:t xml:space="preserve"> (P)</w:t>
            </w:r>
          </w:p>
        </w:tc>
        <w:tc>
          <w:tcPr>
            <w:tcW w:w="1537" w:type="dxa"/>
            <w:shd w:val="clear" w:color="auto" w:fill="auto"/>
            <w:hideMark/>
          </w:tcPr>
          <w:p w:rsidR="00CF31DC" w:rsidRPr="00CF31DC" w:rsidRDefault="00296FC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18"/>
                <w:szCs w:val="20"/>
                <w:lang w:eastAsia="zh-CN"/>
              </w:rPr>
              <w:t>浓度</w:t>
            </w:r>
          </w:p>
        </w:tc>
        <w:tc>
          <w:tcPr>
            <w:tcW w:w="4249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F31DC" w:rsidRPr="001F7A71" w:rsidTr="000113F6">
        <w:trPr>
          <w:trHeight w:val="66"/>
        </w:trPr>
        <w:tc>
          <w:tcPr>
            <w:tcW w:w="1836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CF31DC" w:rsidRPr="00CF31DC" w:rsidRDefault="00CF31DC" w:rsidP="00CF31DC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3.</w:t>
            </w:r>
            <w:r w:rsidR="00370FB7"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Pr="00CF31DC">
              <w:rPr>
                <w:rFonts w:ascii="SimSun" w:eastAsia="SimSun" w:hAnsi="SimSun" w:cs="SimSun" w:hint="eastAsia"/>
                <w:i/>
                <w:iCs/>
                <w:sz w:val="18"/>
              </w:rPr>
              <w:t>钙</w:t>
            </w:r>
            <w:r w:rsidRPr="00CF31DC">
              <w:rPr>
                <w:i/>
                <w:iCs/>
                <w:sz w:val="18"/>
              </w:rPr>
              <w:t xml:space="preserve"> (Ca)</w:t>
            </w:r>
          </w:p>
        </w:tc>
        <w:tc>
          <w:tcPr>
            <w:tcW w:w="1537" w:type="dxa"/>
            <w:shd w:val="clear" w:color="auto" w:fill="auto"/>
            <w:hideMark/>
          </w:tcPr>
          <w:p w:rsidR="00CF31DC" w:rsidRPr="00CF31DC" w:rsidRDefault="00296FC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18"/>
                <w:szCs w:val="20"/>
                <w:lang w:eastAsia="zh-CN"/>
              </w:rPr>
              <w:t>浓度</w:t>
            </w:r>
          </w:p>
        </w:tc>
        <w:tc>
          <w:tcPr>
            <w:tcW w:w="4249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F31DC" w:rsidRPr="001F7A71" w:rsidTr="000113F6">
        <w:trPr>
          <w:trHeight w:val="51"/>
        </w:trPr>
        <w:tc>
          <w:tcPr>
            <w:tcW w:w="1836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CF31DC" w:rsidRPr="00CF31DC" w:rsidRDefault="00CF31DC" w:rsidP="00CF31DC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4.</w:t>
            </w:r>
            <w:r w:rsidR="00370FB7"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Pr="00CF31DC">
              <w:rPr>
                <w:rFonts w:ascii="SimSun" w:eastAsia="SimSun" w:hAnsi="SimSun" w:cs="SimSun" w:hint="eastAsia"/>
                <w:i/>
                <w:iCs/>
                <w:sz w:val="18"/>
              </w:rPr>
              <w:t>镁</w:t>
            </w:r>
            <w:r w:rsidRPr="00CF31DC">
              <w:rPr>
                <w:i/>
                <w:iCs/>
                <w:sz w:val="18"/>
              </w:rPr>
              <w:t xml:space="preserve"> (Mg)</w:t>
            </w:r>
          </w:p>
        </w:tc>
        <w:tc>
          <w:tcPr>
            <w:tcW w:w="1537" w:type="dxa"/>
            <w:shd w:val="clear" w:color="auto" w:fill="auto"/>
            <w:hideMark/>
          </w:tcPr>
          <w:p w:rsidR="00CF31DC" w:rsidRPr="00CF31DC" w:rsidRDefault="00296FC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18"/>
                <w:szCs w:val="20"/>
                <w:lang w:eastAsia="zh-CN"/>
              </w:rPr>
              <w:t>浓度</w:t>
            </w:r>
          </w:p>
        </w:tc>
        <w:tc>
          <w:tcPr>
            <w:tcW w:w="4249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F31DC" w:rsidRPr="001F7A71" w:rsidTr="000113F6">
        <w:trPr>
          <w:trHeight w:val="51"/>
        </w:trPr>
        <w:tc>
          <w:tcPr>
            <w:tcW w:w="1836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CF31DC" w:rsidRPr="00CF31DC" w:rsidRDefault="00CF31DC" w:rsidP="00CF31DC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5.</w:t>
            </w:r>
            <w:r w:rsidR="00370FB7"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Pr="00CF31DC">
              <w:rPr>
                <w:rFonts w:ascii="SimSun" w:eastAsia="SimSun" w:hAnsi="SimSun" w:cs="SimSun" w:hint="eastAsia"/>
                <w:i/>
                <w:iCs/>
                <w:sz w:val="18"/>
              </w:rPr>
              <w:t>钾</w:t>
            </w:r>
            <w:r w:rsidRPr="00CF31DC">
              <w:rPr>
                <w:i/>
                <w:iCs/>
                <w:sz w:val="18"/>
              </w:rPr>
              <w:t xml:space="preserve"> (K)</w:t>
            </w:r>
          </w:p>
        </w:tc>
        <w:tc>
          <w:tcPr>
            <w:tcW w:w="1537" w:type="dxa"/>
            <w:shd w:val="clear" w:color="auto" w:fill="auto"/>
            <w:hideMark/>
          </w:tcPr>
          <w:p w:rsidR="00CF31DC" w:rsidRPr="00CF31DC" w:rsidRDefault="00296FC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18"/>
                <w:szCs w:val="20"/>
                <w:lang w:eastAsia="zh-CN"/>
              </w:rPr>
              <w:t>浓度</w:t>
            </w:r>
          </w:p>
        </w:tc>
        <w:tc>
          <w:tcPr>
            <w:tcW w:w="4249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F31DC" w:rsidRPr="001F7A71" w:rsidTr="000113F6">
        <w:trPr>
          <w:trHeight w:val="51"/>
        </w:trPr>
        <w:tc>
          <w:tcPr>
            <w:tcW w:w="1836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CF31DC" w:rsidRPr="00CF31DC" w:rsidRDefault="00CF31DC" w:rsidP="00CF31DC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6.</w:t>
            </w:r>
            <w:r w:rsidR="00370FB7"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Pr="00CF31DC">
              <w:rPr>
                <w:rFonts w:ascii="SimSun" w:eastAsia="SimSun" w:hAnsi="SimSun" w:cs="SimSun" w:hint="eastAsia"/>
                <w:i/>
                <w:iCs/>
                <w:sz w:val="18"/>
              </w:rPr>
              <w:t>锌</w:t>
            </w:r>
            <w:r w:rsidR="00CD3329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 xml:space="preserve"> </w:t>
            </w:r>
            <w:r w:rsidRPr="00CF31DC">
              <w:rPr>
                <w:i/>
                <w:iCs/>
                <w:sz w:val="18"/>
              </w:rPr>
              <w:t>(Zn)</w:t>
            </w:r>
          </w:p>
        </w:tc>
        <w:tc>
          <w:tcPr>
            <w:tcW w:w="1537" w:type="dxa"/>
            <w:shd w:val="clear" w:color="auto" w:fill="auto"/>
            <w:hideMark/>
          </w:tcPr>
          <w:p w:rsidR="00CF31DC" w:rsidRPr="00CF31DC" w:rsidRDefault="00296FC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18"/>
                <w:szCs w:val="20"/>
                <w:lang w:eastAsia="zh-CN"/>
              </w:rPr>
              <w:t>浓度</w:t>
            </w:r>
          </w:p>
        </w:tc>
        <w:tc>
          <w:tcPr>
            <w:tcW w:w="4249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F31DC" w:rsidRPr="001F7A71" w:rsidTr="000113F6">
        <w:trPr>
          <w:trHeight w:val="165"/>
        </w:trPr>
        <w:tc>
          <w:tcPr>
            <w:tcW w:w="1836" w:type="dxa"/>
            <w:vMerge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35" w:type="dxa"/>
            <w:shd w:val="clear" w:color="auto" w:fill="auto"/>
          </w:tcPr>
          <w:p w:rsidR="00CF31DC" w:rsidRPr="00CF31DC" w:rsidRDefault="00CF31DC" w:rsidP="00CF31DC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7.</w:t>
            </w:r>
            <w:r w:rsidR="00370FB7"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Pr="00CF31DC">
              <w:rPr>
                <w:rFonts w:ascii="SimSun" w:eastAsia="SimSun" w:hAnsi="SimSun" w:cs="SimSun" w:hint="eastAsia"/>
                <w:i/>
                <w:iCs/>
                <w:sz w:val="18"/>
              </w:rPr>
              <w:t>其他</w:t>
            </w:r>
          </w:p>
        </w:tc>
        <w:tc>
          <w:tcPr>
            <w:tcW w:w="1537" w:type="dxa"/>
            <w:shd w:val="clear" w:color="auto" w:fill="auto"/>
          </w:tcPr>
          <w:p w:rsidR="00CF31DC" w:rsidRPr="00CF31DC" w:rsidRDefault="00296FC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18"/>
                <w:szCs w:val="20"/>
                <w:lang w:eastAsia="zh-CN"/>
              </w:rPr>
              <w:t>浓度</w:t>
            </w:r>
          </w:p>
        </w:tc>
        <w:tc>
          <w:tcPr>
            <w:tcW w:w="4249" w:type="dxa"/>
            <w:vMerge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</w:tcPr>
          <w:p w:rsidR="00CF31DC" w:rsidRPr="001F7A71" w:rsidRDefault="00CF31D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8150BE" w:rsidRDefault="008150BE">
      <w:r>
        <w:br w:type="page"/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435"/>
        <w:gridCol w:w="7"/>
        <w:gridCol w:w="1530"/>
        <w:gridCol w:w="4249"/>
        <w:gridCol w:w="2073"/>
      </w:tblGrid>
      <w:tr w:rsidR="00105D9C" w:rsidRPr="001F7A71" w:rsidTr="002B4D3D">
        <w:trPr>
          <w:trHeight w:val="330"/>
        </w:trPr>
        <w:tc>
          <w:tcPr>
            <w:tcW w:w="14580" w:type="dxa"/>
            <w:gridSpan w:val="7"/>
            <w:vMerge w:val="restart"/>
            <w:shd w:val="clear" w:color="000000" w:fill="000000"/>
            <w:vAlign w:val="center"/>
            <w:hideMark/>
          </w:tcPr>
          <w:p w:rsidR="00105D9C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color w:val="FFFFFF" w:themeColor="background1"/>
                <w:sz w:val="32"/>
                <w:szCs w:val="20"/>
                <w:lang w:eastAsia="zh-CN"/>
              </w:rPr>
              <w:lastRenderedPageBreak/>
              <w:t>核心要素</w:t>
            </w:r>
            <w:r w:rsidR="00105D9C" w:rsidRPr="009F1F4C">
              <w:rPr>
                <w:rFonts w:ascii="Times New Roman" w:eastAsiaTheme="minorEastAsia" w:hAnsi="Times New Roman" w:cs="Times New Roman"/>
                <w:b/>
                <w:color w:val="FFFFFF" w:themeColor="background1"/>
                <w:sz w:val="32"/>
                <w:szCs w:val="20"/>
                <w:lang w:eastAsia="zh-CN"/>
              </w:rPr>
              <w:t xml:space="preserve">1 </w:t>
            </w:r>
            <w:r w:rsidR="005C7ADD">
              <w:rPr>
                <w:rFonts w:ascii="Times New Roman" w:eastAsiaTheme="minorEastAsia" w:hAnsi="Times New Roman" w:cs="Times New Roman" w:hint="eastAsia"/>
                <w:b/>
                <w:color w:val="FFFFFF" w:themeColor="background1"/>
                <w:sz w:val="32"/>
                <w:szCs w:val="20"/>
                <w:lang w:eastAsia="zh-CN"/>
              </w:rPr>
              <w:t>：</w:t>
            </w:r>
            <w:r w:rsidR="00105D9C" w:rsidRPr="009F1F4C">
              <w:rPr>
                <w:rFonts w:ascii="Times New Roman" w:eastAsiaTheme="minorEastAsia" w:hAnsi="Times New Roman" w:cs="Times New Roman" w:hint="eastAsia"/>
                <w:b/>
                <w:color w:val="FFFFFF" w:themeColor="background1"/>
                <w:sz w:val="32"/>
                <w:szCs w:val="20"/>
                <w:lang w:eastAsia="zh-CN"/>
              </w:rPr>
              <w:t>环境状况和质量</w:t>
            </w:r>
          </w:p>
        </w:tc>
      </w:tr>
      <w:tr w:rsidR="00105D9C" w:rsidRPr="001F7A71" w:rsidTr="000113F6">
        <w:trPr>
          <w:trHeight w:val="509"/>
        </w:trPr>
        <w:tc>
          <w:tcPr>
            <w:tcW w:w="14580" w:type="dxa"/>
            <w:gridSpan w:val="7"/>
            <w:vMerge/>
            <w:vAlign w:val="center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</w:pPr>
          </w:p>
        </w:tc>
      </w:tr>
      <w:tr w:rsidR="00105D9C" w:rsidRPr="001F7A71" w:rsidTr="000113F6">
        <w:trPr>
          <w:trHeight w:val="300"/>
        </w:trPr>
        <w:tc>
          <w:tcPr>
            <w:tcW w:w="14580" w:type="dxa"/>
            <w:gridSpan w:val="7"/>
            <w:shd w:val="clear" w:color="000000" w:fill="C0C0C0"/>
            <w:vAlign w:val="center"/>
            <w:hideMark/>
          </w:tcPr>
          <w:p w:rsidR="00105D9C" w:rsidRPr="001F7A71" w:rsidRDefault="00E64CA0" w:rsidP="0049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子要素</w:t>
            </w:r>
            <w:r w:rsidR="00105D9C" w:rsidRPr="00CF31D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1.2</w:t>
            </w:r>
            <w:r w:rsidR="005C7ADD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：</w:t>
            </w:r>
            <w:r w:rsidR="00105D9C" w:rsidRPr="00CF31DC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土地覆盖、生态系统和生物多样性</w:t>
            </w:r>
          </w:p>
        </w:tc>
      </w:tr>
      <w:tr w:rsidR="00105D9C" w:rsidRPr="001F7A71" w:rsidTr="00CF31DC">
        <w:trPr>
          <w:trHeight w:val="129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105D9C" w:rsidRPr="00CF31DC" w:rsidRDefault="00CB2977" w:rsidP="004946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sz w:val="28"/>
                <w:szCs w:val="28"/>
                <w:lang w:eastAsia="zh-CN"/>
              </w:rPr>
              <w:t>统计主题</w:t>
            </w:r>
          </w:p>
        </w:tc>
        <w:tc>
          <w:tcPr>
            <w:tcW w:w="4885" w:type="dxa"/>
            <w:gridSpan w:val="2"/>
            <w:shd w:val="clear" w:color="auto" w:fill="auto"/>
            <w:vAlign w:val="center"/>
            <w:hideMark/>
          </w:tcPr>
          <w:p w:rsidR="00105D9C" w:rsidRPr="001F7A71" w:rsidRDefault="00105D9C" w:rsidP="0049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9F1F4C"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数据和相关信息</w:t>
            </w:r>
          </w:p>
        </w:tc>
        <w:tc>
          <w:tcPr>
            <w:tcW w:w="1537" w:type="dxa"/>
            <w:gridSpan w:val="2"/>
            <w:vMerge w:val="restart"/>
            <w:shd w:val="clear" w:color="auto" w:fill="auto"/>
            <w:vAlign w:val="center"/>
            <w:hideMark/>
          </w:tcPr>
          <w:p w:rsidR="00105D9C" w:rsidRPr="00565735" w:rsidRDefault="00105D9C" w:rsidP="004946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lang w:eastAsia="zh-CN"/>
              </w:rPr>
              <w:t>数据单位</w:t>
            </w:r>
          </w:p>
        </w:tc>
        <w:tc>
          <w:tcPr>
            <w:tcW w:w="4249" w:type="dxa"/>
            <w:vMerge w:val="restart"/>
            <w:shd w:val="clear" w:color="auto" w:fill="auto"/>
            <w:vAlign w:val="center"/>
            <w:hideMark/>
          </w:tcPr>
          <w:p w:rsidR="00105D9C" w:rsidRPr="001F7A71" w:rsidRDefault="00105D9C" w:rsidP="0049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65735">
              <w:rPr>
                <w:rFonts w:ascii="SimSun" w:eastAsia="SimSun" w:hAnsi="SimSun" w:cs="SimSun" w:hint="eastAsia"/>
                <w:b/>
                <w:bCs/>
                <w:lang w:eastAsia="zh-CN"/>
              </w:rPr>
              <w:t>可能的数据汇总及范围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105D9C" w:rsidRPr="00565735" w:rsidRDefault="00105D9C" w:rsidP="004946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lang w:eastAsia="zh-CN"/>
              </w:rPr>
              <w:t>方法指导</w:t>
            </w:r>
          </w:p>
        </w:tc>
      </w:tr>
      <w:tr w:rsidR="00105D9C" w:rsidRPr="001F7A71" w:rsidTr="00CF31DC">
        <w:trPr>
          <w:trHeight w:val="309"/>
        </w:trPr>
        <w:tc>
          <w:tcPr>
            <w:tcW w:w="1836" w:type="dxa"/>
            <w:vMerge/>
            <w:vAlign w:val="center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885" w:type="dxa"/>
            <w:gridSpan w:val="2"/>
            <w:shd w:val="clear" w:color="auto" w:fill="auto"/>
            <w:vAlign w:val="center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加粗体</w:t>
            </w:r>
            <w:r w:rsidRPr="009F1F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- 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核心数据</w:t>
            </w:r>
            <w:r w:rsidR="007832A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/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第一层级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常规体</w:t>
            </w:r>
            <w:r w:rsidRPr="009F1F4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</w:t>
            </w:r>
            <w:r w:rsidR="007832AC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第二层级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斜体</w:t>
            </w:r>
            <w:r w:rsidRPr="009F1F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 - </w:t>
            </w:r>
            <w:r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第三层级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37" w:type="dxa"/>
            <w:gridSpan w:val="2"/>
            <w:vMerge/>
            <w:vAlign w:val="center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249" w:type="dxa"/>
            <w:vMerge/>
            <w:vAlign w:val="center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073" w:type="dxa"/>
            <w:vMerge/>
            <w:vAlign w:val="center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105D9C" w:rsidRPr="001F7A71" w:rsidTr="00370FB7">
        <w:trPr>
          <w:trHeight w:val="2424"/>
        </w:trPr>
        <w:tc>
          <w:tcPr>
            <w:tcW w:w="1836" w:type="dxa"/>
            <w:shd w:val="clear" w:color="auto" w:fill="auto"/>
            <w:hideMark/>
          </w:tcPr>
          <w:p w:rsidR="00105D9C" w:rsidRPr="00CF31DC" w:rsidRDefault="00CB2977" w:rsidP="00113242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en-GB"/>
              </w:rPr>
              <w:t>统计主题</w:t>
            </w:r>
            <w:r w:rsidR="00105D9C" w:rsidRPr="00CF3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1.2.1</w:t>
            </w:r>
            <w:r w:rsidR="005C7ADD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105D9C" w:rsidRPr="00CF31DC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en-GB"/>
              </w:rPr>
              <w:t>土地覆盖</w:t>
            </w:r>
          </w:p>
          <w:p w:rsidR="00105D9C" w:rsidRPr="001F7A71" w:rsidRDefault="00105D9C" w:rsidP="001132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05D9C" w:rsidRPr="001F7A71" w:rsidRDefault="00105D9C" w:rsidP="001132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105D9C" w:rsidRPr="001F7A71" w:rsidRDefault="00105D9C" w:rsidP="00113242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</w:p>
        </w:tc>
        <w:tc>
          <w:tcPr>
            <w:tcW w:w="450" w:type="dxa"/>
            <w:shd w:val="clear" w:color="auto" w:fill="auto"/>
            <w:hideMark/>
          </w:tcPr>
          <w:p w:rsidR="00105D9C" w:rsidRPr="005C7ADD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C7AD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105D9C" w:rsidRPr="001F7A71" w:rsidRDefault="001D740F" w:rsidP="00CF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  <w:lang w:eastAsia="zh-CN"/>
              </w:rPr>
              <w:t>土地覆盖类别下的</w:t>
            </w:r>
            <w:r w:rsidR="00105D9C">
              <w:rPr>
                <w:rFonts w:ascii="SimSun" w:eastAsia="SimSun" w:hAnsi="SimSun" w:cs="SimSun" w:hint="eastAsia"/>
                <w:b/>
                <w:bCs/>
                <w:sz w:val="20"/>
                <w:szCs w:val="20"/>
                <w:lang w:eastAsia="zh-CN"/>
              </w:rPr>
              <w:t>面积</w:t>
            </w:r>
          </w:p>
        </w:tc>
        <w:tc>
          <w:tcPr>
            <w:tcW w:w="1537" w:type="dxa"/>
            <w:gridSpan w:val="2"/>
            <w:shd w:val="clear" w:color="auto" w:fill="FFFFFF" w:themeFill="background1"/>
            <w:hideMark/>
          </w:tcPr>
          <w:p w:rsidR="00105D9C" w:rsidRPr="001F7A71" w:rsidRDefault="00105D9C" w:rsidP="0036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  <w:p w:rsidR="00105D9C" w:rsidRPr="001F7A71" w:rsidRDefault="00105D9C" w:rsidP="004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49" w:type="dxa"/>
            <w:shd w:val="clear" w:color="auto" w:fill="auto"/>
            <w:hideMark/>
          </w:tcPr>
          <w:p w:rsidR="00105D9C" w:rsidRPr="00370FB7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▪</w:t>
            </w:r>
            <w:r w:rsidR="00105D9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 xml:space="preserve"> 位置</w:t>
            </w:r>
            <w:r w:rsidR="00105D9C" w:rsidRPr="00CF31DC">
              <w:rPr>
                <w:rFonts w:ascii="SimSun" w:eastAsia="SimSun" w:hAnsi="SimSun" w:cs="SimSun"/>
                <w:sz w:val="20"/>
                <w:szCs w:val="20"/>
                <w:lang w:eastAsia="zh-CN"/>
              </w:rPr>
              <w:br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▪</w:t>
            </w:r>
            <w:r w:rsid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 xml:space="preserve"> </w:t>
            </w:r>
            <w:r w:rsidR="00105D9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按土地覆盖种类</w:t>
            </w:r>
            <w:r w:rsidR="00105D9C" w:rsidRPr="00CF31DC">
              <w:rPr>
                <w:rFonts w:ascii="SimSun" w:eastAsia="SimSun" w:hAnsi="SimSun" w:cs="SimSun"/>
                <w:sz w:val="20"/>
                <w:szCs w:val="20"/>
                <w:lang w:eastAsia="zh-CN"/>
              </w:rPr>
              <w:t>(</w:t>
            </w:r>
            <w:r w:rsidR="00105D9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90411A">
              <w:rPr>
                <w:rFonts w:ascii="SimSun" w:eastAsia="SimSun" w:hAnsi="SimSun" w:cs="SimSun"/>
                <w:sz w:val="20"/>
                <w:szCs w:val="20"/>
                <w:lang w:eastAsia="zh-CN"/>
              </w:rPr>
              <w:t>，</w:t>
            </w:r>
            <w:r w:rsidR="00105D9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人工地表包括城市和相关区域</w:t>
            </w:r>
            <w:r w:rsidR="00D70EB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；</w:t>
            </w:r>
            <w:r w:rsidR="00105D9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草本作物</w:t>
            </w:r>
            <w:r w:rsidR="00D70EB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；</w:t>
            </w:r>
            <w:r w:rsidR="00105D9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木本作物</w:t>
            </w:r>
            <w:r w:rsidR="00D70EB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；</w:t>
            </w:r>
            <w:r w:rsidR="00105D9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多层或分层作物</w:t>
            </w:r>
            <w:r w:rsidR="00D70EB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；</w:t>
            </w:r>
            <w:r w:rsidR="00105D9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草原</w:t>
            </w:r>
            <w:r w:rsidR="00D70EB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；</w:t>
            </w:r>
            <w:r w:rsidR="00105D9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树木覆盖区</w:t>
            </w:r>
            <w:r w:rsidR="00D70EB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；</w:t>
            </w:r>
            <w:r w:rsidR="00105D9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红树林</w:t>
            </w:r>
            <w:r w:rsidR="00D70EB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；</w:t>
            </w:r>
            <w:r w:rsidR="00105D9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灌木丛覆盖区域</w:t>
            </w:r>
            <w:r w:rsidR="00D70EB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；</w:t>
            </w:r>
            <w:r w:rsidR="00105D9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水生或定期泛滥灌木和</w:t>
            </w:r>
            <w:r w:rsidR="00134CC6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/</w:t>
            </w:r>
            <w:r w:rsidR="00105D9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或草本植被</w:t>
            </w:r>
            <w:r w:rsidR="00D70EB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；</w:t>
            </w:r>
            <w:r w:rsidR="00105D9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稀疏的自然植被区域</w:t>
            </w:r>
            <w:r w:rsidR="00D70EB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；</w:t>
            </w:r>
            <w:r w:rsidR="00105D9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荒地</w:t>
            </w:r>
            <w:r w:rsidR="00D70EB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；</w:t>
            </w:r>
            <w:r w:rsidR="00105D9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永久性雪原和冰川</w:t>
            </w:r>
            <w:r w:rsidR="00D70EB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；</w:t>
            </w:r>
            <w:r w:rsidR="00105D9C" w:rsidRPr="00CF31DC">
              <w:rPr>
                <w:rFonts w:ascii="SimSun" w:eastAsia="SimSun" w:hAnsi="SimSun" w:cs="SimSun"/>
                <w:sz w:val="20"/>
                <w:szCs w:val="20"/>
                <w:lang w:eastAsia="zh-CN"/>
              </w:rPr>
              <w:t xml:space="preserve"> </w:t>
            </w:r>
            <w:r w:rsidR="00105D9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内陆水体</w:t>
            </w:r>
            <w:r w:rsidR="00D70EB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；</w:t>
            </w:r>
            <w:r w:rsidR="00105D9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以及沿海水体和潮涧区域</w:t>
            </w:r>
            <w:r w:rsidR="00105D9C" w:rsidRPr="00CF31DC">
              <w:rPr>
                <w:rFonts w:ascii="SimSun" w:eastAsia="SimSun" w:hAnsi="SimSun" w:cs="SimSun"/>
                <w:sz w:val="20"/>
                <w:szCs w:val="20"/>
                <w:lang w:eastAsia="zh-CN"/>
              </w:rPr>
              <w:t>)</w:t>
            </w:r>
            <w:r w:rsidR="00105D9C" w:rsidRPr="00CF31DC">
              <w:rPr>
                <w:rFonts w:ascii="SimSun" w:eastAsia="SimSun" w:hAnsi="SimSun" w:cs="SimSun"/>
                <w:sz w:val="20"/>
                <w:szCs w:val="20"/>
                <w:vertAlign w:val="superscript"/>
                <w:lang w:eastAsia="zh-CN"/>
              </w:rPr>
              <w:t>(a)</w:t>
            </w:r>
            <w:r w:rsidR="00105D9C">
              <w:rPr>
                <w:rFonts w:ascii="SimSun" w:eastAsia="SimSun" w:hAnsi="SimSun" w:cs="SimSun"/>
                <w:sz w:val="20"/>
                <w:szCs w:val="20"/>
                <w:lang w:eastAsia="zh-CN"/>
              </w:rPr>
              <w:br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▪</w:t>
            </w:r>
            <w:r w:rsidR="00105D9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 xml:space="preserve"> 国家</w:t>
            </w:r>
            <w:r w:rsidR="00105D9C">
              <w:rPr>
                <w:rFonts w:ascii="SimSun" w:eastAsia="SimSun" w:hAnsi="SimSun" w:cs="SimSun"/>
                <w:sz w:val="20"/>
                <w:szCs w:val="20"/>
                <w:lang w:eastAsia="zh-CN"/>
              </w:rPr>
              <w:br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▪</w:t>
            </w:r>
            <w:r w:rsidR="00105D9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 xml:space="preserve">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</w:tc>
        <w:tc>
          <w:tcPr>
            <w:tcW w:w="2073" w:type="dxa"/>
            <w:shd w:val="clear" w:color="auto" w:fill="auto"/>
            <w:hideMark/>
          </w:tcPr>
          <w:p w:rsidR="00105D9C" w:rsidRDefault="00DA647B" w:rsidP="00995374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222222"/>
              </w:rPr>
            </w:pPr>
            <w:r>
              <w:rPr>
                <w:sz w:val="20"/>
                <w:szCs w:val="20"/>
              </w:rPr>
              <w:t>▪</w:t>
            </w:r>
            <w:r w:rsidR="00105D9C" w:rsidRPr="001F7A71">
              <w:rPr>
                <w:sz w:val="20"/>
                <w:szCs w:val="20"/>
              </w:rPr>
              <w:t xml:space="preserve">   </w:t>
            </w:r>
            <w:r w:rsidR="00105D9C" w:rsidRPr="00EC4C68">
              <w:rPr>
                <w:rFonts w:ascii="SimSun" w:eastAsia="SimSun" w:hAnsi="SimSun" w:cs="SimSun" w:hint="eastAsia"/>
                <w:b w:val="0"/>
                <w:bCs w:val="0"/>
                <w:sz w:val="20"/>
                <w:szCs w:val="20"/>
              </w:rPr>
              <w:t>联合国粮食及农业组织</w:t>
            </w:r>
            <w:r w:rsidR="00A24D26">
              <w:rPr>
                <w:rFonts w:eastAsiaTheme="minorEastAsia" w:hint="eastAsia"/>
                <w:b w:val="0"/>
                <w:bCs w:val="0"/>
                <w:sz w:val="20"/>
                <w:szCs w:val="20"/>
              </w:rPr>
              <w:t>土地覆被</w:t>
            </w:r>
            <w:r w:rsidR="00105D9C" w:rsidRPr="00EC4C68">
              <w:rPr>
                <w:rFonts w:eastAsiaTheme="minorEastAsia" w:hint="eastAsia"/>
                <w:b w:val="0"/>
                <w:bCs w:val="0"/>
                <w:sz w:val="20"/>
                <w:szCs w:val="20"/>
              </w:rPr>
              <w:t>分类系统</w:t>
            </w:r>
            <w:r w:rsidR="00105D9C" w:rsidRPr="001F7A7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▪</w:t>
            </w:r>
            <w:r w:rsidR="00105D9C" w:rsidRPr="001F7A71">
              <w:rPr>
                <w:sz w:val="20"/>
                <w:szCs w:val="20"/>
              </w:rPr>
              <w:t xml:space="preserve">   </w:t>
            </w:r>
            <w:r w:rsidR="00105D9C" w:rsidRPr="009D067E" w:rsidDel="00EC4C68">
              <w:rPr>
                <w:rFonts w:eastAsiaTheme="minorEastAsia"/>
                <w:sz w:val="20"/>
                <w:szCs w:val="20"/>
              </w:rPr>
              <w:t xml:space="preserve"> </w:t>
            </w:r>
            <w:hyperlink r:id="rId6" w:history="1">
              <w:r w:rsidR="00105D9C" w:rsidRPr="00EC4C68">
                <w:rPr>
                  <w:rFonts w:eastAsiaTheme="minorEastAsia"/>
                  <w:b w:val="0"/>
                  <w:sz w:val="20"/>
                  <w:szCs w:val="20"/>
                </w:rPr>
                <w:t>2012</w:t>
              </w:r>
              <w:r w:rsidR="00105D9C" w:rsidRPr="00EC4C68">
                <w:rPr>
                  <w:rFonts w:eastAsiaTheme="minorEastAsia" w:hint="eastAsia"/>
                  <w:b w:val="0"/>
                  <w:sz w:val="20"/>
                  <w:szCs w:val="20"/>
                </w:rPr>
                <w:t>年环境经济核算体系中心框架</w:t>
              </w:r>
            </w:hyperlink>
          </w:p>
          <w:p w:rsidR="00105D9C" w:rsidRDefault="00105D9C" w:rsidP="00D1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土地覆盖分类</w:t>
            </w:r>
          </w:p>
          <w:p w:rsidR="00105D9C" w:rsidRPr="001F7A71" w:rsidRDefault="00DA647B" w:rsidP="00D1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B4A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667780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欧洲环境署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(EEA)                                                             </w:t>
            </w:r>
          </w:p>
        </w:tc>
      </w:tr>
      <w:tr w:rsidR="00105D9C" w:rsidRPr="001F7A71" w:rsidTr="000113F6">
        <w:trPr>
          <w:trHeight w:val="165"/>
        </w:trPr>
        <w:tc>
          <w:tcPr>
            <w:tcW w:w="1836" w:type="dxa"/>
            <w:vMerge w:val="restart"/>
            <w:shd w:val="clear" w:color="auto" w:fill="auto"/>
            <w:hideMark/>
          </w:tcPr>
          <w:p w:rsidR="00105D9C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105D9C" w:rsidRPr="00CF3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1.2.2</w:t>
            </w:r>
            <w:r w:rsidR="00296FC9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105D9C"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105D9C" w:rsidRPr="00CF31DC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生态系统和生物多样性</w:t>
            </w:r>
          </w:p>
        </w:tc>
        <w:tc>
          <w:tcPr>
            <w:tcW w:w="450" w:type="dxa"/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生态系统的整体特征、范围和模式</w:t>
            </w:r>
          </w:p>
        </w:tc>
        <w:tc>
          <w:tcPr>
            <w:tcW w:w="1537" w:type="dxa"/>
            <w:gridSpan w:val="2"/>
            <w:shd w:val="clear" w:color="000000" w:fill="C0C0C0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49" w:type="dxa"/>
            <w:vMerge w:val="restart"/>
            <w:shd w:val="clear" w:color="auto" w:fill="FFFFFF" w:themeFill="background1"/>
            <w:hideMark/>
          </w:tcPr>
          <w:p w:rsidR="00105D9C" w:rsidRPr="001F7A71" w:rsidRDefault="00DA64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▪</w:t>
            </w:r>
            <w:r>
              <w:rPr>
                <w:rFonts w:ascii="MS Mincho" w:eastAsia="MS Mincho" w:hAnsi="MS Mincho" w:cs="MS Mincho"/>
                <w:sz w:val="20"/>
                <w:szCs w:val="20"/>
                <w:lang w:val="en-US" w:eastAsia="zh-CN"/>
              </w:rPr>
              <w:t xml:space="preserve"> </w:t>
            </w:r>
            <w:r w:rsidR="00134CC6">
              <w:rPr>
                <w:rFonts w:asciiTheme="minorEastAsia" w:eastAsiaTheme="minorEastAsia" w:hAnsiTheme="minorEastAsia" w:cs="MS Mincho" w:hint="eastAsia"/>
                <w:sz w:val="20"/>
                <w:szCs w:val="20"/>
                <w:lang w:val="en-US" w:eastAsia="zh-CN"/>
              </w:rPr>
              <w:t>按</w:t>
            </w:r>
            <w:r w:rsid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位置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105D9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按生态系统</w:t>
            </w:r>
            <w:r w:rsidR="00105D9C" w:rsidRPr="00CF31D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="00105D9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森林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种植地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旱地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沿海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海洋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城市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极地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内陆水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岛屿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山</w:t>
            </w:r>
            <w:r w:rsidR="00105D9C" w:rsidRPr="00CF31D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105D9C" w:rsidRPr="00CF31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(b)</w:t>
            </w:r>
          </w:p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zh-CN"/>
              </w:rPr>
            </w:pPr>
          </w:p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105D9C" w:rsidRPr="001F7A71" w:rsidRDefault="00DA647B" w:rsidP="002D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105D9C" w:rsidRPr="00D10C2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千</w:t>
            </w:r>
            <w:r w:rsidR="00E317C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禧</w:t>
            </w:r>
            <w:r w:rsidR="00105D9C" w:rsidRPr="00D10C2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年生态系统评估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▪</w:t>
            </w:r>
            <w:r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生物多样性公约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(CBD)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▪</w:t>
            </w:r>
            <w:r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 xml:space="preserve"> 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105D9C" w:rsidRPr="00D10C2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联合国欧洲经济委员会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(UNECE) 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动植物和生物群落标准统计分类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(1996)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105D9C" w:rsidRPr="00C7436F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关于特别是作为水禽栖息地的国际重要湿地公约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（</w:t>
            </w:r>
            <w:r w:rsidR="00FC1E06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拉姆萨</w:t>
            </w:r>
            <w:r w:rsidR="002D21FE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尔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公约）</w:t>
            </w:r>
          </w:p>
        </w:tc>
      </w:tr>
      <w:tr w:rsidR="00105D9C" w:rsidRPr="001F7A71" w:rsidTr="000113F6">
        <w:trPr>
          <w:trHeight w:val="327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105D9C" w:rsidRPr="00105D9C" w:rsidRDefault="00105D9C" w:rsidP="00CF3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zh-CN"/>
              </w:rPr>
            </w:pPr>
            <w:r w:rsidRPr="00296FC9"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  <w:t>1</w:t>
            </w:r>
            <w:r w:rsidRPr="00EB4A14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  <w:t>.</w:t>
            </w:r>
            <w:r w:rsidRPr="00105D9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en-GB"/>
              </w:rPr>
              <w:t xml:space="preserve"> </w:t>
            </w:r>
            <w:r w:rsidRPr="00105D9C">
              <w:rPr>
                <w:rFonts w:ascii="SimSun" w:eastAsia="SimSun" w:hAnsi="SimSun" w:cs="SimSun" w:hint="eastAsia"/>
                <w:b/>
                <w:bCs/>
                <w:sz w:val="18"/>
                <w:szCs w:val="20"/>
                <w:lang w:eastAsia="zh-CN"/>
              </w:rPr>
              <w:t>生态系统面积</w:t>
            </w:r>
          </w:p>
        </w:tc>
        <w:tc>
          <w:tcPr>
            <w:tcW w:w="1537" w:type="dxa"/>
            <w:gridSpan w:val="2"/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249" w:type="dxa"/>
            <w:vMerge/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0113F6">
        <w:trPr>
          <w:trHeight w:val="255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105D9C" w:rsidRPr="00105D9C" w:rsidRDefault="00105D9C" w:rsidP="004E2A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zh-CN"/>
              </w:rPr>
            </w:pPr>
            <w:r w:rsidRPr="00105D9C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2.</w:t>
            </w:r>
            <w:r w:rsidRPr="00105D9C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zh-CN"/>
              </w:rPr>
              <w:t xml:space="preserve"> </w:t>
            </w:r>
            <w:r w:rsidRPr="00105D9C">
              <w:rPr>
                <w:rFonts w:ascii="SimSun" w:eastAsia="SimSun" w:hAnsi="SimSun" w:cs="SimSun" w:hint="eastAsia"/>
                <w:i/>
                <w:iCs/>
                <w:sz w:val="18"/>
                <w:szCs w:val="20"/>
                <w:lang w:eastAsia="zh-CN"/>
              </w:rPr>
              <w:t>生态系统与城市地区和农田的距离</w:t>
            </w:r>
          </w:p>
        </w:tc>
        <w:tc>
          <w:tcPr>
            <w:tcW w:w="1537" w:type="dxa"/>
            <w:gridSpan w:val="2"/>
            <w:shd w:val="clear" w:color="auto" w:fill="auto"/>
            <w:hideMark/>
          </w:tcPr>
          <w:p w:rsidR="00105D9C" w:rsidRPr="00CF31DC" w:rsidRDefault="00105D9C" w:rsidP="001132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距离</w:t>
            </w:r>
          </w:p>
        </w:tc>
        <w:tc>
          <w:tcPr>
            <w:tcW w:w="4249" w:type="dxa"/>
            <w:vMerge/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2B4D3D">
        <w:trPr>
          <w:trHeight w:val="242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生态系统的化学和物理特征</w:t>
            </w:r>
          </w:p>
        </w:tc>
        <w:tc>
          <w:tcPr>
            <w:tcW w:w="1537" w:type="dxa"/>
            <w:gridSpan w:val="2"/>
            <w:shd w:val="clear" w:color="000000" w:fill="C0C0C0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49" w:type="dxa"/>
            <w:vMerge/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05D9C" w:rsidRPr="001F7A71" w:rsidTr="000113F6">
        <w:trPr>
          <w:trHeight w:val="51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105D9C" w:rsidRPr="00105D9C" w:rsidRDefault="00105D9C" w:rsidP="00105D9C">
            <w:pPr>
              <w:pStyle w:val="NoSpacing"/>
              <w:rPr>
                <w:i/>
                <w:sz w:val="18"/>
                <w:szCs w:val="24"/>
              </w:rPr>
            </w:pPr>
            <w:r w:rsidRPr="00EB4A14">
              <w:rPr>
                <w:sz w:val="18"/>
              </w:rPr>
              <w:t>1.</w:t>
            </w:r>
            <w:r w:rsidR="001D740F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 xml:space="preserve"> </w:t>
            </w:r>
            <w:r w:rsidRPr="00105D9C">
              <w:rPr>
                <w:rFonts w:ascii="SimSun" w:eastAsia="SimSun" w:hAnsi="SimSun" w:cs="SimSun" w:hint="eastAsia"/>
                <w:i/>
                <w:sz w:val="18"/>
              </w:rPr>
              <w:t>养分</w:t>
            </w:r>
          </w:p>
        </w:tc>
        <w:tc>
          <w:tcPr>
            <w:tcW w:w="1537" w:type="dxa"/>
            <w:gridSpan w:val="2"/>
            <w:shd w:val="clear" w:color="auto" w:fill="auto"/>
            <w:hideMark/>
          </w:tcPr>
          <w:p w:rsidR="00105D9C" w:rsidRPr="001F7A71" w:rsidRDefault="00296FC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9" w:type="dxa"/>
            <w:vMerge/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0113F6">
        <w:trPr>
          <w:trHeight w:val="51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105D9C" w:rsidRPr="00105D9C" w:rsidRDefault="00105D9C" w:rsidP="00105D9C">
            <w:pPr>
              <w:pStyle w:val="NoSpacing"/>
              <w:rPr>
                <w:i/>
                <w:sz w:val="18"/>
                <w:szCs w:val="24"/>
              </w:rPr>
            </w:pPr>
            <w:r w:rsidRPr="00EB4A14">
              <w:rPr>
                <w:sz w:val="18"/>
              </w:rPr>
              <w:t>2.</w:t>
            </w:r>
            <w:r w:rsidRPr="00105D9C">
              <w:rPr>
                <w:i/>
                <w:sz w:val="18"/>
              </w:rPr>
              <w:t xml:space="preserve"> </w:t>
            </w:r>
            <w:r w:rsidRPr="00105D9C">
              <w:rPr>
                <w:rFonts w:ascii="SimSun" w:eastAsia="SimSun" w:hAnsi="SimSun" w:cs="SimSun" w:hint="eastAsia"/>
                <w:i/>
                <w:sz w:val="18"/>
              </w:rPr>
              <w:t>碳</w:t>
            </w:r>
          </w:p>
        </w:tc>
        <w:tc>
          <w:tcPr>
            <w:tcW w:w="1537" w:type="dxa"/>
            <w:gridSpan w:val="2"/>
            <w:shd w:val="clear" w:color="auto" w:fill="auto"/>
            <w:hideMark/>
          </w:tcPr>
          <w:p w:rsidR="00105D9C" w:rsidRPr="001F7A71" w:rsidRDefault="00296FC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9" w:type="dxa"/>
            <w:vMerge/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DA647B">
        <w:trPr>
          <w:trHeight w:val="1038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105D9C" w:rsidRPr="00105D9C" w:rsidRDefault="00105D9C" w:rsidP="00105D9C">
            <w:pPr>
              <w:pStyle w:val="NoSpacing"/>
              <w:rPr>
                <w:i/>
                <w:sz w:val="18"/>
                <w:szCs w:val="24"/>
              </w:rPr>
            </w:pPr>
            <w:r w:rsidRPr="00EB4A14">
              <w:rPr>
                <w:sz w:val="18"/>
              </w:rPr>
              <w:t>3.</w:t>
            </w:r>
            <w:r w:rsidRPr="00105D9C">
              <w:rPr>
                <w:i/>
                <w:sz w:val="18"/>
              </w:rPr>
              <w:t xml:space="preserve"> </w:t>
            </w:r>
            <w:r w:rsidRPr="00105D9C">
              <w:rPr>
                <w:rFonts w:ascii="SimSun" w:eastAsia="SimSun" w:hAnsi="SimSun" w:cs="SimSun" w:hint="eastAsia"/>
                <w:i/>
                <w:sz w:val="18"/>
              </w:rPr>
              <w:t>污染物</w:t>
            </w: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05D9C" w:rsidRDefault="00296FC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  <w:p w:rsidR="00105D9C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105D9C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105D9C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105D9C" w:rsidRPr="001F7A71" w:rsidRDefault="00105D9C" w:rsidP="004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49" w:type="dxa"/>
            <w:vMerge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tcBorders>
              <w:bottom w:val="single" w:sz="4" w:space="0" w:color="auto"/>
            </w:tcBorders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0113F6">
        <w:trPr>
          <w:trHeight w:val="51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c.</w:t>
            </w:r>
          </w:p>
        </w:tc>
        <w:tc>
          <w:tcPr>
            <w:tcW w:w="4435" w:type="dxa"/>
            <w:shd w:val="clear" w:color="auto" w:fill="auto"/>
            <w:noWrap/>
            <w:hideMark/>
          </w:tcPr>
          <w:p w:rsidR="00105D9C" w:rsidRPr="00105D9C" w:rsidRDefault="00105D9C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生态多样性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</w:tcBorders>
            <w:shd w:val="clear" w:color="000000" w:fill="C0C0C0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105D9C" w:rsidRPr="00105D9C" w:rsidRDefault="00DA647B" w:rsidP="0010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▪</w:t>
            </w:r>
            <w:r>
              <w:rPr>
                <w:rFonts w:ascii="MS Mincho" w:eastAsia="MS Mincho" w:hAnsi="MS Mincho" w:cs="MS Mincho"/>
                <w:sz w:val="20"/>
                <w:szCs w:val="20"/>
                <w:lang w:val="en-US" w:eastAsia="zh-CN"/>
              </w:rPr>
              <w:t xml:space="preserve"> 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按生态系统</w:t>
            </w:r>
            <w:r w:rsidR="00105D9C" w:rsidRPr="00105D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森林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耕地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旱地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沿海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海洋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城市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极地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内陆水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岛屿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山</w:t>
            </w:r>
            <w:r w:rsidR="00105D9C" w:rsidRPr="00105D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  <w:r w:rsidR="00105D9C" w:rsidRPr="00105D9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(b)</w:t>
            </w:r>
          </w:p>
          <w:p w:rsidR="00105D9C" w:rsidRPr="00105D9C" w:rsidRDefault="00DA647B" w:rsidP="0010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lastRenderedPageBreak/>
              <w:t>▪</w:t>
            </w:r>
            <w:r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 xml:space="preserve"> 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按状态种类</w:t>
            </w:r>
            <w:r w:rsidR="00D70EB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 xml:space="preserve"> </w:t>
            </w:r>
            <w:r w:rsidR="00105D9C" w:rsidRPr="00105D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灭绝的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野生灭绝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濒危的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接近濒危的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无危物种</w:t>
            </w:r>
            <w:r w:rsidR="00105D9C" w:rsidRPr="00105D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  <w:p w:rsidR="00105D9C" w:rsidRPr="00105D9C" w:rsidRDefault="00DA647B" w:rsidP="0010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▪</w:t>
            </w:r>
            <w:r>
              <w:rPr>
                <w:rFonts w:ascii="MS Mincho" w:eastAsia="MS Mincho" w:hAnsi="MS Mincho" w:cs="MS Mincho"/>
                <w:sz w:val="20"/>
                <w:szCs w:val="20"/>
                <w:lang w:val="en-US" w:eastAsia="zh-CN"/>
              </w:rPr>
              <w:t xml:space="preserve"> 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按种类</w:t>
            </w:r>
            <w:r w:rsidR="00105D9C" w:rsidRPr="00105D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哺乳动物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鱼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鸟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爬行动物</w:t>
            </w:r>
            <w:r w:rsidR="00105D9C" w:rsidRPr="00105D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  <w:p w:rsidR="00105D9C" w:rsidRPr="00105D9C" w:rsidRDefault="00DA647B" w:rsidP="0010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▪</w:t>
            </w:r>
            <w:r w:rsidRPr="00CF31D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 xml:space="preserve"> 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</w:p>
          <w:p w:rsidR="00105D9C" w:rsidRPr="001F7A71" w:rsidRDefault="00DA647B" w:rsidP="0010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▪</w:t>
            </w:r>
            <w:r w:rsidR="00105D9C" w:rsidRPr="00105D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</w:tcBorders>
            <w:hideMark/>
          </w:tcPr>
          <w:p w:rsidR="00105D9C" w:rsidRPr="001F7A71" w:rsidRDefault="00DA647B" w:rsidP="00314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lastRenderedPageBreak/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千</w:t>
            </w:r>
            <w:r w:rsidR="00E317C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禧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年生态系统评估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105D9C" w:rsidRPr="00B5562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生物多样性公约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lastRenderedPageBreak/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国际自然</w:t>
            </w:r>
            <w:r w:rsidR="00855F28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与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自然资源保护联盟</w:t>
            </w:r>
            <w:r w:rsidR="00105D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(IUCN) </w:t>
            </w:r>
            <w:r w:rsidR="00FC1E06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受威胁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物种红色名录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联合国欧洲经济委员会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-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动植物和生物群落标准统计分类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(1996)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bookmarkStart w:id="1" w:name="OLE_LINK4"/>
            <w:bookmarkStart w:id="2" w:name="OLE_LINK5"/>
            <w:r w:rsid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</w:t>
            </w:r>
            <w:bookmarkEnd w:id="1"/>
            <w:bookmarkEnd w:id="2"/>
            <w:r w:rsidR="00CC3CD6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粮农组织渔业和水产养殖部时间序列渔业统计软件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物种数量和外来入侵物种数量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105D9C" w:rsidRPr="001F7A71" w:rsidTr="000113F6">
        <w:trPr>
          <w:trHeight w:val="51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35" w:type="dxa"/>
            <w:shd w:val="clear" w:color="auto" w:fill="FFFFFF" w:themeFill="background1"/>
            <w:hideMark/>
          </w:tcPr>
          <w:p w:rsidR="00105D9C" w:rsidRPr="00105D9C" w:rsidRDefault="00105D9C" w:rsidP="00105D9C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296FC9">
              <w:rPr>
                <w:sz w:val="18"/>
                <w:lang w:eastAsia="zh-CN"/>
              </w:rPr>
              <w:t>1.</w:t>
            </w:r>
            <w:r w:rsidRPr="00105D9C">
              <w:rPr>
                <w:sz w:val="18"/>
                <w:lang w:eastAsia="zh-CN"/>
              </w:rPr>
              <w:t xml:space="preserve"> </w:t>
            </w:r>
            <w:r w:rsidRPr="00105D9C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已知的植物群和动物群种类</w:t>
            </w:r>
          </w:p>
        </w:tc>
        <w:tc>
          <w:tcPr>
            <w:tcW w:w="1537" w:type="dxa"/>
            <w:gridSpan w:val="2"/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计数</w:t>
            </w:r>
          </w:p>
        </w:tc>
        <w:tc>
          <w:tcPr>
            <w:tcW w:w="4249" w:type="dxa"/>
            <w:vMerge/>
            <w:shd w:val="clear" w:color="auto" w:fill="FFFFFF" w:themeFill="background1"/>
            <w:hideMark/>
          </w:tcPr>
          <w:p w:rsidR="00105D9C" w:rsidRPr="001F7A71" w:rsidRDefault="00105D9C" w:rsidP="0018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05D9C" w:rsidRPr="001F7A71" w:rsidTr="000113F6">
        <w:trPr>
          <w:trHeight w:val="51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35" w:type="dxa"/>
            <w:shd w:val="clear" w:color="auto" w:fill="auto"/>
            <w:hideMark/>
          </w:tcPr>
          <w:p w:rsidR="00105D9C" w:rsidRPr="00105D9C" w:rsidRDefault="00105D9C" w:rsidP="00105D9C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105D9C">
              <w:rPr>
                <w:sz w:val="18"/>
                <w:lang w:eastAsia="zh-CN"/>
              </w:rPr>
              <w:t xml:space="preserve">2. </w:t>
            </w:r>
            <w:r w:rsidRPr="00105D9C">
              <w:rPr>
                <w:rFonts w:ascii="SimSun" w:eastAsia="SimSun" w:hAnsi="SimSun" w:cs="SimSun" w:hint="eastAsia"/>
                <w:sz w:val="18"/>
                <w:lang w:eastAsia="zh-CN"/>
              </w:rPr>
              <w:t>地方性植物群和动物群种类</w:t>
            </w:r>
          </w:p>
        </w:tc>
        <w:tc>
          <w:tcPr>
            <w:tcW w:w="1537" w:type="dxa"/>
            <w:gridSpan w:val="2"/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计数</w:t>
            </w:r>
          </w:p>
        </w:tc>
        <w:tc>
          <w:tcPr>
            <w:tcW w:w="4249" w:type="dxa"/>
            <w:vMerge/>
            <w:shd w:val="clear" w:color="auto" w:fill="FFFFFF" w:themeFill="background1"/>
            <w:hideMark/>
          </w:tcPr>
          <w:p w:rsidR="00105D9C" w:rsidRPr="001F7A71" w:rsidRDefault="00105D9C" w:rsidP="0018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05D9C" w:rsidRPr="001F7A71" w:rsidTr="000113F6">
        <w:trPr>
          <w:trHeight w:val="51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3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05D9C" w:rsidRPr="00105D9C" w:rsidRDefault="00105D9C" w:rsidP="00105D9C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105D9C">
              <w:rPr>
                <w:sz w:val="18"/>
                <w:lang w:eastAsia="zh-CN"/>
              </w:rPr>
              <w:t>3.</w:t>
            </w:r>
            <w:r w:rsidR="00370FB7"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105D9C">
              <w:rPr>
                <w:rFonts w:ascii="SimSun" w:eastAsia="SimSun" w:hAnsi="SimSun" w:cs="SimSun" w:hint="eastAsia"/>
                <w:sz w:val="18"/>
                <w:lang w:eastAsia="zh-CN"/>
              </w:rPr>
              <w:t>外来入侵植物群和动物群种类</w:t>
            </w: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计数</w:t>
            </w:r>
          </w:p>
        </w:tc>
        <w:tc>
          <w:tcPr>
            <w:tcW w:w="4249" w:type="dxa"/>
            <w:vMerge/>
            <w:shd w:val="clear" w:color="auto" w:fill="FFFFFF" w:themeFill="background1"/>
            <w:hideMark/>
          </w:tcPr>
          <w:p w:rsidR="00105D9C" w:rsidRPr="001F7A71" w:rsidRDefault="00105D9C" w:rsidP="00182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05D9C" w:rsidRPr="001F7A71" w:rsidTr="000113F6">
        <w:trPr>
          <w:trHeight w:val="51"/>
        </w:trPr>
        <w:tc>
          <w:tcPr>
            <w:tcW w:w="1836" w:type="dxa"/>
            <w:vMerge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D9C" w:rsidRPr="00105D9C" w:rsidRDefault="00105D9C" w:rsidP="00105D9C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105D9C">
              <w:rPr>
                <w:sz w:val="18"/>
                <w:lang w:eastAsia="zh-CN"/>
              </w:rPr>
              <w:t xml:space="preserve">4. </w:t>
            </w:r>
            <w:r w:rsidRPr="00105D9C">
              <w:rPr>
                <w:rFonts w:ascii="SimSun" w:eastAsia="SimSun" w:hAnsi="SimSun" w:cs="SimSun" w:hint="eastAsia"/>
                <w:sz w:val="18"/>
                <w:lang w:eastAsia="zh-CN"/>
              </w:rPr>
              <w:t>物种数量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计数</w:t>
            </w:r>
          </w:p>
        </w:tc>
        <w:tc>
          <w:tcPr>
            <w:tcW w:w="4249" w:type="dxa"/>
            <w:vMerge/>
            <w:shd w:val="clear" w:color="auto" w:fill="FFFFFF" w:themeFill="background1"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05D9C" w:rsidRPr="001F7A71" w:rsidTr="00DA647B">
        <w:trPr>
          <w:trHeight w:val="2073"/>
        </w:trPr>
        <w:tc>
          <w:tcPr>
            <w:tcW w:w="1836" w:type="dxa"/>
            <w:vMerge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435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105D9C" w:rsidRPr="00105D9C" w:rsidRDefault="00105D9C" w:rsidP="00105D9C">
            <w:pPr>
              <w:pStyle w:val="NoSpacing"/>
              <w:rPr>
                <w:i/>
                <w:iCs/>
                <w:sz w:val="18"/>
                <w:szCs w:val="24"/>
                <w:lang w:eastAsia="zh-CN"/>
              </w:rPr>
            </w:pPr>
            <w:r w:rsidRPr="00EB4A14">
              <w:rPr>
                <w:iCs/>
                <w:sz w:val="18"/>
                <w:lang w:eastAsia="zh-CN"/>
              </w:rPr>
              <w:t>5.</w:t>
            </w:r>
            <w:r w:rsidRPr="00105D9C">
              <w:rPr>
                <w:i/>
                <w:iCs/>
                <w:sz w:val="18"/>
                <w:lang w:eastAsia="zh-CN"/>
              </w:rPr>
              <w:t xml:space="preserve"> </w:t>
            </w:r>
            <w:r w:rsidRPr="00105D9C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生境破碎化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面积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描述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位置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计数</w:t>
            </w:r>
          </w:p>
        </w:tc>
        <w:tc>
          <w:tcPr>
            <w:tcW w:w="4249" w:type="dxa"/>
            <w:vMerge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tcBorders>
              <w:bottom w:val="single" w:sz="6" w:space="0" w:color="000000" w:themeColor="text1"/>
            </w:tcBorders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05D9C" w:rsidRPr="001F7A71" w:rsidTr="000113F6">
        <w:trPr>
          <w:trHeight w:val="795"/>
        </w:trPr>
        <w:tc>
          <w:tcPr>
            <w:tcW w:w="1836" w:type="dxa"/>
            <w:vMerge w:val="restart"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d.</w:t>
            </w:r>
          </w:p>
        </w:tc>
        <w:tc>
          <w:tcPr>
            <w:tcW w:w="4435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105D9C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5D9C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受保护的区域和物种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BFBFBF" w:themeFill="background1" w:themeFillShade="BF"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49" w:type="dxa"/>
            <w:vMerge w:val="restart"/>
            <w:shd w:val="clear" w:color="auto" w:fill="FFFFFF" w:themeFill="background1"/>
          </w:tcPr>
          <w:p w:rsidR="00105D9C" w:rsidRDefault="00DA647B" w:rsidP="00105D9C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▪</w:t>
            </w:r>
            <w:r w:rsidR="00105D9C">
              <w:rPr>
                <w:rFonts w:ascii="SimSun" w:eastAsia="SimSun" w:hAnsi="SimSun" w:cs="SimSun"/>
                <w:sz w:val="20"/>
                <w:szCs w:val="20"/>
                <w:lang w:eastAsia="zh-CN"/>
              </w:rPr>
              <w:t xml:space="preserve"> </w:t>
            </w:r>
            <w:r w:rsidR="00105D9C" w:rsidRPr="00105D9C">
              <w:rPr>
                <w:rFonts w:ascii="SimSun" w:eastAsia="SimSun" w:hAnsi="SimSun" w:cs="SimSun"/>
                <w:sz w:val="20"/>
                <w:szCs w:val="20"/>
                <w:lang w:eastAsia="zh-CN"/>
              </w:rPr>
              <w:t>位置</w:t>
            </w:r>
            <w:r w:rsidR="00105D9C">
              <w:rPr>
                <w:rFonts w:ascii="SimSun" w:eastAsia="SimSun" w:hAnsi="SimSun" w:cs="SimSun"/>
                <w:sz w:val="20"/>
                <w:szCs w:val="20"/>
                <w:lang w:eastAsia="zh-CN"/>
              </w:rPr>
              <w:br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▪</w:t>
            </w:r>
            <w:r w:rsidR="00105D9C">
              <w:rPr>
                <w:rFonts w:ascii="SimSun" w:eastAsia="SimSun" w:hAnsi="SimSun" w:cs="SimSun"/>
                <w:sz w:val="20"/>
                <w:szCs w:val="20"/>
                <w:lang w:eastAsia="zh-CN"/>
              </w:rPr>
              <w:t xml:space="preserve"> 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管理类型</w:t>
            </w:r>
            <w:r w:rsidR="00105D9C" w:rsidRPr="00105D9C">
              <w:rPr>
                <w:rFonts w:ascii="SimSun" w:eastAsia="SimSun" w:hAnsi="SimSun" w:cs="SimSun"/>
                <w:sz w:val="20"/>
                <w:szCs w:val="20"/>
                <w:vertAlign w:val="superscript"/>
                <w:lang w:eastAsia="zh-CN"/>
              </w:rPr>
              <w:t>(c)</w:t>
            </w:r>
            <w:r w:rsidR="00105D9C">
              <w:rPr>
                <w:rFonts w:ascii="SimSun" w:eastAsia="SimSun" w:hAnsi="SimSun" w:cs="SimSun"/>
                <w:sz w:val="20"/>
                <w:szCs w:val="20"/>
                <w:lang w:eastAsia="zh-CN"/>
              </w:rPr>
              <w:br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▪</w:t>
            </w:r>
            <w:r w:rsidR="00105D9C">
              <w:rPr>
                <w:rFonts w:ascii="SimSun" w:eastAsia="SimSun" w:hAnsi="SimSun" w:cs="SimSun"/>
                <w:sz w:val="20"/>
                <w:szCs w:val="20"/>
                <w:lang w:eastAsia="zh-CN"/>
              </w:rPr>
              <w:t xml:space="preserve"> 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按生态系统</w:t>
            </w:r>
            <w:r w:rsidR="00105D9C" w:rsidRPr="00105D9C">
              <w:rPr>
                <w:rFonts w:ascii="SimSun" w:eastAsia="SimSun" w:hAnsi="SimSun" w:cs="SimSun"/>
                <w:sz w:val="20"/>
                <w:szCs w:val="20"/>
                <w:lang w:eastAsia="zh-CN"/>
              </w:rPr>
              <w:t xml:space="preserve"> (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90411A">
              <w:rPr>
                <w:rFonts w:ascii="SimSun" w:eastAsia="SimSun" w:hAnsi="SimSun" w:cs="SimSun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森林</w:t>
            </w:r>
            <w:r w:rsidR="0090411A">
              <w:rPr>
                <w:rFonts w:ascii="SimSun" w:eastAsia="SimSun" w:hAnsi="SimSun" w:cs="SimSun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耕地</w:t>
            </w:r>
            <w:r w:rsidR="0090411A">
              <w:rPr>
                <w:rFonts w:ascii="SimSun" w:eastAsia="SimSun" w:hAnsi="SimSun" w:cs="SimSun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旱地</w:t>
            </w:r>
            <w:r w:rsidR="0090411A">
              <w:rPr>
                <w:rFonts w:ascii="SimSun" w:eastAsia="SimSun" w:hAnsi="SimSun" w:cs="SimSun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沿海</w:t>
            </w:r>
            <w:r w:rsidR="0090411A">
              <w:rPr>
                <w:rFonts w:ascii="SimSun" w:eastAsia="SimSun" w:hAnsi="SimSun" w:cs="SimSun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海洋</w:t>
            </w:r>
            <w:r w:rsidR="0090411A">
              <w:rPr>
                <w:rFonts w:ascii="SimSun" w:eastAsia="SimSun" w:hAnsi="SimSun" w:cs="SimSun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城市</w:t>
            </w:r>
            <w:r w:rsidR="0090411A">
              <w:rPr>
                <w:rFonts w:ascii="SimSun" w:eastAsia="SimSun" w:hAnsi="SimSun" w:cs="SimSun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极地</w:t>
            </w:r>
            <w:r w:rsidR="0090411A">
              <w:rPr>
                <w:rFonts w:ascii="SimSun" w:eastAsia="SimSun" w:hAnsi="SimSun" w:cs="SimSun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内陆水域</w:t>
            </w:r>
            <w:r w:rsidR="0090411A">
              <w:rPr>
                <w:rFonts w:ascii="SimSun" w:eastAsia="SimSun" w:hAnsi="SimSun" w:cs="SimSun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岛屿</w:t>
            </w:r>
            <w:r w:rsidR="0090411A">
              <w:rPr>
                <w:rFonts w:ascii="SimSun" w:eastAsia="SimSun" w:hAnsi="SimSun" w:cs="SimSun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山</w:t>
            </w:r>
            <w:r w:rsidR="00105D9C" w:rsidRPr="00105D9C">
              <w:rPr>
                <w:rFonts w:ascii="SimSun" w:eastAsia="SimSun" w:hAnsi="SimSun" w:cs="SimSun"/>
                <w:sz w:val="20"/>
                <w:szCs w:val="20"/>
                <w:lang w:eastAsia="zh-CN"/>
              </w:rPr>
              <w:t>)</w:t>
            </w:r>
            <w:r w:rsidR="00105D9C" w:rsidRPr="00105D9C">
              <w:rPr>
                <w:rFonts w:ascii="SimSun" w:eastAsia="SimSun" w:hAnsi="SimSun" w:cs="SimSun"/>
                <w:sz w:val="20"/>
                <w:szCs w:val="20"/>
                <w:vertAlign w:val="superscript"/>
                <w:lang w:eastAsia="zh-CN"/>
              </w:rPr>
              <w:t>(b)</w:t>
            </w:r>
            <w:r w:rsidR="00105D9C">
              <w:rPr>
                <w:rFonts w:ascii="SimSun" w:eastAsia="SimSun" w:hAnsi="SimSun" w:cs="SimSun"/>
                <w:sz w:val="20"/>
                <w:szCs w:val="20"/>
                <w:lang w:eastAsia="zh-CN"/>
              </w:rPr>
              <w:br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▪</w:t>
            </w:r>
            <w:r w:rsidR="00105D9C">
              <w:rPr>
                <w:rFonts w:ascii="SimSun" w:eastAsia="SimSun" w:hAnsi="SimSun" w:cs="SimSun"/>
                <w:sz w:val="20"/>
                <w:szCs w:val="20"/>
                <w:lang w:eastAsia="zh-CN"/>
              </w:rPr>
              <w:t xml:space="preserve"> 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105D9C">
              <w:rPr>
                <w:rFonts w:ascii="SimSun" w:eastAsia="SimSun" w:hAnsi="SimSun" w:cs="SimSun"/>
                <w:sz w:val="20"/>
                <w:szCs w:val="20"/>
                <w:lang w:eastAsia="zh-CN"/>
              </w:rPr>
              <w:br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▪</w:t>
            </w:r>
            <w:r w:rsidR="00105D9C">
              <w:rPr>
                <w:rFonts w:ascii="SimSun" w:eastAsia="SimSun" w:hAnsi="SimSun" w:cs="SimSun"/>
                <w:sz w:val="20"/>
                <w:szCs w:val="20"/>
                <w:lang w:eastAsia="zh-CN"/>
              </w:rPr>
              <w:t xml:space="preserve">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 w:val="restart"/>
          </w:tcPr>
          <w:p w:rsidR="00105D9C" w:rsidRPr="00F65255" w:rsidRDefault="00DA647B" w:rsidP="003455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国际自然及自然资源保护联盟</w:t>
            </w:r>
            <w:r w:rsidR="00105D9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  <w:t>(IUCN)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保护地管理类别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联合国统计司</w:t>
            </w:r>
            <w:r w:rsidR="00EF3A2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千年发展目标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MDG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) 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指标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7.6 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元数据</w:t>
            </w:r>
          </w:p>
        </w:tc>
      </w:tr>
      <w:tr w:rsidR="00105D9C" w:rsidRPr="001F7A71" w:rsidTr="00DA647B">
        <w:trPr>
          <w:trHeight w:val="876"/>
        </w:trPr>
        <w:tc>
          <w:tcPr>
            <w:tcW w:w="1836" w:type="dxa"/>
            <w:vMerge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vMerge w:val="restart"/>
            <w:tcBorders>
              <w:top w:val="single" w:sz="6" w:space="0" w:color="000000" w:themeColor="text1"/>
            </w:tcBorders>
            <w:shd w:val="clear" w:color="auto" w:fill="auto"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43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105D9C" w:rsidRPr="00473BDF" w:rsidRDefault="00105D9C" w:rsidP="0049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6FC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EB4A1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 w:rsidR="00370FB7">
              <w:rPr>
                <w:rFonts w:ascii="Times New Roman" w:eastAsiaTheme="minorEastAsia" w:hAnsi="Times New Roman" w:cs="Times New Roman" w:hint="eastAsia"/>
                <w:b/>
                <w:sz w:val="20"/>
                <w:szCs w:val="20"/>
                <w:lang w:eastAsia="zh-CN"/>
              </w:rPr>
              <w:t xml:space="preserve">  </w:t>
            </w:r>
            <w:r w:rsidRPr="00105D9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陆地和海洋保护区面积</w:t>
            </w:r>
            <w:r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（另见</w:t>
            </w:r>
            <w:r w:rsidRPr="00105D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1.2.3.a</w:t>
            </w:r>
            <w:r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37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105D9C" w:rsidRPr="001F7A71" w:rsidRDefault="00105D9C" w:rsidP="0049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249" w:type="dxa"/>
            <w:vMerge/>
            <w:tcBorders>
              <w:bottom w:val="single" w:sz="6" w:space="0" w:color="000000" w:themeColor="text1"/>
            </w:tcBorders>
            <w:shd w:val="clear" w:color="auto" w:fill="FFFFFF" w:themeFill="background1"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tcBorders>
              <w:bottom w:val="single" w:sz="6" w:space="0" w:color="000000" w:themeColor="text1"/>
            </w:tcBorders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137BAB">
        <w:trPr>
          <w:trHeight w:val="1893"/>
        </w:trPr>
        <w:tc>
          <w:tcPr>
            <w:tcW w:w="1836" w:type="dxa"/>
            <w:vMerge/>
            <w:tcBorders>
              <w:bottom w:val="single" w:sz="6" w:space="0" w:color="000000" w:themeColor="text1"/>
            </w:tcBorders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vMerge/>
            <w:tcBorders>
              <w:bottom w:val="single" w:sz="6" w:space="0" w:color="000000" w:themeColor="text1"/>
            </w:tcBorders>
            <w:shd w:val="clear" w:color="auto" w:fill="auto"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3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105D9C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5D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</w:t>
            </w:r>
            <w:r w:rsidR="00370FB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受保护的植物群和动物群种类</w:t>
            </w:r>
          </w:p>
        </w:tc>
        <w:tc>
          <w:tcPr>
            <w:tcW w:w="1537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105D9C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  <w:p w:rsidR="00105D9C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105D9C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105D9C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105D9C" w:rsidRPr="001F7A71" w:rsidRDefault="00105D9C" w:rsidP="0047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4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FFFFF" w:themeFill="background1"/>
          </w:tcPr>
          <w:p w:rsidR="00105D9C" w:rsidRPr="00105D9C" w:rsidRDefault="00DA647B" w:rsidP="00105D9C">
            <w:pPr>
              <w:spacing w:after="0" w:line="240" w:lineRule="auto"/>
              <w:rPr>
                <w:rFonts w:ascii="SimSun" w:eastAsia="SimSun" w:hAnsi="SimSun" w:cs="SimSun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▪</w:t>
            </w:r>
            <w:r w:rsidR="00105D9C">
              <w:rPr>
                <w:rFonts w:ascii="SimSun" w:eastAsia="SimSun" w:hAnsi="SimSun" w:cs="SimSun"/>
                <w:sz w:val="20"/>
                <w:szCs w:val="20"/>
                <w:lang w:eastAsia="zh-CN"/>
              </w:rPr>
              <w:t xml:space="preserve"> </w:t>
            </w:r>
            <w:r w:rsidR="00105D9C" w:rsidRPr="00105D9C">
              <w:rPr>
                <w:rFonts w:ascii="SimSun" w:eastAsia="SimSun" w:hAnsi="SimSun" w:cs="SimSun"/>
                <w:sz w:val="20"/>
                <w:szCs w:val="20"/>
                <w:lang w:eastAsia="zh-CN"/>
              </w:rPr>
              <w:t>按种类</w:t>
            </w:r>
            <w:r w:rsidR="00105D9C">
              <w:rPr>
                <w:rFonts w:ascii="SimSun" w:eastAsia="SimSun" w:hAnsi="SimSun" w:cs="SimSun"/>
                <w:sz w:val="20"/>
                <w:szCs w:val="20"/>
                <w:lang w:eastAsia="zh-CN"/>
              </w:rPr>
              <w:br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▪</w:t>
            </w:r>
            <w:r w:rsidR="00105D9C">
              <w:rPr>
                <w:rFonts w:ascii="SimSun" w:eastAsia="SimSun" w:hAnsi="SimSun" w:cs="SimSun"/>
                <w:sz w:val="20"/>
                <w:szCs w:val="20"/>
                <w:lang w:eastAsia="zh-CN"/>
              </w:rPr>
              <w:t xml:space="preserve"> 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按生态系统</w:t>
            </w:r>
            <w:r w:rsidR="00105D9C" w:rsidRPr="00105D9C">
              <w:rPr>
                <w:rFonts w:ascii="SimSun" w:eastAsia="SimSun" w:hAnsi="SimSun" w:cs="SimSun"/>
                <w:sz w:val="20"/>
                <w:szCs w:val="20"/>
                <w:lang w:eastAsia="zh-CN"/>
              </w:rPr>
              <w:t xml:space="preserve"> (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90411A">
              <w:rPr>
                <w:rFonts w:ascii="SimSun" w:eastAsia="SimSun" w:hAnsi="SimSun" w:cs="SimSun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森林</w:t>
            </w:r>
            <w:r w:rsidR="0090411A">
              <w:rPr>
                <w:rFonts w:ascii="SimSun" w:eastAsia="SimSun" w:hAnsi="SimSun" w:cs="SimSun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耕地</w:t>
            </w:r>
            <w:r w:rsidR="0090411A">
              <w:rPr>
                <w:rFonts w:ascii="SimSun" w:eastAsia="SimSun" w:hAnsi="SimSun" w:cs="SimSun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旱地</w:t>
            </w:r>
            <w:r w:rsidR="0090411A">
              <w:rPr>
                <w:rFonts w:ascii="SimSun" w:eastAsia="SimSun" w:hAnsi="SimSun" w:cs="SimSun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/>
                <w:sz w:val="20"/>
                <w:szCs w:val="20"/>
                <w:lang w:eastAsia="zh-CN"/>
              </w:rPr>
              <w:t xml:space="preserve"> 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沿海</w:t>
            </w:r>
            <w:r w:rsidR="0090411A">
              <w:rPr>
                <w:rFonts w:ascii="SimSun" w:eastAsia="SimSun" w:hAnsi="SimSun" w:cs="SimSun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海洋</w:t>
            </w:r>
            <w:r w:rsidR="0090411A">
              <w:rPr>
                <w:rFonts w:ascii="SimSun" w:eastAsia="SimSun" w:hAnsi="SimSun" w:cs="SimSun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城市</w:t>
            </w:r>
            <w:r w:rsidR="0090411A">
              <w:rPr>
                <w:rFonts w:ascii="SimSun" w:eastAsia="SimSun" w:hAnsi="SimSun" w:cs="SimSun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极地</w:t>
            </w:r>
            <w:r w:rsidR="0090411A">
              <w:rPr>
                <w:rFonts w:ascii="SimSun" w:eastAsia="SimSun" w:hAnsi="SimSun" w:cs="SimSun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内陆水域</w:t>
            </w:r>
            <w:r w:rsidR="0090411A">
              <w:rPr>
                <w:rFonts w:ascii="SimSun" w:eastAsia="SimSun" w:hAnsi="SimSun" w:cs="SimSun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岛屿</w:t>
            </w:r>
            <w:r w:rsidR="0090411A">
              <w:rPr>
                <w:rFonts w:ascii="SimSun" w:eastAsia="SimSun" w:hAnsi="SimSun" w:cs="SimSun"/>
                <w:sz w:val="20"/>
                <w:szCs w:val="20"/>
                <w:lang w:eastAsia="zh-CN"/>
              </w:rPr>
              <w:t>，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山</w:t>
            </w:r>
            <w:r w:rsidR="00105D9C" w:rsidRPr="00105D9C">
              <w:rPr>
                <w:rFonts w:ascii="SimSun" w:eastAsia="SimSun" w:hAnsi="SimSun" w:cs="SimSun"/>
                <w:sz w:val="20"/>
                <w:szCs w:val="20"/>
                <w:lang w:eastAsia="zh-CN"/>
              </w:rPr>
              <w:t>)</w:t>
            </w:r>
            <w:r w:rsidR="00105D9C" w:rsidRPr="00105D9C">
              <w:rPr>
                <w:rFonts w:ascii="SimSun" w:eastAsia="SimSun" w:hAnsi="SimSun" w:cs="SimSun"/>
                <w:sz w:val="20"/>
                <w:szCs w:val="20"/>
                <w:vertAlign w:val="superscript"/>
                <w:lang w:eastAsia="zh-CN"/>
              </w:rPr>
              <w:t>(b)</w:t>
            </w:r>
            <w:r w:rsidR="00105D9C">
              <w:rPr>
                <w:rFonts w:ascii="SimSun" w:eastAsia="SimSun" w:hAnsi="SimSun" w:cs="SimSun"/>
                <w:sz w:val="20"/>
                <w:szCs w:val="20"/>
                <w:lang w:eastAsia="zh-CN"/>
              </w:rPr>
              <w:br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▪</w:t>
            </w:r>
            <w:r w:rsidR="00105D9C">
              <w:rPr>
                <w:rFonts w:ascii="SimSun" w:eastAsia="SimSun" w:hAnsi="SimSun" w:cs="SimSun"/>
                <w:sz w:val="20"/>
                <w:szCs w:val="20"/>
                <w:lang w:eastAsia="zh-CN"/>
              </w:rPr>
              <w:t xml:space="preserve"> 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按状态种类</w:t>
            </w:r>
            <w:r w:rsidR="00105D9C">
              <w:rPr>
                <w:rFonts w:ascii="SimSun" w:eastAsia="SimSun" w:hAnsi="SimSun" w:cs="SimSun"/>
                <w:sz w:val="20"/>
                <w:szCs w:val="20"/>
                <w:lang w:eastAsia="zh-CN"/>
              </w:rPr>
              <w:br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▪</w:t>
            </w:r>
            <w:r w:rsidR="00105D9C">
              <w:rPr>
                <w:rFonts w:ascii="SimSun" w:eastAsia="SimSun" w:hAnsi="SimSun" w:cs="SimSun"/>
                <w:sz w:val="20"/>
                <w:szCs w:val="20"/>
                <w:lang w:eastAsia="zh-CN"/>
              </w:rPr>
              <w:t xml:space="preserve"> 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105D9C">
              <w:rPr>
                <w:rFonts w:ascii="SimSun" w:eastAsia="SimSun" w:hAnsi="SimSun" w:cs="SimSun"/>
                <w:sz w:val="20"/>
                <w:szCs w:val="20"/>
                <w:lang w:eastAsia="zh-CN"/>
              </w:rPr>
              <w:br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▪</w:t>
            </w:r>
            <w:r w:rsidR="00105D9C">
              <w:rPr>
                <w:rFonts w:ascii="SimSun" w:eastAsia="SimSun" w:hAnsi="SimSun" w:cs="SimSun"/>
                <w:sz w:val="20"/>
                <w:szCs w:val="20"/>
                <w:lang w:eastAsia="zh-CN"/>
              </w:rPr>
              <w:t xml:space="preserve">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</w:tc>
        <w:tc>
          <w:tcPr>
            <w:tcW w:w="2073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105D9C" w:rsidRPr="00DC7D26" w:rsidRDefault="00DA647B" w:rsidP="00F40C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国际自然及自然资源保护联盟</w:t>
            </w:r>
            <w:r w:rsidR="00FC1E06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受威胁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物种红色名录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MS Mincho" w:eastAsia="MS Mincho" w:hAnsi="MS Mincho" w:cs="MS Mincho" w:hint="eastAsia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联合国统计司</w:t>
            </w:r>
            <w:r w:rsidR="00EF3A2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千年发展目标指标</w:t>
            </w:r>
            <w:r w:rsidR="00105D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7.7 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元数据</w:t>
            </w:r>
          </w:p>
        </w:tc>
      </w:tr>
      <w:tr w:rsidR="00105D9C" w:rsidRPr="001F7A71" w:rsidTr="000113F6">
        <w:trPr>
          <w:trHeight w:val="885"/>
        </w:trPr>
        <w:tc>
          <w:tcPr>
            <w:tcW w:w="14580" w:type="dxa"/>
            <w:gridSpan w:val="7"/>
            <w:tcBorders>
              <w:top w:val="single" w:sz="6" w:space="0" w:color="000000" w:themeColor="text1"/>
            </w:tcBorders>
            <w:shd w:val="clear" w:color="auto" w:fill="auto"/>
            <w:hideMark/>
          </w:tcPr>
          <w:p w:rsidR="00105D9C" w:rsidRPr="00105D9C" w:rsidRDefault="00105D9C" w:rsidP="0010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105D9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(a) </w:t>
            </w:r>
            <w:r w:rsidRPr="00105D9C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以联合国粮食与农业组织土地覆</w:t>
            </w:r>
            <w:r w:rsidR="00A24D26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被</w:t>
            </w:r>
            <w:r w:rsidRPr="00105D9C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分类系统为基础的环境经济核算体系土地覆盖类别</w:t>
            </w:r>
            <w:r w:rsidRPr="00105D9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(http</w:t>
            </w:r>
            <w:r w:rsidR="0090411A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://</w:t>
            </w:r>
            <w:r w:rsidRPr="00105D9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unstats.un.org</w:t>
            </w:r>
            <w:r w:rsidR="0090411A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/</w:t>
            </w:r>
            <w:r w:rsidRPr="00105D9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unsd</w:t>
            </w:r>
            <w:r w:rsidR="0090411A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/</w:t>
            </w:r>
            <w:r w:rsidRPr="00105D9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envaccounting</w:t>
            </w:r>
            <w:r w:rsidR="0090411A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/</w:t>
            </w:r>
            <w:r w:rsidRPr="00105D9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seeaRev</w:t>
            </w:r>
            <w:r w:rsidR="0090411A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/</w:t>
            </w:r>
            <w:r w:rsidRPr="00105D9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SEEA_CF_Final_en.pdf)</w:t>
            </w:r>
          </w:p>
          <w:p w:rsidR="00105D9C" w:rsidRPr="00105D9C" w:rsidRDefault="00105D9C" w:rsidP="0010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105D9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(b) </w:t>
            </w:r>
            <w:r w:rsidR="00F94F76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千禧年生态系统评估</w:t>
            </w:r>
            <w:r w:rsidRPr="00105D9C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使用的报告类别</w:t>
            </w:r>
            <w:r w:rsidRPr="00105D9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(http</w:t>
            </w:r>
            <w:r w:rsidR="0090411A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://</w:t>
            </w:r>
            <w:r w:rsidRPr="00105D9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www.millenniu</w:t>
            </w:r>
            <w:r w:rsidR="00370FB7" w:rsidRPr="00370FB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mass</w:t>
            </w:r>
            <w:r w:rsidRPr="00105D9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essment.org</w:t>
            </w:r>
            <w:r w:rsidR="0090411A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/</w:t>
            </w:r>
            <w:r w:rsidRPr="00105D9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documents</w:t>
            </w:r>
            <w:r w:rsidR="0090411A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/</w:t>
            </w:r>
            <w:r w:rsidRPr="00105D9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document.356.aspx.pdf)</w:t>
            </w:r>
          </w:p>
          <w:p w:rsidR="00105D9C" w:rsidRPr="001F7A71" w:rsidRDefault="00105D9C" w:rsidP="0010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5D9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(c)</w:t>
            </w:r>
            <w:r w:rsidR="00370FB7"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zh-CN"/>
              </w:rPr>
              <w:t xml:space="preserve"> </w:t>
            </w:r>
            <w:r w:rsidRPr="00105D9C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国际自然保护联盟的报告类别</w:t>
            </w:r>
            <w:r w:rsidR="00A6327C"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zh-CN"/>
              </w:rPr>
              <w:t>：</w:t>
            </w:r>
            <w:r w:rsidRPr="00105D9C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严格自然保护区</w:t>
            </w:r>
            <w:r w:rsidR="00370FB7"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zh-CN"/>
              </w:rPr>
              <w:t>；</w:t>
            </w:r>
            <w:r w:rsidRPr="00105D9C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荒野保护区</w:t>
            </w:r>
            <w:r w:rsidR="00370FB7"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zh-CN"/>
              </w:rPr>
              <w:t>；</w:t>
            </w:r>
            <w:r w:rsidRPr="00105D9C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国家公园</w:t>
            </w:r>
            <w:r w:rsidR="002371C2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，</w:t>
            </w:r>
            <w:r w:rsidRPr="00105D9C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自然遗迹或特性</w:t>
            </w:r>
            <w:r w:rsidR="00370FB7"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zh-CN"/>
              </w:rPr>
              <w:t>；</w:t>
            </w:r>
            <w:r w:rsidRPr="00105D9C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栖息地</w:t>
            </w:r>
            <w:r w:rsidR="002371C2"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zh-CN"/>
              </w:rPr>
              <w:t>/</w:t>
            </w:r>
            <w:r w:rsidRPr="00105D9C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物种管理区域</w:t>
            </w:r>
            <w:r w:rsidR="00370FB7"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zh-CN"/>
              </w:rPr>
              <w:t>；</w:t>
            </w:r>
            <w:r w:rsidRPr="00105D9C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保护性景点</w:t>
            </w:r>
            <w:r w:rsidR="002371C2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/</w:t>
            </w:r>
            <w:r w:rsidRPr="00105D9C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海景</w:t>
            </w:r>
            <w:r w:rsidR="00370FB7"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zh-CN"/>
              </w:rPr>
              <w:t>；</w:t>
            </w:r>
            <w:r w:rsidRPr="00105D9C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以及自然资源可持续利用保护区</w:t>
            </w:r>
            <w:r w:rsidRPr="00105D9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(http</w:t>
            </w:r>
            <w:r w:rsidR="0090411A">
              <w:rPr>
                <w:rFonts w:ascii="SimSun" w:eastAsia="SimSun" w:hAnsi="SimSun" w:cs="SimSun"/>
                <w:sz w:val="18"/>
                <w:szCs w:val="18"/>
                <w:lang w:eastAsia="zh-CN"/>
              </w:rPr>
              <w:t>://</w:t>
            </w:r>
            <w:r w:rsidRPr="00105D9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www.iucn.orgt</w:t>
            </w:r>
            <w:r w:rsidR="0090411A">
              <w:rPr>
                <w:rFonts w:ascii="Times New Roman" w:eastAsiaTheme="minorEastAsia" w:hAnsi="Times New Roman" w:cs="Times New Roman" w:hint="eastAsia"/>
                <w:sz w:val="18"/>
                <w:szCs w:val="18"/>
                <w:lang w:eastAsia="zh-CN"/>
              </w:rPr>
              <w:t>/</w:t>
            </w:r>
            <w:r w:rsidRPr="00105D9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heme</w:t>
            </w:r>
            <w:r w:rsidR="0090411A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/</w:t>
            </w:r>
            <w:r w:rsidRPr="00105D9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protected-areas</w:t>
            </w:r>
            <w:r w:rsidR="0090411A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/</w:t>
            </w:r>
            <w:r w:rsidRPr="00105D9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about</w:t>
            </w:r>
            <w:r w:rsidR="0090411A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/</w:t>
            </w:r>
            <w:r w:rsidRPr="00105D9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categories)</w:t>
            </w:r>
          </w:p>
        </w:tc>
      </w:tr>
      <w:tr w:rsidR="00105D9C" w:rsidRPr="001F7A71" w:rsidTr="000113F6">
        <w:trPr>
          <w:trHeight w:val="102"/>
        </w:trPr>
        <w:tc>
          <w:tcPr>
            <w:tcW w:w="1836" w:type="dxa"/>
            <w:vMerge w:val="restart"/>
            <w:shd w:val="clear" w:color="auto" w:fill="auto"/>
            <w:hideMark/>
          </w:tcPr>
          <w:p w:rsidR="00105D9C" w:rsidRPr="00105D9C" w:rsidRDefault="00CB297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105D9C"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  <w:lang w:eastAsia="zh-CN"/>
              </w:rPr>
              <w:t>1.2.3</w:t>
            </w:r>
            <w:r w:rsidR="00296FC9"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105D9C"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  <w:lang w:eastAsia="zh-CN"/>
              </w:rPr>
              <w:t>森林</w:t>
            </w:r>
          </w:p>
        </w:tc>
        <w:tc>
          <w:tcPr>
            <w:tcW w:w="450" w:type="dxa"/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442" w:type="dxa"/>
            <w:gridSpan w:val="2"/>
            <w:shd w:val="clear" w:color="auto" w:fill="auto"/>
            <w:noWrap/>
            <w:hideMark/>
          </w:tcPr>
          <w:p w:rsidR="00105D9C" w:rsidRPr="001F7A71" w:rsidRDefault="0010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森林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30" w:type="dxa"/>
            <w:shd w:val="clear" w:color="000000" w:fill="C0C0C0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49" w:type="dxa"/>
            <w:vMerge w:val="restart"/>
            <w:shd w:val="clear" w:color="auto" w:fill="auto"/>
            <w:hideMark/>
          </w:tcPr>
          <w:p w:rsidR="00105D9C" w:rsidRPr="00105D9C" w:rsidRDefault="00DA647B" w:rsidP="0010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05D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森林种类</w:t>
            </w:r>
          </w:p>
          <w:p w:rsidR="00105D9C" w:rsidRPr="00105D9C" w:rsidRDefault="00DA647B" w:rsidP="0010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05D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</w:p>
          <w:p w:rsidR="00105D9C" w:rsidRPr="00105D9C" w:rsidRDefault="00DA647B" w:rsidP="0010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05D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  <w:p w:rsidR="00105D9C" w:rsidRPr="00105D9C" w:rsidRDefault="00DA647B" w:rsidP="0010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▪</w:t>
            </w:r>
            <w:r w:rsidR="00105D9C" w:rsidRPr="00105D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按主要树木种类</w:t>
            </w:r>
          </w:p>
          <w:p w:rsidR="00105D9C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105D9C" w:rsidRPr="00105D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按所有权种类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105D9C" w:rsidRDefault="00DA64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联合国粮食及农业组织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全球森林资源评估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(FRA)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联合国森林论坛（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UNFF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）监测、评估和报告（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MAR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）</w:t>
            </w:r>
          </w:p>
          <w:p w:rsidR="00105D9C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联合国统计司</w:t>
            </w:r>
            <w:r w:rsidR="00EF3A2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</w:t>
            </w:r>
            <w:r w:rsid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千年发展目标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指标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7.1 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元数据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蒙特利尔进程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温带和北方森林保护和可持续发展经营标准和指标工作组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欧洲森林状况</w:t>
            </w:r>
            <w:r w:rsidR="00105D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8B4D50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报告</w:t>
            </w:r>
            <w:r w:rsidR="00105D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欧洲森林研究所</w:t>
            </w:r>
            <w:r w:rsidR="00D945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/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联合国欧洲经济委员会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联合国粮食及农业组织林业和木材</w:t>
            </w:r>
            <w:r w:rsidR="00D9455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部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105D9C" w:rsidRPr="001F7A71" w:rsidTr="000113F6">
        <w:trPr>
          <w:trHeight w:val="129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42" w:type="dxa"/>
            <w:gridSpan w:val="2"/>
            <w:shd w:val="clear" w:color="auto" w:fill="auto"/>
            <w:hideMark/>
          </w:tcPr>
          <w:p w:rsidR="00105D9C" w:rsidRPr="00105D9C" w:rsidRDefault="00105D9C" w:rsidP="00105D9C">
            <w:pPr>
              <w:pStyle w:val="NoSpacing"/>
              <w:rPr>
                <w:sz w:val="18"/>
                <w:szCs w:val="24"/>
              </w:rPr>
            </w:pPr>
            <w:r w:rsidRPr="00105D9C">
              <w:rPr>
                <w:sz w:val="18"/>
              </w:rPr>
              <w:t xml:space="preserve">1. </w:t>
            </w:r>
            <w:r w:rsidRPr="00105D9C">
              <w:rPr>
                <w:rFonts w:ascii="SimSun" w:eastAsia="SimSun" w:hAnsi="SimSun" w:cs="SimSun" w:hint="eastAsia"/>
                <w:b/>
                <w:sz w:val="18"/>
              </w:rPr>
              <w:t>总量</w:t>
            </w:r>
          </w:p>
        </w:tc>
        <w:tc>
          <w:tcPr>
            <w:tcW w:w="1530" w:type="dxa"/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249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0113F6">
        <w:trPr>
          <w:trHeight w:val="51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2" w:type="dxa"/>
            <w:gridSpan w:val="2"/>
            <w:shd w:val="clear" w:color="auto" w:fill="auto"/>
            <w:hideMark/>
          </w:tcPr>
          <w:p w:rsidR="00105D9C" w:rsidRPr="00105D9C" w:rsidRDefault="00105D9C" w:rsidP="00105D9C">
            <w:pPr>
              <w:pStyle w:val="NoSpacing"/>
              <w:rPr>
                <w:sz w:val="18"/>
                <w:szCs w:val="24"/>
              </w:rPr>
            </w:pPr>
            <w:r w:rsidRPr="00105D9C">
              <w:rPr>
                <w:sz w:val="18"/>
              </w:rPr>
              <w:t xml:space="preserve">2. </w:t>
            </w:r>
            <w:r w:rsidRPr="00105D9C">
              <w:rPr>
                <w:rFonts w:ascii="SimSun" w:eastAsia="SimSun" w:hAnsi="SimSun" w:cs="SimSun" w:hint="eastAsia"/>
                <w:sz w:val="18"/>
              </w:rPr>
              <w:t>天然</w:t>
            </w:r>
          </w:p>
        </w:tc>
        <w:tc>
          <w:tcPr>
            <w:tcW w:w="1530" w:type="dxa"/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249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2B4D3D">
        <w:trPr>
          <w:trHeight w:val="142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2" w:type="dxa"/>
            <w:gridSpan w:val="2"/>
            <w:shd w:val="clear" w:color="auto" w:fill="auto"/>
            <w:hideMark/>
          </w:tcPr>
          <w:p w:rsidR="00105D9C" w:rsidRPr="00105D9C" w:rsidRDefault="00105D9C" w:rsidP="00105D9C">
            <w:pPr>
              <w:pStyle w:val="NoSpacing"/>
              <w:rPr>
                <w:sz w:val="18"/>
                <w:szCs w:val="24"/>
              </w:rPr>
            </w:pPr>
            <w:r w:rsidRPr="00105D9C">
              <w:rPr>
                <w:sz w:val="18"/>
              </w:rPr>
              <w:t xml:space="preserve">3. </w:t>
            </w:r>
            <w:r w:rsidRPr="00105D9C">
              <w:rPr>
                <w:rFonts w:ascii="SimSun" w:eastAsia="SimSun" w:hAnsi="SimSun" w:cs="SimSun" w:hint="eastAsia"/>
                <w:sz w:val="18"/>
              </w:rPr>
              <w:t>人工</w:t>
            </w:r>
          </w:p>
        </w:tc>
        <w:tc>
          <w:tcPr>
            <w:tcW w:w="1530" w:type="dxa"/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249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2B4D3D">
        <w:trPr>
          <w:trHeight w:val="60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2" w:type="dxa"/>
            <w:gridSpan w:val="2"/>
            <w:shd w:val="clear" w:color="auto" w:fill="auto"/>
            <w:hideMark/>
          </w:tcPr>
          <w:p w:rsidR="00105D9C" w:rsidRPr="00105D9C" w:rsidRDefault="00105D9C" w:rsidP="009B58FE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105D9C">
              <w:rPr>
                <w:sz w:val="18"/>
                <w:lang w:eastAsia="zh-CN"/>
              </w:rPr>
              <w:t xml:space="preserve">4. </w:t>
            </w:r>
            <w:r w:rsidRPr="00105D9C">
              <w:rPr>
                <w:rFonts w:ascii="SimSun" w:eastAsia="SimSun" w:hAnsi="SimSun" w:cs="SimSun" w:hint="eastAsia"/>
                <w:sz w:val="18"/>
                <w:lang w:eastAsia="zh-CN"/>
              </w:rPr>
              <w:t>受保护的森林面积</w:t>
            </w:r>
            <w:r w:rsidR="009B58FE">
              <w:rPr>
                <w:rFonts w:ascii="SimSun" w:eastAsia="SimSun" w:hAnsi="SimSun" w:cs="SimSun" w:hint="eastAsia"/>
                <w:sz w:val="18"/>
                <w:lang w:eastAsia="zh-CN"/>
              </w:rPr>
              <w:t>（</w:t>
            </w:r>
            <w:r w:rsidRPr="00105D9C">
              <w:rPr>
                <w:rFonts w:ascii="SimSun" w:eastAsia="SimSun" w:hAnsi="SimSun" w:cs="SimSun" w:hint="eastAsia"/>
                <w:sz w:val="18"/>
                <w:lang w:eastAsia="zh-CN"/>
              </w:rPr>
              <w:t>另见</w:t>
            </w:r>
            <w:r w:rsidRPr="00105D9C">
              <w:rPr>
                <w:sz w:val="18"/>
                <w:lang w:eastAsia="zh-CN"/>
              </w:rPr>
              <w:t xml:space="preserve"> 1.2.2.d</w:t>
            </w:r>
            <w:r w:rsidR="009B58FE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)</w:t>
            </w:r>
          </w:p>
        </w:tc>
        <w:tc>
          <w:tcPr>
            <w:tcW w:w="1530" w:type="dxa"/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249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2B4D3D">
        <w:trPr>
          <w:trHeight w:val="223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2" w:type="dxa"/>
            <w:gridSpan w:val="2"/>
            <w:shd w:val="clear" w:color="auto" w:fill="auto"/>
            <w:noWrap/>
          </w:tcPr>
          <w:p w:rsidR="00105D9C" w:rsidRPr="00105D9C" w:rsidRDefault="00105D9C" w:rsidP="00105D9C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105D9C">
              <w:rPr>
                <w:sz w:val="18"/>
                <w:lang w:eastAsia="zh-CN"/>
              </w:rPr>
              <w:t>5.</w:t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105D9C">
              <w:rPr>
                <w:rFonts w:ascii="SimSun" w:eastAsia="SimSun" w:hAnsi="SimSun" w:cs="SimSun" w:hint="eastAsia"/>
                <w:sz w:val="18"/>
                <w:lang w:eastAsia="zh-CN"/>
              </w:rPr>
              <w:t>受火灾影响的森林面积</w:t>
            </w:r>
          </w:p>
        </w:tc>
        <w:tc>
          <w:tcPr>
            <w:tcW w:w="1530" w:type="dxa"/>
            <w:shd w:val="clear" w:color="auto" w:fill="auto"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249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1F7A71">
        <w:trPr>
          <w:trHeight w:val="165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b.</w:t>
            </w:r>
          </w:p>
        </w:tc>
        <w:tc>
          <w:tcPr>
            <w:tcW w:w="4442" w:type="dxa"/>
            <w:gridSpan w:val="2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5D9C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森林生物量</w:t>
            </w:r>
          </w:p>
        </w:tc>
        <w:tc>
          <w:tcPr>
            <w:tcW w:w="1530" w:type="dxa"/>
            <w:shd w:val="clear" w:color="000000" w:fill="C0C0C0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49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0113F6">
        <w:trPr>
          <w:trHeight w:val="51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2" w:type="dxa"/>
            <w:gridSpan w:val="2"/>
            <w:shd w:val="clear" w:color="auto" w:fill="auto"/>
            <w:hideMark/>
          </w:tcPr>
          <w:p w:rsidR="00105D9C" w:rsidRPr="00105D9C" w:rsidRDefault="00105D9C" w:rsidP="00105D9C">
            <w:pPr>
              <w:pStyle w:val="NoSpacing"/>
              <w:rPr>
                <w:sz w:val="18"/>
                <w:szCs w:val="24"/>
              </w:rPr>
            </w:pPr>
            <w:r w:rsidRPr="00105D9C">
              <w:rPr>
                <w:sz w:val="18"/>
              </w:rPr>
              <w:t xml:space="preserve">1. </w:t>
            </w:r>
            <w:r w:rsidRPr="00105D9C">
              <w:rPr>
                <w:rFonts w:ascii="SimSun" w:eastAsia="SimSun" w:hAnsi="SimSun" w:cs="SimSun" w:hint="eastAsia"/>
                <w:sz w:val="18"/>
              </w:rPr>
              <w:t>总量</w:t>
            </w:r>
          </w:p>
        </w:tc>
        <w:tc>
          <w:tcPr>
            <w:tcW w:w="1530" w:type="dxa"/>
            <w:shd w:val="clear" w:color="auto" w:fill="auto"/>
            <w:hideMark/>
          </w:tcPr>
          <w:p w:rsidR="00105D9C" w:rsidRPr="00105D9C" w:rsidRDefault="007C2A90" w:rsidP="001132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49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2B4D3D">
        <w:trPr>
          <w:trHeight w:val="300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2" w:type="dxa"/>
            <w:gridSpan w:val="2"/>
            <w:shd w:val="clear" w:color="auto" w:fill="auto"/>
            <w:hideMark/>
          </w:tcPr>
          <w:p w:rsidR="00105D9C" w:rsidRPr="00105D9C" w:rsidRDefault="00105D9C" w:rsidP="00105D9C">
            <w:pPr>
              <w:pStyle w:val="NoSpacing"/>
              <w:rPr>
                <w:i/>
                <w:iCs/>
                <w:sz w:val="18"/>
                <w:szCs w:val="24"/>
                <w:lang w:eastAsia="zh-CN"/>
              </w:rPr>
            </w:pPr>
            <w:r w:rsidRPr="00EB4A14">
              <w:rPr>
                <w:iCs/>
                <w:sz w:val="18"/>
                <w:lang w:eastAsia="zh-CN"/>
              </w:rPr>
              <w:t>2.</w:t>
            </w:r>
            <w:r w:rsidRPr="00105D9C">
              <w:rPr>
                <w:i/>
                <w:iCs/>
                <w:sz w:val="18"/>
                <w:lang w:eastAsia="zh-CN"/>
              </w:rPr>
              <w:t xml:space="preserve"> </w:t>
            </w:r>
            <w:r w:rsidRPr="00105D9C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森林生物量的碳储存量</w:t>
            </w:r>
          </w:p>
        </w:tc>
        <w:tc>
          <w:tcPr>
            <w:tcW w:w="1530" w:type="dxa"/>
            <w:shd w:val="clear" w:color="auto" w:fill="auto"/>
            <w:hideMark/>
          </w:tcPr>
          <w:p w:rsidR="00105D9C" w:rsidRPr="00105D9C" w:rsidRDefault="00105D9C" w:rsidP="001132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重量</w:t>
            </w:r>
          </w:p>
        </w:tc>
        <w:tc>
          <w:tcPr>
            <w:tcW w:w="4249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8150BE" w:rsidRDefault="008150BE">
      <w:r>
        <w:br w:type="page"/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448"/>
        <w:gridCol w:w="1530"/>
        <w:gridCol w:w="4243"/>
        <w:gridCol w:w="2073"/>
      </w:tblGrid>
      <w:tr w:rsidR="00105D9C" w:rsidRPr="001F7A71" w:rsidTr="002B4D3D">
        <w:trPr>
          <w:trHeight w:val="330"/>
        </w:trPr>
        <w:tc>
          <w:tcPr>
            <w:tcW w:w="14580" w:type="dxa"/>
            <w:gridSpan w:val="6"/>
            <w:vMerge w:val="restart"/>
            <w:shd w:val="clear" w:color="000000" w:fill="000000"/>
            <w:vAlign w:val="center"/>
            <w:hideMark/>
          </w:tcPr>
          <w:p w:rsidR="00105D9C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color w:val="FFFFFF" w:themeColor="background1"/>
                <w:sz w:val="32"/>
                <w:szCs w:val="20"/>
                <w:lang w:eastAsia="zh-CN"/>
              </w:rPr>
              <w:lastRenderedPageBreak/>
              <w:t>核心要素</w:t>
            </w:r>
            <w:r w:rsidR="00105D9C" w:rsidRPr="009F1F4C">
              <w:rPr>
                <w:rFonts w:ascii="Times New Roman" w:eastAsiaTheme="minorEastAsia" w:hAnsi="Times New Roman" w:cs="Times New Roman"/>
                <w:b/>
                <w:color w:val="FFFFFF" w:themeColor="background1"/>
                <w:sz w:val="32"/>
                <w:szCs w:val="20"/>
                <w:lang w:eastAsia="zh-CN"/>
              </w:rPr>
              <w:t xml:space="preserve">1 </w:t>
            </w:r>
            <w:r w:rsidR="00296FC9">
              <w:rPr>
                <w:rFonts w:ascii="Times New Roman" w:eastAsiaTheme="minorEastAsia" w:hAnsi="Times New Roman" w:cs="Times New Roman" w:hint="eastAsia"/>
                <w:b/>
                <w:color w:val="FFFFFF" w:themeColor="background1"/>
                <w:sz w:val="32"/>
                <w:szCs w:val="20"/>
                <w:lang w:eastAsia="zh-CN"/>
              </w:rPr>
              <w:t>：</w:t>
            </w:r>
            <w:r w:rsidR="00105D9C" w:rsidRPr="009F1F4C">
              <w:rPr>
                <w:rFonts w:ascii="Times New Roman" w:eastAsiaTheme="minorEastAsia" w:hAnsi="Times New Roman" w:cs="Times New Roman" w:hint="eastAsia"/>
                <w:b/>
                <w:color w:val="FFFFFF" w:themeColor="background1"/>
                <w:sz w:val="32"/>
                <w:szCs w:val="20"/>
                <w:lang w:eastAsia="zh-CN"/>
              </w:rPr>
              <w:t>环境状况和质量</w:t>
            </w:r>
          </w:p>
        </w:tc>
      </w:tr>
      <w:tr w:rsidR="00105D9C" w:rsidRPr="001F7A71" w:rsidTr="002B4D3D">
        <w:trPr>
          <w:trHeight w:val="509"/>
        </w:trPr>
        <w:tc>
          <w:tcPr>
            <w:tcW w:w="14580" w:type="dxa"/>
            <w:gridSpan w:val="6"/>
            <w:vMerge/>
            <w:vAlign w:val="center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</w:pPr>
          </w:p>
        </w:tc>
      </w:tr>
      <w:tr w:rsidR="00105D9C" w:rsidRPr="001F7A71" w:rsidTr="002B4D3D">
        <w:trPr>
          <w:trHeight w:val="360"/>
        </w:trPr>
        <w:tc>
          <w:tcPr>
            <w:tcW w:w="14580" w:type="dxa"/>
            <w:gridSpan w:val="6"/>
            <w:shd w:val="clear" w:color="000000" w:fill="C0C0C0"/>
            <w:vAlign w:val="center"/>
            <w:hideMark/>
          </w:tcPr>
          <w:p w:rsidR="00105D9C" w:rsidRPr="00105D9C" w:rsidRDefault="00E64C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子要素</w:t>
            </w:r>
            <w:r w:rsidR="00105D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1.</w:t>
            </w:r>
            <w:r w:rsidR="00105D9C">
              <w:rPr>
                <w:rFonts w:ascii="Times New Roman" w:eastAsiaTheme="minorEastAsia" w:hAnsi="Times New Roman" w:cs="Times New Roman" w:hint="eastAsia"/>
                <w:sz w:val="28"/>
                <w:szCs w:val="28"/>
                <w:lang w:eastAsia="zh-CN"/>
              </w:rPr>
              <w:t>3</w:t>
            </w:r>
            <w:r w:rsidR="00296FC9">
              <w:rPr>
                <w:rFonts w:ascii="Times New Roman" w:eastAsiaTheme="minorEastAsia" w:hAnsi="Times New Roman" w:cs="Times New Roman" w:hint="eastAsia"/>
                <w:sz w:val="28"/>
                <w:szCs w:val="28"/>
                <w:lang w:eastAsia="zh-CN"/>
              </w:rPr>
              <w:t>：</w:t>
            </w:r>
            <w:r w:rsidR="00105D9C">
              <w:rPr>
                <w:rFonts w:ascii="Times New Roman" w:eastAsiaTheme="minorEastAsia" w:hAnsi="Times New Roman" w:cs="Times New Roman" w:hint="eastAsia"/>
                <w:sz w:val="28"/>
                <w:szCs w:val="28"/>
                <w:lang w:eastAsia="zh-CN"/>
              </w:rPr>
              <w:t>环境质量</w:t>
            </w:r>
          </w:p>
        </w:tc>
      </w:tr>
      <w:tr w:rsidR="00105D9C" w:rsidRPr="001F7A71" w:rsidTr="0049464E">
        <w:trPr>
          <w:trHeight w:val="36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105D9C" w:rsidRPr="00CF31DC" w:rsidRDefault="00CB2977" w:rsidP="004946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sz w:val="28"/>
                <w:szCs w:val="28"/>
                <w:lang w:eastAsia="zh-CN"/>
              </w:rPr>
              <w:t>统计主题</w:t>
            </w:r>
          </w:p>
        </w:tc>
        <w:tc>
          <w:tcPr>
            <w:tcW w:w="4898" w:type="dxa"/>
            <w:gridSpan w:val="2"/>
            <w:shd w:val="clear" w:color="auto" w:fill="auto"/>
            <w:vAlign w:val="center"/>
            <w:hideMark/>
          </w:tcPr>
          <w:p w:rsidR="00105D9C" w:rsidRPr="001F7A71" w:rsidRDefault="00105D9C" w:rsidP="0049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9F1F4C"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数据和相关信息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105D9C" w:rsidRPr="00565735" w:rsidRDefault="00105D9C" w:rsidP="004946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lang w:eastAsia="zh-CN"/>
              </w:rPr>
              <w:t>数据单位</w:t>
            </w:r>
          </w:p>
        </w:tc>
        <w:tc>
          <w:tcPr>
            <w:tcW w:w="4243" w:type="dxa"/>
            <w:vMerge w:val="restart"/>
            <w:shd w:val="clear" w:color="auto" w:fill="auto"/>
            <w:vAlign w:val="center"/>
            <w:hideMark/>
          </w:tcPr>
          <w:p w:rsidR="00105D9C" w:rsidRPr="001F7A71" w:rsidRDefault="00105D9C" w:rsidP="0049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65735">
              <w:rPr>
                <w:rFonts w:ascii="SimSun" w:eastAsia="SimSun" w:hAnsi="SimSun" w:cs="SimSun" w:hint="eastAsia"/>
                <w:b/>
                <w:bCs/>
                <w:lang w:eastAsia="zh-CN"/>
              </w:rPr>
              <w:t>可能的数据汇总及范围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105D9C" w:rsidRPr="00565735" w:rsidRDefault="00105D9C" w:rsidP="0049464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lang w:eastAsia="zh-CN"/>
              </w:rPr>
              <w:t>方法指导</w:t>
            </w:r>
          </w:p>
        </w:tc>
      </w:tr>
      <w:tr w:rsidR="00105D9C" w:rsidRPr="001F7A71" w:rsidTr="002B4D3D">
        <w:trPr>
          <w:trHeight w:val="450"/>
        </w:trPr>
        <w:tc>
          <w:tcPr>
            <w:tcW w:w="1836" w:type="dxa"/>
            <w:vMerge/>
            <w:vAlign w:val="center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898" w:type="dxa"/>
            <w:gridSpan w:val="2"/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加粗体</w:t>
            </w:r>
            <w:r w:rsidRPr="009F1F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- 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核心数据</w:t>
            </w:r>
            <w:r w:rsidR="00153541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/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第一层级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常规体</w:t>
            </w:r>
            <w:r w:rsidRPr="009F1F4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</w:t>
            </w:r>
            <w:r w:rsidR="0015354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第二层级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斜体</w:t>
            </w:r>
            <w:r w:rsidRPr="009F1F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 - </w:t>
            </w:r>
            <w:r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第三层级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30" w:type="dxa"/>
            <w:vMerge/>
            <w:vAlign w:val="center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243" w:type="dxa"/>
            <w:vMerge/>
            <w:vAlign w:val="center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073" w:type="dxa"/>
            <w:vMerge/>
            <w:vAlign w:val="center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105D9C" w:rsidRPr="001F7A71" w:rsidTr="002B4D3D">
        <w:trPr>
          <w:trHeight w:val="270"/>
        </w:trPr>
        <w:tc>
          <w:tcPr>
            <w:tcW w:w="1836" w:type="dxa"/>
            <w:vMerge w:val="restart"/>
            <w:shd w:val="clear" w:color="auto" w:fill="auto"/>
            <w:hideMark/>
          </w:tcPr>
          <w:p w:rsidR="00105D9C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105D9C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1.3.1</w:t>
            </w:r>
            <w:r w:rsidR="00296FC9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105D9C"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  <w:lang w:eastAsia="zh-CN"/>
              </w:rPr>
              <w:t>空气质量</w:t>
            </w:r>
            <w:r w:rsidR="00105D9C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05D9C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当地空气质量</w:t>
            </w:r>
          </w:p>
        </w:tc>
        <w:tc>
          <w:tcPr>
            <w:tcW w:w="1530" w:type="dxa"/>
            <w:shd w:val="clear" w:color="000000" w:fill="C0C0C0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43" w:type="dxa"/>
            <w:vMerge w:val="restart"/>
            <w:shd w:val="clear" w:color="auto" w:fill="FFFFFF" w:themeFill="background1"/>
            <w:hideMark/>
          </w:tcPr>
          <w:p w:rsidR="00105D9C" w:rsidRPr="00105D9C" w:rsidRDefault="00DA647B" w:rsidP="0010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05D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按点测量</w:t>
            </w:r>
          </w:p>
          <w:p w:rsidR="00105D9C" w:rsidRPr="00105D9C" w:rsidRDefault="00DA647B" w:rsidP="0010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05D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  <w:p w:rsidR="00105D9C" w:rsidRPr="00105D9C" w:rsidRDefault="00DA647B" w:rsidP="0010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05D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每日最大值</w:t>
            </w:r>
          </w:p>
          <w:p w:rsidR="00105D9C" w:rsidRPr="00105D9C" w:rsidRDefault="00DA647B" w:rsidP="00105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105D9C" w:rsidRPr="00105D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每月最大值和月平均</w:t>
            </w:r>
          </w:p>
          <w:p w:rsidR="00105D9C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105D9C" w:rsidRPr="00105D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105D9C" w:rsidRPr="00105D9C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每年最大值和年平均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105D9C" w:rsidRDefault="00DA647B" w:rsidP="0088527B">
            <w:pPr>
              <w:spacing w:after="0" w:line="240" w:lineRule="auto"/>
              <w:rPr>
                <w:rFonts w:ascii="SimSun" w:eastAsia="SimSun" w:hAnsi="SimSun" w:cs="SimSu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世界卫生组织</w:t>
            </w:r>
            <w:r w:rsidR="00105D9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  <w:t>(WHO)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空气质量</w:t>
            </w:r>
            <w:r w:rsidR="00F91AD5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指南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105D9C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–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2005 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年全球更新版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105D9C" w:rsidRPr="0088527B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颗粒物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 w:rsidRPr="0088527B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臭氧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 w:rsidRPr="0088527B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二氧化氮和二氧化硫</w:t>
            </w:r>
          </w:p>
          <w:p w:rsidR="00105D9C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世界卫生组织关于</w:t>
            </w:r>
            <w:r w:rsid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颗粒物质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臭氧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二氧化氮和二氧化硫的空气质量</w:t>
            </w:r>
            <w:r w:rsidR="00F91AD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指南</w:t>
            </w:r>
            <w:r w:rsidR="00667780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105D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2005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年全球更新版</w:t>
            </w:r>
            <w:r w:rsidR="0066778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="00105D9C" w:rsidRPr="0088527B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风险评估摘要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联合国欧洲经济委员会</w:t>
            </w:r>
            <w:r w:rsidR="00105D9C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  <w:t>(UNECE)</w:t>
            </w:r>
            <w:r w:rsidR="00105D9C" w:rsidRPr="0088527B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环境空气质量标准统计分类</w:t>
            </w:r>
            <w:r w:rsidR="008B4D50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法</w:t>
            </w:r>
            <w:r w:rsidR="00667780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 xml:space="preserve"> 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(1990)</w:t>
            </w:r>
          </w:p>
        </w:tc>
      </w:tr>
      <w:tr w:rsidR="00105D9C" w:rsidRPr="001F7A71" w:rsidTr="002B4D3D">
        <w:trPr>
          <w:trHeight w:val="285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105D9C" w:rsidRPr="00105D9C" w:rsidRDefault="00370FB7" w:rsidP="00105D9C">
            <w:pPr>
              <w:pStyle w:val="NoSpacing"/>
              <w:rPr>
                <w:b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1</w:t>
            </w:r>
            <w:r w:rsidRPr="00EB4A14">
              <w:rPr>
                <w:rFonts w:eastAsiaTheme="minorEastAsia"/>
                <w:sz w:val="18"/>
                <w:lang w:eastAsia="zh-CN"/>
              </w:rPr>
              <w:t>.</w:t>
            </w:r>
            <w:r>
              <w:rPr>
                <w:rFonts w:eastAsiaTheme="minorEastAsia" w:hint="eastAsia"/>
                <w:b/>
                <w:sz w:val="18"/>
                <w:lang w:eastAsia="zh-CN"/>
              </w:rPr>
              <w:t xml:space="preserve"> </w:t>
            </w:r>
            <w:r w:rsidR="00105D9C" w:rsidRPr="00105D9C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颗粒物浓度</w:t>
            </w:r>
            <w:r w:rsidR="00EA2795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水平</w:t>
            </w:r>
            <w:r w:rsidR="00105D9C" w:rsidRPr="00105D9C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（</w:t>
            </w:r>
            <w:r w:rsidR="00105D9C" w:rsidRPr="00105D9C">
              <w:rPr>
                <w:b/>
                <w:sz w:val="18"/>
                <w:lang w:eastAsia="zh-CN"/>
              </w:rPr>
              <w:t>PM</w:t>
            </w:r>
            <w:r w:rsidR="00105D9C" w:rsidRPr="00EB4A14">
              <w:rPr>
                <w:b/>
                <w:sz w:val="18"/>
                <w:vertAlign w:val="subscript"/>
                <w:lang w:eastAsia="zh-CN"/>
              </w:rPr>
              <w:t>10</w:t>
            </w:r>
            <w:r w:rsidR="00105D9C" w:rsidRPr="00105D9C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）</w:t>
            </w:r>
          </w:p>
        </w:tc>
        <w:tc>
          <w:tcPr>
            <w:tcW w:w="1530" w:type="dxa"/>
            <w:shd w:val="clear" w:color="auto" w:fill="auto"/>
            <w:hideMark/>
          </w:tcPr>
          <w:p w:rsidR="00105D9C" w:rsidRPr="001F7A71" w:rsidRDefault="00BC6E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05D9C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105D9C" w:rsidRPr="00105D9C" w:rsidRDefault="00370FB7" w:rsidP="00105D9C">
            <w:pPr>
              <w:pStyle w:val="NoSpacing"/>
              <w:rPr>
                <w:b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2.</w:t>
            </w:r>
            <w:r>
              <w:rPr>
                <w:rFonts w:eastAsiaTheme="minorEastAsia" w:hint="eastAsia"/>
                <w:b/>
                <w:sz w:val="18"/>
                <w:lang w:eastAsia="zh-CN"/>
              </w:rPr>
              <w:t xml:space="preserve"> </w:t>
            </w:r>
            <w:r w:rsidR="00105D9C" w:rsidRPr="00105D9C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颗粒物浓度</w:t>
            </w:r>
            <w:r w:rsidR="00EA2795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水平</w:t>
            </w:r>
            <w:r w:rsidR="00105D9C" w:rsidRPr="00105D9C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（</w:t>
            </w:r>
            <w:r w:rsidR="00105D9C" w:rsidRPr="00105D9C">
              <w:rPr>
                <w:b/>
                <w:sz w:val="18"/>
                <w:lang w:eastAsia="zh-CN"/>
              </w:rPr>
              <w:t>PM</w:t>
            </w:r>
            <w:r w:rsidR="00105D9C" w:rsidRPr="00EB4A14">
              <w:rPr>
                <w:b/>
                <w:sz w:val="18"/>
                <w:vertAlign w:val="subscript"/>
                <w:lang w:eastAsia="zh-CN"/>
              </w:rPr>
              <w:t>2.5</w:t>
            </w:r>
            <w:r w:rsidR="00105D9C" w:rsidRPr="00105D9C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）</w:t>
            </w:r>
          </w:p>
        </w:tc>
        <w:tc>
          <w:tcPr>
            <w:tcW w:w="1530" w:type="dxa"/>
            <w:shd w:val="clear" w:color="auto" w:fill="auto"/>
            <w:hideMark/>
          </w:tcPr>
          <w:p w:rsidR="00105D9C" w:rsidRPr="001F7A71" w:rsidRDefault="00BC6E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05D9C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105D9C" w:rsidRPr="00105D9C" w:rsidRDefault="00105D9C" w:rsidP="00105D9C">
            <w:pPr>
              <w:pStyle w:val="NoSpacing"/>
              <w:rPr>
                <w:b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3.</w:t>
            </w:r>
            <w:r w:rsidR="00370FB7">
              <w:rPr>
                <w:rFonts w:eastAsiaTheme="minorEastAsia" w:hint="eastAsia"/>
                <w:b/>
                <w:sz w:val="18"/>
                <w:lang w:eastAsia="zh-CN"/>
              </w:rPr>
              <w:t xml:space="preserve"> </w:t>
            </w:r>
            <w:r w:rsidRPr="00105D9C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对流层臭氧浓度（</w:t>
            </w:r>
            <w:r w:rsidRPr="00105D9C">
              <w:rPr>
                <w:b/>
                <w:sz w:val="18"/>
                <w:lang w:eastAsia="zh-CN"/>
              </w:rPr>
              <w:t>O</w:t>
            </w:r>
            <w:r w:rsidRPr="00105D9C">
              <w:rPr>
                <w:rFonts w:ascii="Cambria Math" w:hAnsi="Cambria Math" w:cs="Cambria Math"/>
                <w:b/>
                <w:sz w:val="18"/>
                <w:lang w:eastAsia="zh-CN"/>
              </w:rPr>
              <w:t>₃</w:t>
            </w:r>
            <w:r w:rsidRPr="00105D9C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）</w:t>
            </w:r>
          </w:p>
        </w:tc>
        <w:tc>
          <w:tcPr>
            <w:tcW w:w="1530" w:type="dxa"/>
            <w:shd w:val="clear" w:color="auto" w:fill="auto"/>
            <w:hideMark/>
          </w:tcPr>
          <w:p w:rsidR="00105D9C" w:rsidRPr="001F7A71" w:rsidRDefault="00BC6E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05D9C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105D9C" w:rsidRPr="00105D9C" w:rsidRDefault="00370FB7" w:rsidP="00105D9C">
            <w:pPr>
              <w:pStyle w:val="NoSpacing"/>
              <w:rPr>
                <w:b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4.</w:t>
            </w:r>
            <w:r>
              <w:rPr>
                <w:rFonts w:eastAsiaTheme="minorEastAsia" w:hint="eastAsia"/>
                <w:b/>
                <w:sz w:val="18"/>
                <w:lang w:eastAsia="zh-CN"/>
              </w:rPr>
              <w:t xml:space="preserve"> </w:t>
            </w:r>
            <w:r w:rsidR="00105D9C" w:rsidRPr="00105D9C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一氧化碳浓度</w:t>
            </w:r>
            <w:r w:rsidR="00EA2795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水平</w:t>
            </w:r>
            <w:r w:rsidR="00105D9C" w:rsidRPr="00105D9C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（</w:t>
            </w:r>
            <w:r w:rsidR="00105D9C" w:rsidRPr="00105D9C">
              <w:rPr>
                <w:b/>
                <w:sz w:val="18"/>
                <w:lang w:eastAsia="zh-CN"/>
              </w:rPr>
              <w:t>CO</w:t>
            </w:r>
            <w:r w:rsidR="00105D9C" w:rsidRPr="00105D9C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）</w:t>
            </w:r>
          </w:p>
        </w:tc>
        <w:tc>
          <w:tcPr>
            <w:tcW w:w="1530" w:type="dxa"/>
            <w:shd w:val="clear" w:color="auto" w:fill="auto"/>
            <w:hideMark/>
          </w:tcPr>
          <w:p w:rsidR="00105D9C" w:rsidRPr="001F7A71" w:rsidRDefault="00BC6E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05D9C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105D9C" w:rsidRPr="00105D9C" w:rsidRDefault="00105D9C" w:rsidP="00105D9C">
            <w:pPr>
              <w:pStyle w:val="NoSpacing"/>
              <w:rPr>
                <w:b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5.</w:t>
            </w:r>
            <w:r w:rsidR="00370FB7">
              <w:rPr>
                <w:rFonts w:eastAsiaTheme="minorEastAsia" w:hint="eastAsia"/>
                <w:b/>
                <w:sz w:val="18"/>
                <w:lang w:eastAsia="zh-CN"/>
              </w:rPr>
              <w:t xml:space="preserve"> </w:t>
            </w:r>
            <w:r w:rsidRPr="00105D9C">
              <w:rPr>
                <w:b/>
                <w:sz w:val="18"/>
                <w:lang w:eastAsia="zh-CN"/>
              </w:rPr>
              <w:t xml:space="preserve"> </w:t>
            </w:r>
            <w:r w:rsidRPr="00105D9C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二氧化硫浓度</w:t>
            </w:r>
            <w:r w:rsidR="00EA2795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水平</w:t>
            </w:r>
            <w:r w:rsidRPr="00105D9C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（</w:t>
            </w:r>
            <w:r w:rsidRPr="00105D9C">
              <w:rPr>
                <w:b/>
                <w:sz w:val="18"/>
                <w:lang w:eastAsia="zh-CN"/>
              </w:rPr>
              <w:t>SO</w:t>
            </w:r>
            <w:r w:rsidRPr="00105D9C">
              <w:rPr>
                <w:b/>
                <w:sz w:val="18"/>
                <w:vertAlign w:val="subscript"/>
                <w:lang w:eastAsia="zh-CN"/>
              </w:rPr>
              <w:t>2</w:t>
            </w:r>
            <w:r w:rsidRPr="00105D9C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）</w:t>
            </w:r>
          </w:p>
        </w:tc>
        <w:tc>
          <w:tcPr>
            <w:tcW w:w="1530" w:type="dxa"/>
            <w:shd w:val="clear" w:color="auto" w:fill="auto"/>
            <w:hideMark/>
          </w:tcPr>
          <w:p w:rsidR="00105D9C" w:rsidRPr="001F7A71" w:rsidRDefault="00BC6E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05D9C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105D9C" w:rsidRPr="00105D9C" w:rsidRDefault="00105D9C" w:rsidP="00E92F6E">
            <w:pPr>
              <w:pStyle w:val="NoSpacing"/>
              <w:rPr>
                <w:b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6.</w:t>
            </w:r>
            <w:r w:rsidRPr="00105D9C">
              <w:rPr>
                <w:b/>
                <w:sz w:val="18"/>
                <w:lang w:eastAsia="zh-CN"/>
              </w:rPr>
              <w:t xml:space="preserve"> </w:t>
            </w:r>
            <w:r w:rsidRPr="00105D9C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氮氧化物浓度</w:t>
            </w:r>
            <w:r w:rsidR="00E92F6E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水平</w:t>
            </w:r>
            <w:r w:rsidRPr="00105D9C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（</w:t>
            </w:r>
            <w:r w:rsidRPr="00105D9C">
              <w:rPr>
                <w:b/>
                <w:sz w:val="18"/>
                <w:lang w:eastAsia="zh-CN"/>
              </w:rPr>
              <w:t>NO</w:t>
            </w:r>
            <w:r w:rsidRPr="00EB4A14">
              <w:rPr>
                <w:b/>
                <w:sz w:val="18"/>
                <w:vertAlign w:val="subscript"/>
                <w:lang w:eastAsia="zh-CN"/>
              </w:rPr>
              <w:t>x</w:t>
            </w:r>
            <w:r w:rsidRPr="00105D9C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）</w:t>
            </w:r>
          </w:p>
        </w:tc>
        <w:tc>
          <w:tcPr>
            <w:tcW w:w="1530" w:type="dxa"/>
            <w:shd w:val="clear" w:color="auto" w:fill="auto"/>
            <w:hideMark/>
          </w:tcPr>
          <w:p w:rsidR="00105D9C" w:rsidRPr="001F7A71" w:rsidRDefault="00BC6E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05D9C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105D9C" w:rsidRPr="00105D9C" w:rsidRDefault="00370FB7" w:rsidP="00105D9C">
            <w:pPr>
              <w:pStyle w:val="NoSpacing"/>
              <w:rPr>
                <w:sz w:val="18"/>
                <w:szCs w:val="24"/>
                <w:lang w:eastAsia="zh-CN"/>
              </w:rPr>
            </w:pPr>
            <w:r>
              <w:rPr>
                <w:sz w:val="18"/>
                <w:lang w:eastAsia="zh-CN"/>
              </w:rPr>
              <w:t>7.</w:t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="00105D9C" w:rsidRPr="00105D9C">
              <w:rPr>
                <w:rFonts w:ascii="SimSun" w:eastAsia="SimSun" w:hAnsi="SimSun" w:cs="SimSun" w:hint="eastAsia"/>
                <w:sz w:val="18"/>
                <w:lang w:eastAsia="zh-CN"/>
              </w:rPr>
              <w:t>重金属浓度</w:t>
            </w:r>
            <w:r w:rsidR="00E92F6E">
              <w:rPr>
                <w:rFonts w:ascii="SimSun" w:eastAsia="SimSun" w:hAnsi="SimSun" w:cs="SimSun" w:hint="eastAsia"/>
                <w:sz w:val="18"/>
                <w:lang w:eastAsia="zh-CN"/>
              </w:rPr>
              <w:t>水平</w:t>
            </w:r>
          </w:p>
        </w:tc>
        <w:tc>
          <w:tcPr>
            <w:tcW w:w="1530" w:type="dxa"/>
            <w:shd w:val="clear" w:color="auto" w:fill="auto"/>
            <w:hideMark/>
          </w:tcPr>
          <w:p w:rsidR="00105D9C" w:rsidRPr="001F7A71" w:rsidRDefault="00BC6E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05D9C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105D9C" w:rsidRPr="00105D9C" w:rsidRDefault="00370FB7" w:rsidP="00105D9C">
            <w:pPr>
              <w:pStyle w:val="NoSpacing"/>
              <w:rPr>
                <w:sz w:val="18"/>
                <w:szCs w:val="24"/>
                <w:lang w:eastAsia="zh-CN"/>
              </w:rPr>
            </w:pPr>
            <w:r>
              <w:rPr>
                <w:sz w:val="18"/>
                <w:lang w:eastAsia="zh-CN"/>
              </w:rPr>
              <w:t>8.</w:t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="00105D9C" w:rsidRPr="00105D9C">
              <w:rPr>
                <w:rFonts w:ascii="SimSun" w:eastAsia="SimSun" w:hAnsi="SimSun" w:cs="SimSun" w:hint="eastAsia"/>
                <w:sz w:val="18"/>
                <w:lang w:eastAsia="zh-CN"/>
              </w:rPr>
              <w:t>非甲烷挥发性有机化合物浓度</w:t>
            </w:r>
            <w:r w:rsidR="005A253D">
              <w:rPr>
                <w:rFonts w:ascii="SimSun" w:eastAsia="SimSun" w:hAnsi="SimSun" w:cs="SimSun" w:hint="eastAsia"/>
                <w:sz w:val="18"/>
                <w:lang w:eastAsia="zh-CN"/>
              </w:rPr>
              <w:t>水平</w:t>
            </w:r>
            <w:r w:rsidR="00105D9C" w:rsidRPr="00105D9C">
              <w:rPr>
                <w:rFonts w:ascii="SimSun" w:eastAsia="SimSun" w:hAnsi="SimSun" w:cs="SimSun" w:hint="eastAsia"/>
                <w:sz w:val="18"/>
                <w:lang w:eastAsia="zh-CN"/>
              </w:rPr>
              <w:t>（</w:t>
            </w:r>
            <w:r w:rsidR="00105D9C" w:rsidRPr="00105D9C">
              <w:rPr>
                <w:sz w:val="18"/>
                <w:lang w:eastAsia="zh-CN"/>
              </w:rPr>
              <w:t>NMVOCs</w:t>
            </w:r>
            <w:r w:rsidR="00105D9C" w:rsidRPr="00105D9C">
              <w:rPr>
                <w:rFonts w:ascii="SimSun" w:eastAsia="SimSun" w:hAnsi="SimSun" w:cs="SimSun" w:hint="eastAsia"/>
                <w:sz w:val="18"/>
                <w:lang w:eastAsia="zh-CN"/>
              </w:rPr>
              <w:t>）</w:t>
            </w:r>
          </w:p>
        </w:tc>
        <w:tc>
          <w:tcPr>
            <w:tcW w:w="1530" w:type="dxa"/>
            <w:shd w:val="clear" w:color="auto" w:fill="auto"/>
            <w:hideMark/>
          </w:tcPr>
          <w:p w:rsidR="00105D9C" w:rsidRPr="001F7A71" w:rsidRDefault="00BC6E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05D9C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105D9C" w:rsidRPr="00EB4A14" w:rsidRDefault="00105D9C" w:rsidP="001456D1">
            <w:pPr>
              <w:pStyle w:val="NoSpacing"/>
              <w:rPr>
                <w:rFonts w:ascii="Calibri" w:hAnsi="Calibri"/>
                <w:color w:val="000000"/>
                <w:lang w:eastAsia="zh-CN"/>
              </w:rPr>
            </w:pPr>
            <w:r w:rsidRPr="00EB4A14">
              <w:rPr>
                <w:iCs/>
                <w:sz w:val="18"/>
                <w:lang w:eastAsia="zh-CN"/>
              </w:rPr>
              <w:t>9.</w:t>
            </w:r>
            <w:r w:rsidRPr="00105D9C">
              <w:rPr>
                <w:i/>
                <w:iCs/>
                <w:sz w:val="18"/>
                <w:lang w:eastAsia="zh-CN"/>
              </w:rPr>
              <w:t xml:space="preserve"> </w:t>
            </w:r>
            <w:r w:rsidR="001456D1" w:rsidRPr="00EB4A14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二噁英浓度水平</w:t>
            </w:r>
          </w:p>
        </w:tc>
        <w:tc>
          <w:tcPr>
            <w:tcW w:w="1530" w:type="dxa"/>
            <w:shd w:val="clear" w:color="auto" w:fill="auto"/>
            <w:hideMark/>
          </w:tcPr>
          <w:p w:rsidR="00105D9C" w:rsidRPr="001F7A71" w:rsidRDefault="00BC6E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05D9C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105D9C" w:rsidRPr="00105D9C" w:rsidRDefault="00105D9C" w:rsidP="00105D9C">
            <w:pPr>
              <w:pStyle w:val="NoSpacing"/>
              <w:rPr>
                <w:i/>
                <w:iCs/>
                <w:sz w:val="18"/>
                <w:szCs w:val="24"/>
                <w:lang w:eastAsia="zh-CN"/>
              </w:rPr>
            </w:pPr>
            <w:r w:rsidRPr="00EB4A14">
              <w:rPr>
                <w:iCs/>
                <w:sz w:val="18"/>
                <w:lang w:eastAsia="zh-CN"/>
              </w:rPr>
              <w:t>10.</w:t>
            </w:r>
            <w:r w:rsidRPr="00105D9C">
              <w:rPr>
                <w:i/>
                <w:iCs/>
                <w:sz w:val="18"/>
                <w:lang w:eastAsia="zh-CN"/>
              </w:rPr>
              <w:t xml:space="preserve"> </w:t>
            </w:r>
            <w:r w:rsidRPr="00105D9C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呋喃浓度</w:t>
            </w:r>
            <w:r w:rsidR="00E92F6E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水平</w:t>
            </w:r>
          </w:p>
        </w:tc>
        <w:tc>
          <w:tcPr>
            <w:tcW w:w="1530" w:type="dxa"/>
            <w:shd w:val="clear" w:color="auto" w:fill="auto"/>
            <w:hideMark/>
          </w:tcPr>
          <w:p w:rsidR="00105D9C" w:rsidRPr="001F7A71" w:rsidRDefault="00BC6E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05D9C" w:rsidRPr="001F7A71" w:rsidTr="00CF75B0">
        <w:trPr>
          <w:trHeight w:val="259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noWrap/>
            <w:hideMark/>
          </w:tcPr>
          <w:p w:rsidR="00105D9C" w:rsidRPr="00105D9C" w:rsidRDefault="00105D9C" w:rsidP="00105D9C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105D9C">
              <w:rPr>
                <w:sz w:val="18"/>
                <w:lang w:eastAsia="zh-CN"/>
              </w:rPr>
              <w:t>11.</w:t>
            </w:r>
            <w:r w:rsidR="009B58FE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 xml:space="preserve"> </w:t>
            </w:r>
            <w:r w:rsidRPr="00105D9C">
              <w:rPr>
                <w:rFonts w:ascii="SimSun" w:eastAsia="SimSun" w:hAnsi="SimSun" w:cs="SimSun" w:hint="eastAsia"/>
                <w:sz w:val="18"/>
                <w:lang w:eastAsia="zh-CN"/>
              </w:rPr>
              <w:t>其他污染物浓度</w:t>
            </w:r>
            <w:r w:rsidR="005A253D">
              <w:rPr>
                <w:rFonts w:ascii="SimSun" w:eastAsia="SimSun" w:hAnsi="SimSun" w:cs="SimSun" w:hint="eastAsia"/>
                <w:sz w:val="18"/>
                <w:lang w:eastAsia="zh-CN"/>
              </w:rPr>
              <w:t>水平</w:t>
            </w:r>
          </w:p>
        </w:tc>
        <w:tc>
          <w:tcPr>
            <w:tcW w:w="1530" w:type="dxa"/>
            <w:tcBorders>
              <w:bottom w:val="single" w:sz="6" w:space="0" w:color="000000" w:themeColor="text1"/>
            </w:tcBorders>
            <w:shd w:val="clear" w:color="auto" w:fill="auto"/>
            <w:hideMark/>
          </w:tcPr>
          <w:p w:rsidR="00105D9C" w:rsidRPr="001F7A71" w:rsidRDefault="00BC6E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tcBorders>
              <w:bottom w:val="single" w:sz="6" w:space="0" w:color="000000" w:themeColor="text1"/>
            </w:tcBorders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05D9C" w:rsidRPr="001F7A71" w:rsidTr="00CF75B0">
        <w:trPr>
          <w:trHeight w:val="259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105D9C" w:rsidRPr="00105D9C" w:rsidRDefault="00105D9C" w:rsidP="00105D9C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105D9C">
              <w:rPr>
                <w:sz w:val="18"/>
                <w:lang w:eastAsia="zh-CN"/>
              </w:rPr>
              <w:t xml:space="preserve">12. </w:t>
            </w:r>
            <w:r w:rsidRPr="00105D9C">
              <w:rPr>
                <w:rFonts w:ascii="SimSun" w:eastAsia="SimSun" w:hAnsi="SimSun" w:cs="SimSun" w:hint="eastAsia"/>
                <w:sz w:val="18"/>
                <w:lang w:eastAsia="zh-CN"/>
              </w:rPr>
              <w:t>每年超过最高允许标准的天数</w:t>
            </w:r>
          </w:p>
        </w:tc>
        <w:tc>
          <w:tcPr>
            <w:tcW w:w="1530" w:type="dxa"/>
            <w:tcBorders>
              <w:top w:val="single" w:sz="6" w:space="0" w:color="000000" w:themeColor="text1"/>
            </w:tcBorders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计数</w:t>
            </w:r>
          </w:p>
        </w:tc>
        <w:tc>
          <w:tcPr>
            <w:tcW w:w="4243" w:type="dxa"/>
            <w:tcBorders>
              <w:top w:val="single" w:sz="6" w:space="0" w:color="000000" w:themeColor="text1"/>
            </w:tcBorders>
            <w:shd w:val="clear" w:color="auto" w:fill="FFFFFF" w:themeFill="background1"/>
            <w:hideMark/>
          </w:tcPr>
          <w:p w:rsidR="00105D9C" w:rsidRPr="00105D9C" w:rsidRDefault="00DA647B" w:rsidP="00105D9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按污染物</w:t>
            </w: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05D9C" w:rsidRPr="001F7A71" w:rsidTr="002B4D3D">
        <w:trPr>
          <w:trHeight w:val="268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105D9C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全球温室气体大气浓度</w:t>
            </w:r>
          </w:p>
        </w:tc>
        <w:tc>
          <w:tcPr>
            <w:tcW w:w="1530" w:type="dxa"/>
            <w:shd w:val="clear" w:color="000000" w:fill="C0C0C0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43" w:type="dxa"/>
            <w:vMerge w:val="restart"/>
            <w:shd w:val="clear" w:color="auto" w:fill="FFFFFF" w:themeFill="background1"/>
            <w:hideMark/>
          </w:tcPr>
          <w:p w:rsidR="00105D9C" w:rsidRPr="00105D9C" w:rsidRDefault="00DA64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全球</w:t>
            </w:r>
          </w:p>
        </w:tc>
        <w:tc>
          <w:tcPr>
            <w:tcW w:w="2073" w:type="dxa"/>
            <w:vMerge w:val="restart"/>
            <w:shd w:val="clear" w:color="auto" w:fill="FFFFFF" w:themeFill="background1"/>
            <w:hideMark/>
          </w:tcPr>
          <w:p w:rsidR="00105D9C" w:rsidRPr="001F7A71" w:rsidRDefault="00DA64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世界</w:t>
            </w:r>
            <w:r w:rsidR="00105D9C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气象组织</w:t>
            </w:r>
          </w:p>
        </w:tc>
      </w:tr>
      <w:tr w:rsidR="0049464E" w:rsidRPr="001F7A71" w:rsidTr="002B4D3D">
        <w:trPr>
          <w:trHeight w:val="300"/>
        </w:trPr>
        <w:tc>
          <w:tcPr>
            <w:tcW w:w="1836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49464E" w:rsidRPr="0049464E" w:rsidRDefault="0049464E" w:rsidP="0049464E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49464E">
              <w:rPr>
                <w:sz w:val="18"/>
                <w:lang w:eastAsia="zh-CN"/>
              </w:rPr>
              <w:t>1. 全球大气二氧化碳浓度（CO₂</w:t>
            </w:r>
            <w:r w:rsidRPr="0049464E">
              <w:rPr>
                <w:rFonts w:ascii="SimSun" w:eastAsia="SimSun" w:hAnsi="SimSun" w:cs="SimSun" w:hint="eastAsia"/>
                <w:sz w:val="18"/>
                <w:lang w:eastAsia="zh-CN"/>
              </w:rPr>
              <w:t>）</w:t>
            </w:r>
          </w:p>
        </w:tc>
        <w:tc>
          <w:tcPr>
            <w:tcW w:w="1530" w:type="dxa"/>
            <w:shd w:val="clear" w:color="auto" w:fill="auto"/>
            <w:hideMark/>
          </w:tcPr>
          <w:p w:rsidR="0049464E" w:rsidRPr="001F7A71" w:rsidRDefault="00BC6E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64E" w:rsidRPr="001F7A71" w:rsidTr="002B4D3D">
        <w:trPr>
          <w:trHeight w:val="330"/>
        </w:trPr>
        <w:tc>
          <w:tcPr>
            <w:tcW w:w="1836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49464E" w:rsidRPr="0049464E" w:rsidRDefault="0049464E" w:rsidP="0049464E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49464E">
              <w:rPr>
                <w:sz w:val="18"/>
                <w:lang w:eastAsia="zh-CN"/>
              </w:rPr>
              <w:t>2.</w:t>
            </w:r>
            <w:r w:rsidR="00370FB7"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49464E">
              <w:rPr>
                <w:rFonts w:ascii="SimSun" w:eastAsia="SimSun" w:hAnsi="SimSun" w:cs="SimSun" w:hint="eastAsia"/>
                <w:sz w:val="18"/>
                <w:lang w:eastAsia="zh-CN"/>
              </w:rPr>
              <w:t>全球大气甲烷浓度（</w:t>
            </w:r>
            <w:r w:rsidRPr="0049464E">
              <w:rPr>
                <w:sz w:val="18"/>
                <w:lang w:eastAsia="zh-CN"/>
              </w:rPr>
              <w:t>CH</w:t>
            </w:r>
            <w:r w:rsidRPr="00EB4A14">
              <w:rPr>
                <w:sz w:val="18"/>
                <w:vertAlign w:val="subscript"/>
                <w:lang w:eastAsia="zh-CN"/>
              </w:rPr>
              <w:t>4</w:t>
            </w:r>
            <w:r w:rsidRPr="0049464E">
              <w:rPr>
                <w:rFonts w:ascii="SimSun" w:eastAsia="SimSun" w:hAnsi="SimSun" w:cs="SimSun" w:hint="eastAsia"/>
                <w:sz w:val="18"/>
                <w:lang w:eastAsia="zh-CN"/>
              </w:rPr>
              <w:t>）</w:t>
            </w:r>
          </w:p>
        </w:tc>
        <w:tc>
          <w:tcPr>
            <w:tcW w:w="1530" w:type="dxa"/>
            <w:shd w:val="clear" w:color="auto" w:fill="auto"/>
            <w:hideMark/>
          </w:tcPr>
          <w:p w:rsidR="0049464E" w:rsidRPr="001F7A71" w:rsidRDefault="00BC6E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7A2CB2">
        <w:trPr>
          <w:trHeight w:val="129"/>
        </w:trPr>
        <w:tc>
          <w:tcPr>
            <w:tcW w:w="1836" w:type="dxa"/>
            <w:vMerge w:val="restart"/>
            <w:shd w:val="clear" w:color="auto" w:fill="auto"/>
            <w:hideMark/>
          </w:tcPr>
          <w:p w:rsidR="00105D9C" w:rsidRPr="0049464E" w:rsidRDefault="00CB297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en-GB"/>
              </w:rPr>
              <w:t>统计主题</w:t>
            </w:r>
            <w:r w:rsidR="00105D9C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1.3.2</w:t>
            </w:r>
            <w:r w:rsidR="0040741B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49464E"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  <w:lang w:eastAsia="zh-CN"/>
              </w:rPr>
              <w:t>淡水</w:t>
            </w:r>
            <w:r w:rsidR="006629E0"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  <w:lang w:eastAsia="zh-CN"/>
              </w:rPr>
              <w:t>水质</w:t>
            </w:r>
          </w:p>
        </w:tc>
        <w:tc>
          <w:tcPr>
            <w:tcW w:w="450" w:type="dxa"/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105D9C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9464E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养分和叶绿素</w:t>
            </w:r>
          </w:p>
        </w:tc>
        <w:tc>
          <w:tcPr>
            <w:tcW w:w="1530" w:type="dxa"/>
            <w:shd w:val="clear" w:color="000000" w:fill="C0C0C0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43" w:type="dxa"/>
            <w:vMerge w:val="restart"/>
            <w:shd w:val="clear" w:color="auto" w:fill="FFFFFF" w:themeFill="background1"/>
            <w:hideMark/>
          </w:tcPr>
          <w:p w:rsidR="0049464E" w:rsidRPr="0049464E" w:rsidRDefault="00DA647B" w:rsidP="0049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49464E" w:rsidRPr="0049464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49464E"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水体</w:t>
            </w:r>
          </w:p>
          <w:p w:rsidR="0049464E" w:rsidRPr="0049464E" w:rsidRDefault="00DA647B" w:rsidP="0049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49464E" w:rsidRPr="0049464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49464E"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分水岭</w:t>
            </w:r>
            <w:r w:rsidR="007F68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/</w:t>
            </w:r>
            <w:r w:rsidR="0049464E"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流域</w:t>
            </w:r>
            <w:r w:rsidR="0049464E" w:rsidRPr="0049464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</w:t>
            </w:r>
          </w:p>
          <w:p w:rsidR="00DA647B" w:rsidRDefault="00DA647B" w:rsidP="0049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49464E" w:rsidRPr="0049464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49464E"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地表水或地下水</w:t>
            </w:r>
            <w:r w:rsidR="0049464E" w:rsidRPr="0049464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                          </w:t>
            </w:r>
          </w:p>
          <w:p w:rsidR="0049464E" w:rsidRPr="0049464E" w:rsidRDefault="00DA647B" w:rsidP="0049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49464E" w:rsidRPr="0049464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49464E"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按点测量</w:t>
            </w:r>
          </w:p>
          <w:p w:rsidR="00105D9C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49464E" w:rsidRPr="0049464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49464E"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水资源种类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105D9C" w:rsidRPr="001F7A71" w:rsidRDefault="00DA647B" w:rsidP="0099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联合国欧洲经济委员会</w:t>
            </w:r>
            <w:r w:rsidR="008B4D5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维持水生生物的淡水水质标准统计分类法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(1992)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联合国环境规划署</w:t>
            </w:r>
            <w:r w:rsidR="00105D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(UNEP)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全球环境监测系统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105D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水资源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(GEMS-Water)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世界卫生组织</w:t>
            </w:r>
          </w:p>
        </w:tc>
      </w:tr>
      <w:tr w:rsidR="0049464E" w:rsidRPr="001F7A71" w:rsidTr="007A2CB2">
        <w:trPr>
          <w:trHeight w:val="51"/>
        </w:trPr>
        <w:tc>
          <w:tcPr>
            <w:tcW w:w="1836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hideMark/>
          </w:tcPr>
          <w:p w:rsidR="0049464E" w:rsidRPr="0049464E" w:rsidRDefault="0049464E" w:rsidP="0049464E">
            <w:pPr>
              <w:pStyle w:val="NoSpacing"/>
              <w:rPr>
                <w:b/>
                <w:sz w:val="18"/>
                <w:szCs w:val="24"/>
              </w:rPr>
            </w:pPr>
            <w:r w:rsidRPr="00EB4A14">
              <w:rPr>
                <w:sz w:val="18"/>
              </w:rPr>
              <w:t>1.</w:t>
            </w:r>
            <w:r w:rsidRPr="0049464E">
              <w:rPr>
                <w:b/>
                <w:sz w:val="18"/>
              </w:rPr>
              <w:t xml:space="preserve"> </w:t>
            </w:r>
            <w:r w:rsidRPr="0049464E">
              <w:rPr>
                <w:rFonts w:ascii="SimSun" w:eastAsia="SimSun" w:hAnsi="SimSun" w:cs="SimSun" w:hint="eastAsia"/>
                <w:b/>
                <w:sz w:val="18"/>
              </w:rPr>
              <w:t>氮</w:t>
            </w:r>
            <w:r w:rsidR="00293DCB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浓度水平</w:t>
            </w:r>
          </w:p>
        </w:tc>
        <w:tc>
          <w:tcPr>
            <w:tcW w:w="1530" w:type="dxa"/>
            <w:shd w:val="clear" w:color="auto" w:fill="auto"/>
            <w:hideMark/>
          </w:tcPr>
          <w:p w:rsidR="0049464E" w:rsidRPr="001F7A71" w:rsidRDefault="00293DC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64E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hideMark/>
          </w:tcPr>
          <w:p w:rsidR="0049464E" w:rsidRPr="0049464E" w:rsidRDefault="0049464E" w:rsidP="0049464E">
            <w:pPr>
              <w:pStyle w:val="NoSpacing"/>
              <w:rPr>
                <w:b/>
                <w:sz w:val="18"/>
                <w:szCs w:val="24"/>
              </w:rPr>
            </w:pPr>
            <w:r w:rsidRPr="00EB4A14">
              <w:rPr>
                <w:sz w:val="18"/>
              </w:rPr>
              <w:t>2.</w:t>
            </w:r>
            <w:r w:rsidRPr="0049464E">
              <w:rPr>
                <w:b/>
                <w:sz w:val="18"/>
              </w:rPr>
              <w:t xml:space="preserve"> </w:t>
            </w:r>
            <w:r w:rsidRPr="0049464E">
              <w:rPr>
                <w:rFonts w:ascii="SimSun" w:eastAsia="SimSun" w:hAnsi="SimSun" w:cs="SimSun" w:hint="eastAsia"/>
                <w:b/>
                <w:sz w:val="18"/>
              </w:rPr>
              <w:t>磷</w:t>
            </w:r>
            <w:r w:rsidR="00293DCB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浓度水平</w:t>
            </w:r>
          </w:p>
        </w:tc>
        <w:tc>
          <w:tcPr>
            <w:tcW w:w="1530" w:type="dxa"/>
            <w:shd w:val="clear" w:color="auto" w:fill="auto"/>
            <w:hideMark/>
          </w:tcPr>
          <w:p w:rsidR="0049464E" w:rsidRPr="001F7A71" w:rsidRDefault="00293DC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64E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hideMark/>
          </w:tcPr>
          <w:p w:rsidR="0049464E" w:rsidRPr="0049464E" w:rsidRDefault="0049464E" w:rsidP="009B58FE">
            <w:pPr>
              <w:pStyle w:val="NoSpacing"/>
              <w:rPr>
                <w:sz w:val="18"/>
                <w:szCs w:val="24"/>
              </w:rPr>
            </w:pPr>
            <w:r w:rsidRPr="0049464E">
              <w:rPr>
                <w:sz w:val="18"/>
              </w:rPr>
              <w:t xml:space="preserve">3. </w:t>
            </w:r>
            <w:r w:rsidRPr="0049464E">
              <w:rPr>
                <w:rFonts w:ascii="SimSun" w:eastAsia="SimSun" w:hAnsi="SimSun" w:cs="SimSun" w:hint="eastAsia"/>
                <w:sz w:val="18"/>
              </w:rPr>
              <w:t>叶绿素</w:t>
            </w:r>
            <w:r w:rsidR="009B58FE">
              <w:rPr>
                <w:rFonts w:eastAsiaTheme="minorEastAsia" w:hint="eastAsia"/>
                <w:sz w:val="18"/>
                <w:lang w:eastAsia="zh-CN"/>
              </w:rPr>
              <w:t>a</w:t>
            </w:r>
            <w:r w:rsidR="00293DCB">
              <w:rPr>
                <w:rFonts w:ascii="SimSun" w:eastAsia="SimSun" w:hAnsi="SimSun" w:cs="SimSun" w:hint="eastAsia"/>
                <w:sz w:val="18"/>
                <w:lang w:eastAsia="zh-CN"/>
              </w:rPr>
              <w:t>浓度水平</w:t>
            </w:r>
          </w:p>
        </w:tc>
        <w:tc>
          <w:tcPr>
            <w:tcW w:w="1530" w:type="dxa"/>
            <w:shd w:val="clear" w:color="auto" w:fill="auto"/>
            <w:hideMark/>
          </w:tcPr>
          <w:p w:rsidR="0049464E" w:rsidRPr="001F7A71" w:rsidRDefault="00293DC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1F7A71">
        <w:trPr>
          <w:trHeight w:val="246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b.</w:t>
            </w:r>
          </w:p>
        </w:tc>
        <w:tc>
          <w:tcPr>
            <w:tcW w:w="4448" w:type="dxa"/>
            <w:shd w:val="clear" w:color="auto" w:fill="FFFFFF" w:themeFill="background1"/>
            <w:noWrap/>
            <w:hideMark/>
          </w:tcPr>
          <w:p w:rsidR="00105D9C" w:rsidRPr="0049464E" w:rsidRDefault="0049464E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有机物</w:t>
            </w:r>
          </w:p>
        </w:tc>
        <w:tc>
          <w:tcPr>
            <w:tcW w:w="1530" w:type="dxa"/>
            <w:shd w:val="clear" w:color="000000" w:fill="C0C0C0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64E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hideMark/>
          </w:tcPr>
          <w:p w:rsidR="0049464E" w:rsidRPr="0049464E" w:rsidRDefault="0049464E" w:rsidP="0049464E">
            <w:pPr>
              <w:pStyle w:val="NoSpacing"/>
              <w:rPr>
                <w:b/>
                <w:sz w:val="18"/>
                <w:szCs w:val="24"/>
              </w:rPr>
            </w:pPr>
            <w:r w:rsidRPr="00EB4A14">
              <w:rPr>
                <w:sz w:val="18"/>
              </w:rPr>
              <w:t>1.</w:t>
            </w:r>
            <w:r w:rsidRPr="0049464E">
              <w:rPr>
                <w:b/>
                <w:sz w:val="18"/>
              </w:rPr>
              <w:t xml:space="preserve"> </w:t>
            </w:r>
            <w:r w:rsidRPr="0049464E">
              <w:rPr>
                <w:rFonts w:ascii="SimSun" w:eastAsia="SimSun" w:hAnsi="SimSun" w:cs="SimSun" w:hint="eastAsia"/>
                <w:b/>
                <w:sz w:val="18"/>
              </w:rPr>
              <w:t>生化需氧量</w:t>
            </w:r>
            <w:r w:rsidRPr="0049464E">
              <w:rPr>
                <w:b/>
                <w:sz w:val="18"/>
              </w:rPr>
              <w:t>(BOD)</w:t>
            </w:r>
          </w:p>
        </w:tc>
        <w:tc>
          <w:tcPr>
            <w:tcW w:w="1530" w:type="dxa"/>
            <w:shd w:val="clear" w:color="auto" w:fill="auto"/>
            <w:hideMark/>
          </w:tcPr>
          <w:p w:rsidR="0049464E" w:rsidRPr="001F7A71" w:rsidRDefault="0040741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64E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hideMark/>
          </w:tcPr>
          <w:p w:rsidR="0049464E" w:rsidRPr="0049464E" w:rsidRDefault="0049464E" w:rsidP="0049464E">
            <w:pPr>
              <w:pStyle w:val="NoSpacing"/>
              <w:rPr>
                <w:sz w:val="18"/>
                <w:szCs w:val="24"/>
              </w:rPr>
            </w:pPr>
            <w:r w:rsidRPr="0049464E">
              <w:rPr>
                <w:sz w:val="18"/>
              </w:rPr>
              <w:t>2.</w:t>
            </w:r>
            <w:r w:rsidR="0090411A"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49464E">
              <w:rPr>
                <w:rFonts w:ascii="SimSun" w:eastAsia="SimSun" w:hAnsi="SimSun" w:cs="SimSun" w:hint="eastAsia"/>
                <w:sz w:val="18"/>
              </w:rPr>
              <w:t>化学需氧量</w:t>
            </w:r>
            <w:r w:rsidRPr="0049464E">
              <w:rPr>
                <w:sz w:val="18"/>
              </w:rPr>
              <w:t xml:space="preserve"> (COD)</w:t>
            </w:r>
          </w:p>
        </w:tc>
        <w:tc>
          <w:tcPr>
            <w:tcW w:w="1530" w:type="dxa"/>
            <w:shd w:val="clear" w:color="auto" w:fill="auto"/>
            <w:hideMark/>
          </w:tcPr>
          <w:p w:rsidR="0049464E" w:rsidRPr="001F7A71" w:rsidRDefault="0040741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1F7A71">
        <w:trPr>
          <w:trHeight w:val="255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c.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105D9C" w:rsidRPr="0049464E" w:rsidRDefault="0049464E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病原体</w:t>
            </w:r>
          </w:p>
        </w:tc>
        <w:tc>
          <w:tcPr>
            <w:tcW w:w="1530" w:type="dxa"/>
            <w:shd w:val="clear" w:color="000000" w:fill="C0C0C0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noWrap/>
            <w:hideMark/>
          </w:tcPr>
          <w:p w:rsidR="00105D9C" w:rsidRPr="0049464E" w:rsidRDefault="00105D9C" w:rsidP="0049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zh-CN"/>
              </w:rPr>
            </w:pPr>
            <w:r w:rsidRPr="0049464E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1.</w:t>
            </w:r>
            <w:r w:rsidRPr="0049464E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zh-CN"/>
              </w:rPr>
              <w:t xml:space="preserve"> </w:t>
            </w:r>
            <w:r w:rsidR="00E92F6E">
              <w:rPr>
                <w:rFonts w:ascii="SimSun" w:eastAsia="SimSun" w:hAnsi="SimSun" w:cs="SimSun" w:hint="eastAsia"/>
                <w:b/>
                <w:bCs/>
                <w:sz w:val="18"/>
                <w:szCs w:val="20"/>
                <w:lang w:eastAsia="zh-CN"/>
              </w:rPr>
              <w:t>粪便大肠杆菌群浓度水平</w:t>
            </w:r>
          </w:p>
        </w:tc>
        <w:tc>
          <w:tcPr>
            <w:tcW w:w="1530" w:type="dxa"/>
            <w:shd w:val="clear" w:color="auto" w:fill="auto"/>
            <w:hideMark/>
          </w:tcPr>
          <w:p w:rsidR="00105D9C" w:rsidRPr="001F7A71" w:rsidRDefault="00E92F6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2B4D3D">
        <w:trPr>
          <w:trHeight w:val="340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d.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105D9C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金属</w:t>
            </w:r>
            <w:r w:rsidR="009B58F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 xml:space="preserve"> </w:t>
            </w:r>
            <w:r w:rsidRPr="0049464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40741B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：</w:t>
            </w:r>
            <w:r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水银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铅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镍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砷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镉</w:t>
            </w:r>
            <w:r w:rsidRPr="0049464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30" w:type="dxa"/>
            <w:shd w:val="clear" w:color="000000" w:fill="C0C0C0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9464E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noWrap/>
            <w:hideMark/>
          </w:tcPr>
          <w:p w:rsidR="0049464E" w:rsidRPr="0049464E" w:rsidRDefault="0049464E" w:rsidP="0049464E">
            <w:pPr>
              <w:pStyle w:val="NoSpacing"/>
              <w:rPr>
                <w:sz w:val="18"/>
                <w:szCs w:val="24"/>
              </w:rPr>
            </w:pPr>
            <w:r w:rsidRPr="0049464E">
              <w:rPr>
                <w:sz w:val="18"/>
              </w:rPr>
              <w:t xml:space="preserve">1. </w:t>
            </w:r>
            <w:r w:rsidRPr="0049464E">
              <w:rPr>
                <w:rFonts w:ascii="SimSun" w:eastAsia="SimSun" w:hAnsi="SimSun" w:cs="SimSun" w:hint="eastAsia"/>
                <w:sz w:val="18"/>
              </w:rPr>
              <w:t>在沉淀物和淡水中的含量</w:t>
            </w:r>
          </w:p>
        </w:tc>
        <w:tc>
          <w:tcPr>
            <w:tcW w:w="1530" w:type="dxa"/>
            <w:shd w:val="clear" w:color="auto" w:fill="auto"/>
            <w:hideMark/>
          </w:tcPr>
          <w:p w:rsidR="0049464E" w:rsidRPr="001F7A71" w:rsidRDefault="0040741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64E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49464E" w:rsidRPr="0049464E" w:rsidRDefault="0049464E" w:rsidP="0049464E">
            <w:pPr>
              <w:pStyle w:val="NoSpacing"/>
              <w:rPr>
                <w:sz w:val="18"/>
                <w:szCs w:val="24"/>
              </w:rPr>
            </w:pPr>
            <w:r w:rsidRPr="0049464E">
              <w:rPr>
                <w:sz w:val="18"/>
              </w:rPr>
              <w:t xml:space="preserve">2. </w:t>
            </w:r>
            <w:r w:rsidRPr="0049464E">
              <w:rPr>
                <w:rFonts w:ascii="SimSun" w:eastAsia="SimSun" w:hAnsi="SimSun" w:cs="SimSun" w:hint="eastAsia"/>
                <w:sz w:val="18"/>
              </w:rPr>
              <w:t>在淡水微生物中的含量</w:t>
            </w:r>
          </w:p>
        </w:tc>
        <w:tc>
          <w:tcPr>
            <w:tcW w:w="1530" w:type="dxa"/>
            <w:shd w:val="clear" w:color="auto" w:fill="auto"/>
            <w:hideMark/>
          </w:tcPr>
          <w:p w:rsidR="0049464E" w:rsidRPr="001F7A71" w:rsidRDefault="0040741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2B4D3D">
        <w:trPr>
          <w:trHeight w:val="502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e.</w:t>
            </w:r>
          </w:p>
        </w:tc>
        <w:tc>
          <w:tcPr>
            <w:tcW w:w="4448" w:type="dxa"/>
            <w:shd w:val="clear" w:color="auto" w:fill="auto"/>
            <w:hideMark/>
          </w:tcPr>
          <w:p w:rsidR="00105D9C" w:rsidRPr="001F7A71" w:rsidRDefault="0049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有机污染物</w:t>
            </w:r>
            <w:r w:rsidR="009B58F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 xml:space="preserve"> </w:t>
            </w:r>
            <w:r w:rsidRPr="0049464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9B58FE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</w:t>
            </w:r>
            <w:r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多氯联苯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49464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有机氯农药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49464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杀虫剂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呋喃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49464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二</w:t>
            </w:r>
            <w:r w:rsidR="00667780" w:rsidRPr="00EB4A14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噁</w:t>
            </w:r>
            <w:r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英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49464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酚类化合物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放射性污染物</w:t>
            </w:r>
            <w:r w:rsidRPr="0049464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30" w:type="dxa"/>
            <w:shd w:val="clear" w:color="000000" w:fill="C0C0C0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105D9C" w:rsidRPr="00411657" w:rsidRDefault="00DA647B" w:rsidP="004116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联合国欧洲经济委员会</w:t>
            </w:r>
            <w:r w:rsidR="008B4D5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维持水生生物的淡水水质标准统计分类法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(1992)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全球环境监测系统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105D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水资源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斯德哥尔摩公约</w:t>
            </w:r>
          </w:p>
        </w:tc>
      </w:tr>
      <w:tr w:rsidR="0049464E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noWrap/>
            <w:hideMark/>
          </w:tcPr>
          <w:p w:rsidR="0049464E" w:rsidRPr="0049464E" w:rsidRDefault="0049464E" w:rsidP="0049464E">
            <w:pPr>
              <w:pStyle w:val="NoSpacing"/>
              <w:rPr>
                <w:sz w:val="18"/>
                <w:szCs w:val="24"/>
              </w:rPr>
            </w:pPr>
            <w:r w:rsidRPr="0049464E">
              <w:rPr>
                <w:sz w:val="18"/>
              </w:rPr>
              <w:t xml:space="preserve">1. </w:t>
            </w:r>
            <w:r w:rsidRPr="0049464E">
              <w:rPr>
                <w:rFonts w:ascii="SimSun" w:eastAsia="SimSun" w:hAnsi="SimSun" w:cs="SimSun" w:hint="eastAsia"/>
                <w:sz w:val="18"/>
              </w:rPr>
              <w:t>在沉淀物和淡水中的含量</w:t>
            </w:r>
          </w:p>
        </w:tc>
        <w:tc>
          <w:tcPr>
            <w:tcW w:w="1530" w:type="dxa"/>
            <w:shd w:val="clear" w:color="auto" w:fill="auto"/>
            <w:hideMark/>
          </w:tcPr>
          <w:p w:rsidR="0049464E" w:rsidRPr="001F7A71" w:rsidRDefault="0040741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64E" w:rsidRPr="001F7A71" w:rsidTr="00471E8C">
        <w:trPr>
          <w:trHeight w:val="723"/>
        </w:trPr>
        <w:tc>
          <w:tcPr>
            <w:tcW w:w="1836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49464E" w:rsidRPr="0049464E" w:rsidRDefault="0049464E" w:rsidP="0049464E">
            <w:pPr>
              <w:pStyle w:val="NoSpacing"/>
              <w:rPr>
                <w:sz w:val="18"/>
                <w:szCs w:val="24"/>
              </w:rPr>
            </w:pPr>
            <w:r w:rsidRPr="0049464E">
              <w:rPr>
                <w:sz w:val="18"/>
              </w:rPr>
              <w:t xml:space="preserve">2. </w:t>
            </w:r>
            <w:r w:rsidRPr="0049464E">
              <w:rPr>
                <w:rFonts w:ascii="SimSun" w:eastAsia="SimSun" w:hAnsi="SimSun" w:cs="SimSun" w:hint="eastAsia"/>
                <w:sz w:val="18"/>
              </w:rPr>
              <w:t>在淡水微生物中的含量</w:t>
            </w:r>
          </w:p>
        </w:tc>
        <w:tc>
          <w:tcPr>
            <w:tcW w:w="1530" w:type="dxa"/>
            <w:shd w:val="clear" w:color="auto" w:fill="auto"/>
            <w:hideMark/>
          </w:tcPr>
          <w:p w:rsidR="0049464E" w:rsidRPr="001F7A71" w:rsidRDefault="0040741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1F7A71">
        <w:trPr>
          <w:trHeight w:val="291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f.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105D9C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9464E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物理和化学特性</w:t>
            </w:r>
          </w:p>
        </w:tc>
        <w:tc>
          <w:tcPr>
            <w:tcW w:w="1530" w:type="dxa"/>
            <w:shd w:val="clear" w:color="000000" w:fill="C0C0C0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105D9C" w:rsidRPr="001F7A71" w:rsidRDefault="00DA64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联合国欧洲经济委员会</w:t>
            </w:r>
            <w:r w:rsidR="008B4D5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维持水生生物的淡水水质标准统计分类法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(1992)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全球环境监测系统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105D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水资源</w:t>
            </w:r>
          </w:p>
        </w:tc>
      </w:tr>
      <w:tr w:rsidR="0049464E" w:rsidRPr="001F7A71" w:rsidTr="002B4D3D">
        <w:trPr>
          <w:trHeight w:val="277"/>
        </w:trPr>
        <w:tc>
          <w:tcPr>
            <w:tcW w:w="1836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49464E" w:rsidRPr="0049464E" w:rsidRDefault="0049464E" w:rsidP="0049464E">
            <w:pPr>
              <w:pStyle w:val="NoSpacing"/>
              <w:rPr>
                <w:sz w:val="18"/>
                <w:szCs w:val="24"/>
              </w:rPr>
            </w:pPr>
            <w:r w:rsidRPr="0049464E">
              <w:rPr>
                <w:sz w:val="18"/>
              </w:rPr>
              <w:t xml:space="preserve">1. </w:t>
            </w:r>
            <w:r w:rsidR="001E6078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酸碱度</w:t>
            </w:r>
            <w:r w:rsidR="007F68DD">
              <w:rPr>
                <w:rFonts w:ascii="SimSun" w:eastAsia="SimSun" w:hAnsi="SimSun" w:cs="SimSun" w:hint="eastAsia"/>
                <w:sz w:val="18"/>
                <w:lang w:eastAsia="zh-CN"/>
              </w:rPr>
              <w:t>/</w:t>
            </w:r>
            <w:r w:rsidRPr="0049464E">
              <w:rPr>
                <w:rFonts w:ascii="SimSun" w:eastAsia="SimSun" w:hAnsi="SimSun" w:cs="SimSun" w:hint="eastAsia"/>
                <w:sz w:val="18"/>
              </w:rPr>
              <w:t>酸度</w:t>
            </w:r>
            <w:r w:rsidR="007F68DD">
              <w:rPr>
                <w:rFonts w:ascii="SimSun" w:eastAsia="SimSun" w:hAnsi="SimSun" w:cs="SimSun" w:hint="eastAsia"/>
                <w:sz w:val="18"/>
                <w:lang w:eastAsia="zh-CN"/>
              </w:rPr>
              <w:t>/</w:t>
            </w:r>
            <w:r w:rsidRPr="0049464E">
              <w:rPr>
                <w:rFonts w:ascii="SimSun" w:eastAsia="SimSun" w:hAnsi="SimSun" w:cs="SimSun" w:hint="eastAsia"/>
                <w:sz w:val="18"/>
              </w:rPr>
              <w:t>碱度</w:t>
            </w:r>
          </w:p>
        </w:tc>
        <w:tc>
          <w:tcPr>
            <w:tcW w:w="1530" w:type="dxa"/>
            <w:shd w:val="clear" w:color="auto" w:fill="auto"/>
            <w:hideMark/>
          </w:tcPr>
          <w:p w:rsidR="0049464E" w:rsidRPr="0049464E" w:rsidRDefault="0049464E" w:rsidP="001132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等级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64E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49464E" w:rsidRPr="0049464E" w:rsidRDefault="0049464E" w:rsidP="0049464E">
            <w:pPr>
              <w:pStyle w:val="NoSpacing"/>
              <w:rPr>
                <w:sz w:val="18"/>
                <w:szCs w:val="24"/>
              </w:rPr>
            </w:pPr>
            <w:r w:rsidRPr="0049464E">
              <w:rPr>
                <w:sz w:val="18"/>
              </w:rPr>
              <w:t>2.</w:t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49464E">
              <w:rPr>
                <w:rFonts w:ascii="SimSun" w:eastAsia="SimSun" w:hAnsi="SimSun" w:cs="SimSun" w:hint="eastAsia"/>
                <w:sz w:val="18"/>
              </w:rPr>
              <w:t>温度</w:t>
            </w:r>
          </w:p>
        </w:tc>
        <w:tc>
          <w:tcPr>
            <w:tcW w:w="1530" w:type="dxa"/>
            <w:shd w:val="clear" w:color="auto" w:fill="auto"/>
            <w:hideMark/>
          </w:tcPr>
          <w:p w:rsidR="0049464E" w:rsidRPr="001F7A71" w:rsidRDefault="004946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度数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64E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49464E" w:rsidRPr="0049464E" w:rsidRDefault="00471E8C" w:rsidP="0049464E">
            <w:pPr>
              <w:pStyle w:val="NoSpacing"/>
              <w:rPr>
                <w:i/>
                <w:iCs/>
                <w:sz w:val="18"/>
                <w:szCs w:val="24"/>
                <w:lang w:eastAsia="zh-CN"/>
              </w:rPr>
            </w:pPr>
            <w:r w:rsidRPr="00EB4A14">
              <w:rPr>
                <w:rFonts w:eastAsiaTheme="minorEastAsia"/>
                <w:iCs/>
                <w:sz w:val="18"/>
                <w:lang w:eastAsia="zh-CN"/>
              </w:rPr>
              <w:t>3.</w:t>
            </w:r>
            <w:r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="0049464E" w:rsidRPr="0049464E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悬浮固体总量</w:t>
            </w:r>
            <w:r w:rsidR="0049464E" w:rsidRPr="0049464E">
              <w:rPr>
                <w:i/>
                <w:iCs/>
                <w:sz w:val="18"/>
                <w:lang w:eastAsia="zh-CN"/>
              </w:rPr>
              <w:t xml:space="preserve"> (TSS)</w:t>
            </w:r>
          </w:p>
        </w:tc>
        <w:tc>
          <w:tcPr>
            <w:tcW w:w="1530" w:type="dxa"/>
            <w:shd w:val="clear" w:color="auto" w:fill="auto"/>
            <w:hideMark/>
          </w:tcPr>
          <w:p w:rsidR="0049464E" w:rsidRPr="001F7A71" w:rsidRDefault="0040741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9464E" w:rsidRPr="001F7A71" w:rsidTr="0049464E">
        <w:trPr>
          <w:trHeight w:val="59"/>
        </w:trPr>
        <w:tc>
          <w:tcPr>
            <w:tcW w:w="1836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49464E" w:rsidRPr="0049464E" w:rsidRDefault="0049464E" w:rsidP="0049464E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49464E">
              <w:rPr>
                <w:sz w:val="18"/>
                <w:lang w:eastAsia="zh-CN"/>
              </w:rPr>
              <w:t>4.</w:t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49464E">
              <w:rPr>
                <w:rFonts w:ascii="SimSun" w:eastAsia="SimSun" w:hAnsi="SimSun" w:cs="SimSun" w:hint="eastAsia"/>
                <w:sz w:val="18"/>
                <w:lang w:eastAsia="zh-CN"/>
              </w:rPr>
              <w:t>盐</w:t>
            </w:r>
            <w:r w:rsidR="005E683C">
              <w:rPr>
                <w:rFonts w:ascii="SimSun" w:eastAsia="SimSun" w:hAnsi="SimSun" w:cs="SimSun" w:hint="eastAsia"/>
                <w:sz w:val="18"/>
                <w:lang w:eastAsia="zh-CN"/>
              </w:rPr>
              <w:t>浓度</w:t>
            </w:r>
          </w:p>
        </w:tc>
        <w:tc>
          <w:tcPr>
            <w:tcW w:w="1530" w:type="dxa"/>
            <w:shd w:val="clear" w:color="auto" w:fill="auto"/>
            <w:hideMark/>
          </w:tcPr>
          <w:p w:rsidR="0049464E" w:rsidRPr="001F7A71" w:rsidRDefault="0040741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9464E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noWrap/>
            <w:hideMark/>
          </w:tcPr>
          <w:p w:rsidR="0049464E" w:rsidRPr="0049464E" w:rsidRDefault="0049464E" w:rsidP="0049464E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49464E">
              <w:rPr>
                <w:sz w:val="18"/>
                <w:lang w:eastAsia="zh-CN"/>
              </w:rPr>
              <w:t xml:space="preserve">5. </w:t>
            </w:r>
            <w:r w:rsidRPr="0049464E">
              <w:rPr>
                <w:rFonts w:ascii="SimSun" w:eastAsia="SimSun" w:hAnsi="SimSun" w:cs="SimSun" w:hint="eastAsia"/>
                <w:sz w:val="18"/>
                <w:lang w:eastAsia="zh-CN"/>
              </w:rPr>
              <w:t>溶解氧</w:t>
            </w:r>
            <w:r w:rsidRPr="0049464E">
              <w:rPr>
                <w:sz w:val="18"/>
                <w:lang w:eastAsia="zh-CN"/>
              </w:rPr>
              <w:t xml:space="preserve"> (DO)</w:t>
            </w:r>
          </w:p>
        </w:tc>
        <w:tc>
          <w:tcPr>
            <w:tcW w:w="1530" w:type="dxa"/>
            <w:shd w:val="clear" w:color="auto" w:fill="auto"/>
            <w:hideMark/>
          </w:tcPr>
          <w:p w:rsidR="0049464E" w:rsidRPr="001F7A71" w:rsidRDefault="0040741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05D9C" w:rsidRPr="001F7A71" w:rsidTr="001F7A71">
        <w:trPr>
          <w:trHeight w:val="246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g.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105D9C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塑料垃圾和其他淡水垃圾</w:t>
            </w:r>
          </w:p>
        </w:tc>
        <w:tc>
          <w:tcPr>
            <w:tcW w:w="1530" w:type="dxa"/>
            <w:shd w:val="clear" w:color="000000" w:fill="C0C0C0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05D9C" w:rsidRPr="001F7A71" w:rsidTr="002B4D3D">
        <w:trPr>
          <w:trHeight w:val="270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noWrap/>
            <w:hideMark/>
          </w:tcPr>
          <w:p w:rsidR="00105D9C" w:rsidRPr="0049464E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49464E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 xml:space="preserve">1. </w:t>
            </w:r>
            <w:r w:rsidRPr="0049464E">
              <w:rPr>
                <w:rFonts w:ascii="SimSun" w:eastAsia="SimSun" w:hAnsi="SimSun" w:cs="SimSun" w:hint="eastAsia"/>
                <w:sz w:val="18"/>
                <w:szCs w:val="20"/>
                <w:lang w:eastAsia="zh-CN"/>
              </w:rPr>
              <w:t>塑料垃圾和其他垃圾数量</w:t>
            </w:r>
          </w:p>
        </w:tc>
        <w:tc>
          <w:tcPr>
            <w:tcW w:w="1530" w:type="dxa"/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面积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重量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05D9C" w:rsidRPr="001F7A71" w:rsidTr="002B4D3D">
        <w:trPr>
          <w:trHeight w:val="260"/>
        </w:trPr>
        <w:tc>
          <w:tcPr>
            <w:tcW w:w="1836" w:type="dxa"/>
            <w:vMerge w:val="restart"/>
            <w:shd w:val="clear" w:color="auto" w:fill="auto"/>
            <w:hideMark/>
          </w:tcPr>
          <w:p w:rsidR="00105D9C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105D9C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1.3.3</w:t>
            </w:r>
            <w:r w:rsidR="0040741B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49464E"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  <w:lang w:eastAsia="zh-CN"/>
              </w:rPr>
              <w:t>海水</w:t>
            </w:r>
            <w:r w:rsidR="00A24D26"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  <w:lang w:eastAsia="zh-CN"/>
              </w:rPr>
              <w:t>水质</w:t>
            </w:r>
            <w:r w:rsidR="00105D9C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a.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105D9C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养分和叶绿素</w:t>
            </w:r>
          </w:p>
        </w:tc>
        <w:tc>
          <w:tcPr>
            <w:tcW w:w="1530" w:type="dxa"/>
            <w:shd w:val="clear" w:color="000000" w:fill="C0C0C0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43" w:type="dxa"/>
            <w:vMerge w:val="restart"/>
            <w:shd w:val="clear" w:color="auto" w:fill="auto"/>
            <w:hideMark/>
          </w:tcPr>
          <w:p w:rsidR="0049464E" w:rsidRPr="0049464E" w:rsidRDefault="00DA647B" w:rsidP="0049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49464E" w:rsidRPr="0049464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49464E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49464E"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沿海区域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="0049464E"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三角洲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="0049464E"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河口或者其他当地海洋环境</w:t>
            </w:r>
          </w:p>
          <w:p w:rsidR="0049464E" w:rsidRPr="0049464E" w:rsidRDefault="00DA647B" w:rsidP="0049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49464E" w:rsidRPr="0049464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  <w:p w:rsidR="0049464E" w:rsidRPr="0049464E" w:rsidRDefault="00DA647B" w:rsidP="0049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49464E" w:rsidRPr="0049464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49464E"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</w:p>
          <w:p w:rsidR="0049464E" w:rsidRPr="0049464E" w:rsidRDefault="00DA647B" w:rsidP="0049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49464E" w:rsidRPr="0049464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49464E"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超国家</w:t>
            </w:r>
          </w:p>
          <w:p w:rsidR="0049464E" w:rsidRPr="0049464E" w:rsidRDefault="00DA647B" w:rsidP="00494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49464E" w:rsidRPr="0049464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49464E"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按点测量</w:t>
            </w:r>
          </w:p>
          <w:p w:rsidR="00105D9C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49464E" w:rsidRPr="0049464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49464E" w:rsidRPr="0049464E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水资源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105D9C" w:rsidRPr="00411657" w:rsidRDefault="00DA647B" w:rsidP="0041165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联合国欧洲经济委员会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海洋水质标准统计分类</w:t>
            </w:r>
            <w:r w:rsidR="008B4D5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法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(1992)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美国国家海洋和大气管理局</w:t>
            </w:r>
            <w:r w:rsidR="00EF3A2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/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美国国家航空航天局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ED1A7E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联合国环境规划署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区域海洋</w:t>
            </w:r>
            <w:r w:rsidR="00ED1A7E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计划</w:t>
            </w:r>
          </w:p>
        </w:tc>
      </w:tr>
      <w:tr w:rsidR="0049464E" w:rsidRPr="001F7A71" w:rsidTr="007A2CB2">
        <w:trPr>
          <w:trHeight w:val="111"/>
        </w:trPr>
        <w:tc>
          <w:tcPr>
            <w:tcW w:w="1836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hideMark/>
          </w:tcPr>
          <w:p w:rsidR="0049464E" w:rsidRPr="0049464E" w:rsidRDefault="0049464E" w:rsidP="0049464E">
            <w:pPr>
              <w:pStyle w:val="NoSpacing"/>
              <w:rPr>
                <w:b/>
                <w:sz w:val="18"/>
                <w:szCs w:val="24"/>
              </w:rPr>
            </w:pPr>
            <w:r w:rsidRPr="00EB4A14">
              <w:rPr>
                <w:sz w:val="18"/>
              </w:rPr>
              <w:t>1.</w:t>
            </w:r>
            <w:r w:rsidRPr="0049464E">
              <w:rPr>
                <w:b/>
                <w:sz w:val="18"/>
              </w:rPr>
              <w:t xml:space="preserve"> </w:t>
            </w:r>
            <w:r w:rsidRPr="0049464E">
              <w:rPr>
                <w:rFonts w:ascii="SimSun" w:eastAsia="SimSun" w:hAnsi="SimSun" w:cs="SimSun" w:hint="eastAsia"/>
                <w:b/>
                <w:sz w:val="18"/>
              </w:rPr>
              <w:t>氮</w:t>
            </w:r>
            <w:r w:rsidR="00293DCB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浓度水平</w:t>
            </w:r>
          </w:p>
        </w:tc>
        <w:tc>
          <w:tcPr>
            <w:tcW w:w="1530" w:type="dxa"/>
            <w:shd w:val="clear" w:color="000000" w:fill="FFFFFF"/>
            <w:hideMark/>
          </w:tcPr>
          <w:p w:rsidR="0049464E" w:rsidRPr="001F7A71" w:rsidRDefault="00293DC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64E" w:rsidRPr="001F7A71" w:rsidTr="002B4D3D">
        <w:trPr>
          <w:trHeight w:val="300"/>
        </w:trPr>
        <w:tc>
          <w:tcPr>
            <w:tcW w:w="1836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hideMark/>
          </w:tcPr>
          <w:p w:rsidR="0049464E" w:rsidRPr="0049464E" w:rsidRDefault="0049464E" w:rsidP="0049464E">
            <w:pPr>
              <w:pStyle w:val="NoSpacing"/>
              <w:rPr>
                <w:b/>
                <w:sz w:val="18"/>
                <w:szCs w:val="24"/>
              </w:rPr>
            </w:pPr>
            <w:r w:rsidRPr="00EB4A14">
              <w:rPr>
                <w:sz w:val="18"/>
              </w:rPr>
              <w:t>2.</w:t>
            </w:r>
            <w:r w:rsidRPr="0049464E">
              <w:rPr>
                <w:b/>
                <w:sz w:val="18"/>
              </w:rPr>
              <w:t xml:space="preserve"> </w:t>
            </w:r>
            <w:r w:rsidRPr="0049464E">
              <w:rPr>
                <w:rFonts w:ascii="SimSun" w:eastAsia="SimSun" w:hAnsi="SimSun" w:cs="SimSun" w:hint="eastAsia"/>
                <w:b/>
                <w:sz w:val="18"/>
              </w:rPr>
              <w:t>磷</w:t>
            </w:r>
            <w:r w:rsidR="00293DCB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浓度水平</w:t>
            </w:r>
          </w:p>
        </w:tc>
        <w:tc>
          <w:tcPr>
            <w:tcW w:w="1530" w:type="dxa"/>
            <w:shd w:val="clear" w:color="000000" w:fill="FFFFFF"/>
            <w:hideMark/>
          </w:tcPr>
          <w:p w:rsidR="0049464E" w:rsidRPr="001F7A71" w:rsidRDefault="00293DC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64E" w:rsidRPr="001F7A71" w:rsidTr="002B4D3D">
        <w:trPr>
          <w:trHeight w:val="300"/>
        </w:trPr>
        <w:tc>
          <w:tcPr>
            <w:tcW w:w="1836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hideMark/>
          </w:tcPr>
          <w:p w:rsidR="0049464E" w:rsidRPr="0049464E" w:rsidRDefault="0049464E" w:rsidP="0049464E">
            <w:pPr>
              <w:pStyle w:val="NoSpacing"/>
              <w:rPr>
                <w:sz w:val="18"/>
                <w:szCs w:val="24"/>
              </w:rPr>
            </w:pPr>
            <w:r w:rsidRPr="0049464E">
              <w:rPr>
                <w:sz w:val="18"/>
              </w:rPr>
              <w:t xml:space="preserve">3. </w:t>
            </w:r>
            <w:r w:rsidRPr="0049464E">
              <w:rPr>
                <w:rFonts w:ascii="SimSun" w:eastAsia="SimSun" w:hAnsi="SimSun" w:cs="SimSun" w:hint="eastAsia"/>
                <w:sz w:val="18"/>
              </w:rPr>
              <w:t>叶绿素</w:t>
            </w:r>
            <w:r w:rsidR="00293DCB">
              <w:rPr>
                <w:rFonts w:ascii="SimSun" w:eastAsia="SimSun" w:hAnsi="SimSun" w:cs="SimSun" w:hint="eastAsia"/>
                <w:sz w:val="18"/>
                <w:lang w:eastAsia="zh-CN"/>
              </w:rPr>
              <w:t>a浓度水平</w:t>
            </w:r>
          </w:p>
        </w:tc>
        <w:tc>
          <w:tcPr>
            <w:tcW w:w="1530" w:type="dxa"/>
            <w:shd w:val="clear" w:color="000000" w:fill="FFFFFF"/>
            <w:hideMark/>
          </w:tcPr>
          <w:p w:rsidR="0049464E" w:rsidRPr="001F7A71" w:rsidRDefault="00293DC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1F7A71">
        <w:trPr>
          <w:trHeight w:val="192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b.</w:t>
            </w:r>
          </w:p>
        </w:tc>
        <w:tc>
          <w:tcPr>
            <w:tcW w:w="4448" w:type="dxa"/>
            <w:shd w:val="clear" w:color="auto" w:fill="FFFFFF" w:themeFill="background1"/>
            <w:noWrap/>
            <w:hideMark/>
          </w:tcPr>
          <w:p w:rsidR="00105D9C" w:rsidRPr="0049464E" w:rsidRDefault="0049464E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有机物质</w:t>
            </w:r>
          </w:p>
        </w:tc>
        <w:tc>
          <w:tcPr>
            <w:tcW w:w="1530" w:type="dxa"/>
            <w:shd w:val="clear" w:color="000000" w:fill="C0C0C0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4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64E" w:rsidRPr="001F7A71" w:rsidTr="002B4D3D">
        <w:trPr>
          <w:trHeight w:val="300"/>
        </w:trPr>
        <w:tc>
          <w:tcPr>
            <w:tcW w:w="1836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hideMark/>
          </w:tcPr>
          <w:p w:rsidR="0049464E" w:rsidRPr="0049464E" w:rsidRDefault="0049464E" w:rsidP="0049464E">
            <w:pPr>
              <w:pStyle w:val="NoSpacing"/>
              <w:tabs>
                <w:tab w:val="center" w:pos="2116"/>
              </w:tabs>
              <w:rPr>
                <w:sz w:val="18"/>
                <w:szCs w:val="24"/>
              </w:rPr>
            </w:pPr>
            <w:r w:rsidRPr="0049464E">
              <w:rPr>
                <w:sz w:val="18"/>
              </w:rPr>
              <w:t xml:space="preserve">1. </w:t>
            </w:r>
            <w:r w:rsidRPr="0049464E">
              <w:rPr>
                <w:rFonts w:ascii="SimSun" w:eastAsia="SimSun" w:hAnsi="SimSun" w:cs="SimSun" w:hint="eastAsia"/>
                <w:b/>
                <w:sz w:val="18"/>
              </w:rPr>
              <w:t>生化需氧量</w:t>
            </w:r>
            <w:r w:rsidRPr="0049464E">
              <w:rPr>
                <w:b/>
                <w:sz w:val="18"/>
              </w:rPr>
              <w:t xml:space="preserve"> (BOD)</w:t>
            </w:r>
            <w:r>
              <w:rPr>
                <w:sz w:val="18"/>
              </w:rPr>
              <w:tab/>
            </w:r>
          </w:p>
        </w:tc>
        <w:tc>
          <w:tcPr>
            <w:tcW w:w="1530" w:type="dxa"/>
            <w:shd w:val="clear" w:color="000000" w:fill="FFFFFF"/>
            <w:hideMark/>
          </w:tcPr>
          <w:p w:rsidR="0049464E" w:rsidRPr="001F7A71" w:rsidRDefault="0040741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64E" w:rsidRPr="001F7A71" w:rsidTr="002B4D3D">
        <w:trPr>
          <w:trHeight w:val="270"/>
        </w:trPr>
        <w:tc>
          <w:tcPr>
            <w:tcW w:w="1836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hideMark/>
          </w:tcPr>
          <w:p w:rsidR="0049464E" w:rsidRPr="0049464E" w:rsidRDefault="0049464E" w:rsidP="0049464E">
            <w:pPr>
              <w:pStyle w:val="NoSpacing"/>
              <w:rPr>
                <w:sz w:val="18"/>
                <w:szCs w:val="24"/>
              </w:rPr>
            </w:pPr>
            <w:r w:rsidRPr="0049464E">
              <w:rPr>
                <w:sz w:val="18"/>
              </w:rPr>
              <w:t xml:space="preserve">2. </w:t>
            </w:r>
            <w:r w:rsidRPr="0049464E">
              <w:rPr>
                <w:rFonts w:ascii="SimSun" w:eastAsia="SimSun" w:hAnsi="SimSun" w:cs="SimSun" w:hint="eastAsia"/>
                <w:sz w:val="18"/>
              </w:rPr>
              <w:t>化学需氧量</w:t>
            </w:r>
            <w:r w:rsidRPr="0049464E">
              <w:rPr>
                <w:sz w:val="18"/>
              </w:rPr>
              <w:t>(COD)</w:t>
            </w:r>
          </w:p>
        </w:tc>
        <w:tc>
          <w:tcPr>
            <w:tcW w:w="1530" w:type="dxa"/>
            <w:shd w:val="clear" w:color="000000" w:fill="FFFFFF"/>
            <w:hideMark/>
          </w:tcPr>
          <w:p w:rsidR="0049464E" w:rsidRPr="001F7A71" w:rsidRDefault="0040741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c.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105D9C" w:rsidRPr="0049464E" w:rsidRDefault="0049464E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病原体</w:t>
            </w:r>
          </w:p>
        </w:tc>
        <w:tc>
          <w:tcPr>
            <w:tcW w:w="1530" w:type="dxa"/>
            <w:shd w:val="clear" w:color="000000" w:fill="C0C0C0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4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2B4D3D">
        <w:trPr>
          <w:trHeight w:val="300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49464E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  <w:r w:rsidRPr="0049464E"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105D9C" w:rsidRPr="0049464E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49464E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1.</w:t>
            </w:r>
            <w:r w:rsidR="009B58FE">
              <w:rPr>
                <w:rFonts w:asciiTheme="minorEastAsia" w:eastAsiaTheme="minorEastAsia" w:hAnsiTheme="minorEastAsia" w:cs="Times New Roman" w:hint="eastAsia"/>
                <w:sz w:val="18"/>
                <w:szCs w:val="20"/>
                <w:lang w:eastAsia="zh-CN"/>
              </w:rPr>
              <w:t xml:space="preserve"> </w:t>
            </w:r>
            <w:r w:rsidR="00E92F6E">
              <w:rPr>
                <w:rFonts w:ascii="SimSun" w:eastAsia="SimSun" w:hAnsi="SimSun" w:cs="SimSun" w:hint="eastAsia"/>
                <w:sz w:val="18"/>
                <w:szCs w:val="20"/>
                <w:lang w:eastAsia="zh-CN"/>
              </w:rPr>
              <w:t>粪便大肠杆菌群</w:t>
            </w:r>
            <w:r w:rsidRPr="0049464E">
              <w:rPr>
                <w:rFonts w:ascii="SimSun" w:eastAsia="SimSun" w:hAnsi="SimSun" w:cs="SimSun" w:hint="eastAsia"/>
                <w:sz w:val="18"/>
                <w:szCs w:val="20"/>
                <w:lang w:eastAsia="zh-CN"/>
              </w:rPr>
              <w:t>在娱乐休闲海域中的</w:t>
            </w:r>
            <w:r w:rsidR="00E92F6E">
              <w:rPr>
                <w:rFonts w:ascii="SimSun" w:eastAsia="SimSun" w:hAnsi="SimSun" w:cs="SimSun" w:hint="eastAsia"/>
                <w:sz w:val="18"/>
                <w:szCs w:val="20"/>
                <w:lang w:eastAsia="zh-CN"/>
              </w:rPr>
              <w:t>浓度水平</w:t>
            </w:r>
          </w:p>
        </w:tc>
        <w:tc>
          <w:tcPr>
            <w:tcW w:w="1530" w:type="dxa"/>
            <w:shd w:val="clear" w:color="000000" w:fill="FFFFFF"/>
            <w:hideMark/>
          </w:tcPr>
          <w:p w:rsidR="00105D9C" w:rsidRPr="001F7A71" w:rsidRDefault="00E92F6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1F7A71">
        <w:trPr>
          <w:trHeight w:val="408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d.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105D9C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金属</w:t>
            </w:r>
            <w:r w:rsidR="009B58F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 xml:space="preserve"> </w:t>
            </w:r>
            <w:r w:rsidRPr="0049464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7F68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：</w:t>
            </w:r>
            <w:r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水银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铅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镍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砷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钙</w:t>
            </w:r>
            <w:r w:rsidRPr="0049464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30" w:type="dxa"/>
            <w:shd w:val="clear" w:color="000000" w:fill="C0C0C0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4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9464E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hideMark/>
          </w:tcPr>
          <w:p w:rsidR="0049464E" w:rsidRPr="0049464E" w:rsidRDefault="0049464E" w:rsidP="0049464E">
            <w:pPr>
              <w:pStyle w:val="NoSpacing"/>
              <w:rPr>
                <w:sz w:val="18"/>
                <w:szCs w:val="24"/>
              </w:rPr>
            </w:pPr>
            <w:r w:rsidRPr="0049464E">
              <w:rPr>
                <w:sz w:val="18"/>
              </w:rPr>
              <w:t>1. 在沉淀物和海水中的含</w:t>
            </w:r>
            <w:r w:rsidRPr="0049464E">
              <w:rPr>
                <w:rFonts w:ascii="SimSun" w:eastAsia="SimSun" w:hAnsi="SimSun" w:cs="SimSun" w:hint="eastAsia"/>
                <w:sz w:val="18"/>
              </w:rPr>
              <w:t>量</w:t>
            </w:r>
          </w:p>
        </w:tc>
        <w:tc>
          <w:tcPr>
            <w:tcW w:w="1530" w:type="dxa"/>
            <w:shd w:val="clear" w:color="auto" w:fill="auto"/>
            <w:hideMark/>
          </w:tcPr>
          <w:p w:rsidR="0049464E" w:rsidRPr="001F7A71" w:rsidRDefault="0040741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9464E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49464E" w:rsidRPr="0049464E" w:rsidRDefault="0049464E" w:rsidP="0049464E">
            <w:pPr>
              <w:pStyle w:val="NoSpacing"/>
              <w:rPr>
                <w:sz w:val="18"/>
                <w:szCs w:val="24"/>
              </w:rPr>
            </w:pPr>
            <w:r w:rsidRPr="0049464E">
              <w:rPr>
                <w:sz w:val="18"/>
              </w:rPr>
              <w:t xml:space="preserve">2. </w:t>
            </w:r>
            <w:r w:rsidRPr="0049464E">
              <w:rPr>
                <w:rFonts w:ascii="SimSun" w:eastAsia="SimSun" w:hAnsi="SimSun" w:cs="SimSun" w:hint="eastAsia"/>
                <w:sz w:val="18"/>
              </w:rPr>
              <w:t>在海洋微生物中的含量</w:t>
            </w:r>
          </w:p>
        </w:tc>
        <w:tc>
          <w:tcPr>
            <w:tcW w:w="1530" w:type="dxa"/>
            <w:shd w:val="clear" w:color="auto" w:fill="auto"/>
            <w:hideMark/>
          </w:tcPr>
          <w:p w:rsidR="0049464E" w:rsidRPr="001F7A71" w:rsidRDefault="0040741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49464E" w:rsidRPr="001F7A71" w:rsidRDefault="004946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1F7A71">
        <w:trPr>
          <w:trHeight w:val="471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e.</w:t>
            </w:r>
          </w:p>
        </w:tc>
        <w:tc>
          <w:tcPr>
            <w:tcW w:w="4448" w:type="dxa"/>
            <w:shd w:val="clear" w:color="auto" w:fill="auto"/>
            <w:hideMark/>
          </w:tcPr>
          <w:p w:rsidR="00105D9C" w:rsidRPr="001F7A71" w:rsidRDefault="0008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81DE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有机污染物</w:t>
            </w:r>
            <w:r w:rsidRPr="00081D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081DE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7F68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：</w:t>
            </w:r>
            <w:r w:rsidRPr="00081DE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多氯联苯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081D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81DE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有机氯农药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081D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81DE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农药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081DE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呋喃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081D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81DE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二氧杂芑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081D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81DE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苯酚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081DE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放射性污染物</w:t>
            </w:r>
            <w:r w:rsidRPr="00081D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30" w:type="dxa"/>
            <w:shd w:val="clear" w:color="000000" w:fill="C0C0C0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4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105D9C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联合国欧洲经济委员会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海洋水质标准统计分类</w:t>
            </w:r>
            <w:r w:rsidR="008B4D5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法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(1992) 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美国国家海洋和大气管理局</w:t>
            </w:r>
            <w:r w:rsidR="00EF3A2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/</w:t>
            </w:r>
            <w:r w:rsid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美国国家航空航天局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ED1A7E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联合国环境规划署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区域海洋计划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斯德哥尔摩公约</w:t>
            </w:r>
          </w:p>
        </w:tc>
      </w:tr>
      <w:tr w:rsidR="00081DE2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081DE2" w:rsidRPr="00081DE2" w:rsidRDefault="00081DE2" w:rsidP="00081DE2">
            <w:pPr>
              <w:pStyle w:val="NoSpacing"/>
              <w:rPr>
                <w:i/>
                <w:sz w:val="18"/>
                <w:szCs w:val="24"/>
              </w:rPr>
            </w:pPr>
            <w:r w:rsidRPr="00EB4A14">
              <w:rPr>
                <w:sz w:val="18"/>
              </w:rPr>
              <w:t>1.</w:t>
            </w:r>
            <w:r w:rsidRPr="00081DE2">
              <w:rPr>
                <w:i/>
                <w:sz w:val="18"/>
              </w:rPr>
              <w:t xml:space="preserve"> </w:t>
            </w:r>
            <w:r w:rsidRPr="00081DE2">
              <w:rPr>
                <w:rFonts w:hint="eastAsia"/>
                <w:i/>
                <w:sz w:val="18"/>
              </w:rPr>
              <w:t>在沉淀物和海水中的含量</w:t>
            </w:r>
          </w:p>
        </w:tc>
        <w:tc>
          <w:tcPr>
            <w:tcW w:w="1530" w:type="dxa"/>
            <w:shd w:val="clear" w:color="auto" w:fill="auto"/>
            <w:hideMark/>
          </w:tcPr>
          <w:p w:rsidR="00081DE2" w:rsidRPr="001F7A71" w:rsidRDefault="0040741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81DE2" w:rsidRPr="001F7A71" w:rsidTr="007A2CB2">
        <w:trPr>
          <w:trHeight w:val="1380"/>
        </w:trPr>
        <w:tc>
          <w:tcPr>
            <w:tcW w:w="1836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081DE2" w:rsidRPr="00081DE2" w:rsidRDefault="00081DE2" w:rsidP="00081DE2">
            <w:pPr>
              <w:pStyle w:val="NoSpacing"/>
              <w:rPr>
                <w:i/>
                <w:sz w:val="18"/>
                <w:szCs w:val="24"/>
              </w:rPr>
            </w:pPr>
            <w:r w:rsidRPr="00EB4A14">
              <w:rPr>
                <w:sz w:val="18"/>
              </w:rPr>
              <w:t>2.</w:t>
            </w:r>
            <w:r w:rsidRPr="00081DE2">
              <w:rPr>
                <w:i/>
                <w:sz w:val="18"/>
              </w:rPr>
              <w:t xml:space="preserve"> </w:t>
            </w:r>
            <w:r w:rsidRPr="00081DE2">
              <w:rPr>
                <w:rFonts w:hint="eastAsia"/>
                <w:i/>
                <w:sz w:val="18"/>
              </w:rPr>
              <w:t>在海洋微生物中的含量</w:t>
            </w:r>
          </w:p>
        </w:tc>
        <w:tc>
          <w:tcPr>
            <w:tcW w:w="1530" w:type="dxa"/>
            <w:shd w:val="clear" w:color="auto" w:fill="auto"/>
            <w:hideMark/>
          </w:tcPr>
          <w:p w:rsidR="00081DE2" w:rsidRPr="001F7A71" w:rsidRDefault="0040741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2B4D3D">
        <w:trPr>
          <w:trHeight w:val="274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f.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105D9C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81DE2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物理和化学属性</w:t>
            </w:r>
          </w:p>
        </w:tc>
        <w:tc>
          <w:tcPr>
            <w:tcW w:w="1530" w:type="dxa"/>
            <w:shd w:val="clear" w:color="000000" w:fill="C0C0C0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4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105D9C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联合国欧洲经济委员会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海洋水质标准统计分类</w:t>
            </w:r>
            <w:r w:rsidR="008B4D5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法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(1992)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美国国家海洋和大气管理局</w:t>
            </w:r>
            <w:r w:rsidR="0040741B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/</w:t>
            </w:r>
            <w:r w:rsid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美国国家航空航天局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ED1A7E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联合国环境规划署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区域海洋计划</w:t>
            </w:r>
          </w:p>
        </w:tc>
      </w:tr>
      <w:tr w:rsidR="00081DE2" w:rsidRPr="001F7A71" w:rsidTr="002B4D3D">
        <w:trPr>
          <w:trHeight w:val="277"/>
        </w:trPr>
        <w:tc>
          <w:tcPr>
            <w:tcW w:w="1836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081DE2" w:rsidRPr="00081DE2" w:rsidRDefault="00081DE2" w:rsidP="00081DE2">
            <w:pPr>
              <w:pStyle w:val="NoSpacing"/>
              <w:rPr>
                <w:i/>
                <w:sz w:val="18"/>
                <w:szCs w:val="24"/>
              </w:rPr>
            </w:pPr>
            <w:r w:rsidRPr="00EB4A14">
              <w:rPr>
                <w:sz w:val="18"/>
              </w:rPr>
              <w:t>1.</w:t>
            </w:r>
            <w:r w:rsidRPr="00081DE2">
              <w:rPr>
                <w:i/>
                <w:sz w:val="18"/>
              </w:rPr>
              <w:t xml:space="preserve"> </w:t>
            </w:r>
            <w:r w:rsidR="00FC1E06">
              <w:rPr>
                <w:rFonts w:asciiTheme="minorEastAsia" w:eastAsiaTheme="minorEastAsia" w:hAnsiTheme="minorEastAsia" w:hint="eastAsia"/>
                <w:i/>
                <w:sz w:val="18"/>
                <w:lang w:eastAsia="zh-CN"/>
              </w:rPr>
              <w:t>酸碱度</w:t>
            </w:r>
            <w:r w:rsidR="007F68DD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/</w:t>
            </w:r>
            <w:r w:rsidRPr="00081DE2">
              <w:rPr>
                <w:rFonts w:ascii="SimSun" w:eastAsia="SimSun" w:hAnsi="SimSun" w:cs="SimSun" w:hint="eastAsia"/>
                <w:i/>
                <w:sz w:val="18"/>
              </w:rPr>
              <w:t>酸度</w:t>
            </w:r>
            <w:r w:rsidR="007F68DD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/</w:t>
            </w:r>
            <w:r w:rsidRPr="00081DE2">
              <w:rPr>
                <w:rFonts w:ascii="SimSun" w:eastAsia="SimSun" w:hAnsi="SimSun" w:cs="SimSun" w:hint="eastAsia"/>
                <w:i/>
                <w:sz w:val="18"/>
              </w:rPr>
              <w:t>碱度</w:t>
            </w:r>
          </w:p>
        </w:tc>
        <w:tc>
          <w:tcPr>
            <w:tcW w:w="1530" w:type="dxa"/>
            <w:shd w:val="clear" w:color="auto" w:fill="auto"/>
            <w:hideMark/>
          </w:tcPr>
          <w:p w:rsidR="00081DE2" w:rsidRPr="00081DE2" w:rsidRDefault="00081DE2" w:rsidP="001132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等级</w:t>
            </w:r>
          </w:p>
        </w:tc>
        <w:tc>
          <w:tcPr>
            <w:tcW w:w="4243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81DE2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081DE2" w:rsidRPr="00081DE2" w:rsidRDefault="00081DE2" w:rsidP="00081DE2">
            <w:pPr>
              <w:pStyle w:val="NoSpacing"/>
              <w:rPr>
                <w:sz w:val="18"/>
                <w:szCs w:val="24"/>
              </w:rPr>
            </w:pPr>
            <w:r w:rsidRPr="00081DE2">
              <w:rPr>
                <w:sz w:val="18"/>
              </w:rPr>
              <w:t xml:space="preserve">2. </w:t>
            </w:r>
            <w:r w:rsidRPr="00081DE2">
              <w:rPr>
                <w:rFonts w:ascii="SimSun" w:eastAsia="SimSun" w:hAnsi="SimSun" w:cs="SimSun" w:hint="eastAsia"/>
                <w:sz w:val="18"/>
              </w:rPr>
              <w:t>温度</w:t>
            </w:r>
          </w:p>
        </w:tc>
        <w:tc>
          <w:tcPr>
            <w:tcW w:w="1530" w:type="dxa"/>
            <w:shd w:val="clear" w:color="auto" w:fill="auto"/>
            <w:hideMark/>
          </w:tcPr>
          <w:p w:rsidR="00081DE2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度数</w:t>
            </w:r>
          </w:p>
        </w:tc>
        <w:tc>
          <w:tcPr>
            <w:tcW w:w="4243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81DE2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081DE2" w:rsidRPr="00081DE2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</w:pPr>
            <w:r w:rsidRPr="00081D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081DE2" w:rsidRPr="00081DE2" w:rsidRDefault="00081DE2" w:rsidP="00081DE2">
            <w:pPr>
              <w:pStyle w:val="NoSpacing"/>
              <w:rPr>
                <w:i/>
                <w:sz w:val="18"/>
                <w:szCs w:val="24"/>
              </w:rPr>
            </w:pPr>
            <w:r w:rsidRPr="00EB4A14">
              <w:rPr>
                <w:sz w:val="18"/>
              </w:rPr>
              <w:t>3.</w:t>
            </w:r>
            <w:r w:rsidRPr="00081DE2">
              <w:rPr>
                <w:i/>
                <w:sz w:val="18"/>
              </w:rPr>
              <w:t xml:space="preserve"> </w:t>
            </w:r>
            <w:r w:rsidR="00ED1A7E" w:rsidRPr="0049464E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悬浮固体总量</w:t>
            </w:r>
            <w:r w:rsidRPr="00081DE2">
              <w:rPr>
                <w:i/>
                <w:sz w:val="18"/>
              </w:rPr>
              <w:t>(TSS)</w:t>
            </w:r>
          </w:p>
        </w:tc>
        <w:tc>
          <w:tcPr>
            <w:tcW w:w="1530" w:type="dxa"/>
            <w:shd w:val="clear" w:color="auto" w:fill="auto"/>
            <w:hideMark/>
          </w:tcPr>
          <w:p w:rsidR="00081DE2" w:rsidRPr="001F7A71" w:rsidRDefault="0040741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81DE2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081DE2" w:rsidRPr="00081DE2" w:rsidRDefault="00081DE2" w:rsidP="00081DE2">
            <w:pPr>
              <w:pStyle w:val="NoSpacing"/>
              <w:rPr>
                <w:i/>
                <w:sz w:val="18"/>
                <w:szCs w:val="24"/>
              </w:rPr>
            </w:pPr>
            <w:r w:rsidRPr="00EB4A14">
              <w:rPr>
                <w:sz w:val="18"/>
              </w:rPr>
              <w:t>4.</w:t>
            </w:r>
            <w:r w:rsidRPr="00081DE2">
              <w:rPr>
                <w:i/>
                <w:sz w:val="18"/>
              </w:rPr>
              <w:t xml:space="preserve"> </w:t>
            </w:r>
            <w:r w:rsidRPr="00081DE2">
              <w:rPr>
                <w:rFonts w:ascii="SimSun" w:eastAsia="SimSun" w:hAnsi="SimSun" w:cs="SimSun" w:hint="eastAsia"/>
                <w:i/>
                <w:sz w:val="18"/>
              </w:rPr>
              <w:t>盐</w:t>
            </w:r>
            <w:r w:rsidR="008B4D50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浓度</w:t>
            </w:r>
          </w:p>
        </w:tc>
        <w:tc>
          <w:tcPr>
            <w:tcW w:w="1530" w:type="dxa"/>
            <w:shd w:val="clear" w:color="auto" w:fill="auto"/>
            <w:hideMark/>
          </w:tcPr>
          <w:p w:rsidR="00081DE2" w:rsidRPr="001F7A71" w:rsidRDefault="0040741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81DE2" w:rsidRPr="001F7A71" w:rsidTr="002B4D3D">
        <w:trPr>
          <w:trHeight w:val="250"/>
        </w:trPr>
        <w:tc>
          <w:tcPr>
            <w:tcW w:w="1836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8" w:type="dxa"/>
            <w:shd w:val="clear" w:color="auto" w:fill="FFFFFF" w:themeFill="background1"/>
            <w:noWrap/>
            <w:hideMark/>
          </w:tcPr>
          <w:p w:rsidR="00081DE2" w:rsidRPr="00081DE2" w:rsidRDefault="00081DE2" w:rsidP="00081DE2">
            <w:pPr>
              <w:pStyle w:val="NoSpacing"/>
              <w:rPr>
                <w:sz w:val="18"/>
                <w:szCs w:val="24"/>
              </w:rPr>
            </w:pPr>
            <w:r w:rsidRPr="00081DE2">
              <w:rPr>
                <w:sz w:val="18"/>
              </w:rPr>
              <w:t>5.</w:t>
            </w:r>
            <w:r w:rsidR="00916363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 xml:space="preserve"> </w:t>
            </w:r>
            <w:r w:rsidRPr="00081DE2">
              <w:rPr>
                <w:rFonts w:ascii="SimSun" w:eastAsia="SimSun" w:hAnsi="SimSun" w:cs="SimSun" w:hint="eastAsia"/>
                <w:sz w:val="18"/>
              </w:rPr>
              <w:t>溶解氧</w:t>
            </w:r>
            <w:r w:rsidRPr="00081DE2">
              <w:rPr>
                <w:sz w:val="18"/>
              </w:rPr>
              <w:t xml:space="preserve"> (DO)</w:t>
            </w:r>
          </w:p>
        </w:tc>
        <w:tc>
          <w:tcPr>
            <w:tcW w:w="1530" w:type="dxa"/>
            <w:shd w:val="clear" w:color="auto" w:fill="auto"/>
            <w:hideMark/>
          </w:tcPr>
          <w:p w:rsidR="00081DE2" w:rsidRPr="001F7A71" w:rsidRDefault="0040741B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浓度</w:t>
            </w:r>
          </w:p>
        </w:tc>
        <w:tc>
          <w:tcPr>
            <w:tcW w:w="4243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81DE2" w:rsidRPr="001F7A71" w:rsidTr="007A2CB2">
        <w:trPr>
          <w:trHeight w:val="210"/>
        </w:trPr>
        <w:tc>
          <w:tcPr>
            <w:tcW w:w="1836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081DE2" w:rsidRPr="00081DE2" w:rsidRDefault="00081DE2" w:rsidP="00081DE2">
            <w:pPr>
              <w:pStyle w:val="NoSpacing"/>
              <w:rPr>
                <w:i/>
                <w:sz w:val="18"/>
                <w:szCs w:val="24"/>
              </w:rPr>
            </w:pPr>
            <w:r w:rsidRPr="00EB4A14">
              <w:rPr>
                <w:sz w:val="18"/>
              </w:rPr>
              <w:t>6.</w:t>
            </w:r>
            <w:r w:rsidRPr="00081DE2">
              <w:rPr>
                <w:i/>
                <w:sz w:val="18"/>
              </w:rPr>
              <w:t xml:space="preserve"> </w:t>
            </w:r>
            <w:r w:rsidRPr="00081DE2">
              <w:rPr>
                <w:rFonts w:ascii="SimSun" w:eastAsia="SimSun" w:hAnsi="SimSun" w:cs="SimSun" w:hint="eastAsia"/>
                <w:i/>
                <w:sz w:val="18"/>
              </w:rPr>
              <w:t>密度</w:t>
            </w:r>
          </w:p>
        </w:tc>
        <w:tc>
          <w:tcPr>
            <w:tcW w:w="1530" w:type="dxa"/>
            <w:shd w:val="clear" w:color="auto" w:fill="auto"/>
            <w:hideMark/>
          </w:tcPr>
          <w:p w:rsidR="00081DE2" w:rsidRPr="00081DE2" w:rsidRDefault="00081DE2" w:rsidP="001132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密度</w:t>
            </w:r>
          </w:p>
        </w:tc>
        <w:tc>
          <w:tcPr>
            <w:tcW w:w="4243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g.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105D9C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珊瑚白化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30" w:type="dxa"/>
            <w:shd w:val="clear" w:color="000000" w:fill="C0C0C0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4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2B4D3D">
        <w:trPr>
          <w:trHeight w:val="270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105D9C" w:rsidRPr="001F7A71" w:rsidRDefault="00105D9C" w:rsidP="0008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bookmarkStart w:id="3" w:name="RANGE!D262"/>
            <w:r w:rsidRPr="001F7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bookmarkStart w:id="4" w:name="RANGE!D261"/>
            <w:bookmarkEnd w:id="3"/>
            <w:bookmarkEnd w:id="4"/>
            <w:r w:rsidR="00081DE2">
              <w:rPr>
                <w:rFonts w:ascii="SimSun" w:eastAsia="SimSun" w:hAnsi="SimSun" w:cs="SimSun" w:hint="eastAsia"/>
                <w:b/>
                <w:bCs/>
                <w:sz w:val="20"/>
                <w:szCs w:val="20"/>
                <w:lang w:eastAsia="zh-CN"/>
              </w:rPr>
              <w:t>受珊瑚白化影响的面积</w:t>
            </w:r>
          </w:p>
        </w:tc>
        <w:tc>
          <w:tcPr>
            <w:tcW w:w="1530" w:type="dxa"/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24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2B4D3D">
        <w:trPr>
          <w:trHeight w:val="259"/>
        </w:trPr>
        <w:tc>
          <w:tcPr>
            <w:tcW w:w="1836" w:type="dxa"/>
            <w:vMerge/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h.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105D9C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81DE2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塑料垃圾和其他淡水垃圾</w:t>
            </w:r>
          </w:p>
        </w:tc>
        <w:tc>
          <w:tcPr>
            <w:tcW w:w="1530" w:type="dxa"/>
            <w:shd w:val="clear" w:color="000000" w:fill="C0C0C0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43" w:type="dxa"/>
            <w:vMerge w:val="restart"/>
            <w:shd w:val="clear" w:color="auto" w:fill="FFFFFF" w:themeFill="background1"/>
            <w:hideMark/>
          </w:tcPr>
          <w:p w:rsidR="00081DE2" w:rsidRPr="00081DE2" w:rsidRDefault="00DA647B" w:rsidP="0008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081DE2" w:rsidRPr="00081D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081DE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081DE2" w:rsidRPr="00081DE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沿海区域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081DE2" w:rsidRPr="00081DE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三角洲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081DE2" w:rsidRPr="00081DE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河口</w:t>
            </w:r>
          </w:p>
          <w:p w:rsidR="00081DE2" w:rsidRPr="00081DE2" w:rsidRDefault="00081DE2" w:rsidP="0008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81DE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或者其他当地海洋环境</w:t>
            </w:r>
          </w:p>
          <w:p w:rsidR="00081DE2" w:rsidRPr="00081DE2" w:rsidRDefault="00DA647B" w:rsidP="0008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081DE2" w:rsidRPr="00081D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081DE2" w:rsidRPr="00081DE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位置</w:t>
            </w:r>
          </w:p>
          <w:p w:rsidR="00081DE2" w:rsidRPr="00081DE2" w:rsidRDefault="00DA647B" w:rsidP="0008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081DE2" w:rsidRPr="00081D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  <w:p w:rsidR="00081DE2" w:rsidRPr="00081DE2" w:rsidRDefault="00DA647B" w:rsidP="0008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081DE2" w:rsidRPr="00081D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081DE2" w:rsidRPr="00081DE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</w:p>
          <w:p w:rsidR="00081DE2" w:rsidRPr="00081DE2" w:rsidRDefault="00DA647B" w:rsidP="0008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081DE2" w:rsidRPr="00081D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081DE2" w:rsidRPr="00081DE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超国家</w:t>
            </w:r>
          </w:p>
          <w:p w:rsidR="00105D9C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081DE2" w:rsidRPr="00081DE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081DE2" w:rsidRPr="00081DE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按点测量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105D9C" w:rsidRPr="001F7A71" w:rsidRDefault="00DA64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联合国欧洲经济委员会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海洋水质标准统计分类</w:t>
            </w:r>
            <w:r w:rsidR="008B4D5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法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(1992)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美国国家海洋和大气管理局</w:t>
            </w:r>
            <w:r w:rsidR="00EF3A2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/</w:t>
            </w:r>
            <w:r w:rsid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美国国家航空航天局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ED1A7E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联合国环境规划署</w:t>
            </w:r>
            <w:r w:rsidR="00105D9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区域海洋计划</w:t>
            </w:r>
          </w:p>
        </w:tc>
      </w:tr>
      <w:tr w:rsidR="00105D9C" w:rsidRPr="001F7A71" w:rsidTr="002B4D3D">
        <w:trPr>
          <w:trHeight w:val="285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4074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bookmarkStart w:id="5" w:name="RANGE!D269"/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081DE2" w:rsidRPr="00081DE2">
              <w:rPr>
                <w:rFonts w:ascii="SimSun" w:eastAsia="SimSun" w:hAnsi="SimSun" w:cs="SimSun" w:hint="eastAsia"/>
                <w:i/>
                <w:iCs/>
                <w:sz w:val="20"/>
                <w:szCs w:val="20"/>
                <w:lang w:eastAsia="zh-CN"/>
              </w:rPr>
              <w:t>海水中塑料垃圾和其他垃圾的数量</w:t>
            </w:r>
            <w:bookmarkEnd w:id="5"/>
          </w:p>
        </w:tc>
        <w:tc>
          <w:tcPr>
            <w:tcW w:w="1530" w:type="dxa"/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49464E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7A2CB2">
        <w:trPr>
          <w:trHeight w:val="165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i.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105D9C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81DE2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赤潮</w:t>
            </w:r>
          </w:p>
        </w:tc>
        <w:tc>
          <w:tcPr>
            <w:tcW w:w="1530" w:type="dxa"/>
            <w:shd w:val="clear" w:color="000000" w:fill="C0C0C0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7A2CB2">
        <w:trPr>
          <w:trHeight w:val="309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105D9C" w:rsidRPr="00471E8C" w:rsidRDefault="00105D9C" w:rsidP="00081DE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8"/>
                <w:szCs w:val="20"/>
                <w:lang w:eastAsia="zh-CN"/>
              </w:rPr>
            </w:pPr>
            <w:r w:rsidRPr="00EB4A14"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  <w:t>1.</w:t>
            </w:r>
            <w:r w:rsidRPr="00471E8C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en-GB"/>
              </w:rPr>
              <w:t xml:space="preserve"> </w:t>
            </w:r>
            <w:r w:rsidR="00081DE2" w:rsidRPr="00471E8C">
              <w:rPr>
                <w:rFonts w:ascii="Times New Roman" w:eastAsiaTheme="minorEastAsia" w:hAnsi="Times New Roman" w:cs="Times New Roman" w:hint="eastAsia"/>
                <w:i/>
                <w:iCs/>
                <w:sz w:val="18"/>
                <w:szCs w:val="20"/>
                <w:lang w:eastAsia="zh-CN"/>
              </w:rPr>
              <w:t>发生频率</w:t>
            </w:r>
          </w:p>
        </w:tc>
        <w:tc>
          <w:tcPr>
            <w:tcW w:w="1530" w:type="dxa"/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7A2CB2">
        <w:trPr>
          <w:trHeight w:val="336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105D9C" w:rsidRPr="00471E8C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en-GB"/>
              </w:rPr>
            </w:pPr>
            <w:r w:rsidRPr="00EB4A14"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  <w:t>2.</w:t>
            </w:r>
            <w:r w:rsidR="00081DE2" w:rsidRPr="00471E8C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en-GB"/>
              </w:rPr>
              <w:t xml:space="preserve"> </w:t>
            </w:r>
            <w:r w:rsidR="00081DE2" w:rsidRPr="00471E8C">
              <w:rPr>
                <w:rFonts w:ascii="Times New Roman" w:eastAsiaTheme="minorEastAsia" w:hAnsi="Times New Roman" w:cs="Times New Roman" w:hint="eastAsia"/>
                <w:i/>
                <w:iCs/>
                <w:sz w:val="18"/>
                <w:szCs w:val="20"/>
                <w:lang w:eastAsia="zh-CN"/>
              </w:rPr>
              <w:t>受影响</w:t>
            </w:r>
            <w:r w:rsidRPr="00471E8C">
              <w:rPr>
                <w:rFonts w:ascii="SimSun" w:eastAsia="SimSun" w:hAnsi="SimSun" w:cs="SimSun" w:hint="eastAsia"/>
                <w:i/>
                <w:iCs/>
                <w:sz w:val="18"/>
                <w:szCs w:val="20"/>
                <w:lang w:eastAsia="en-GB"/>
              </w:rPr>
              <w:t>面积</w:t>
            </w:r>
          </w:p>
        </w:tc>
        <w:tc>
          <w:tcPr>
            <w:tcW w:w="1530" w:type="dxa"/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105D9C" w:rsidRPr="00471E8C" w:rsidRDefault="00105D9C" w:rsidP="00081DE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8"/>
                <w:szCs w:val="20"/>
                <w:lang w:eastAsia="zh-CN"/>
              </w:rPr>
            </w:pPr>
            <w:r w:rsidRPr="00EB4A14"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  <w:t>3.</w:t>
            </w:r>
            <w:r w:rsidRPr="00471E8C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en-GB"/>
              </w:rPr>
              <w:t xml:space="preserve"> </w:t>
            </w:r>
            <w:r w:rsidR="00081DE2" w:rsidRPr="00471E8C">
              <w:rPr>
                <w:rFonts w:ascii="Times New Roman" w:eastAsiaTheme="minorEastAsia" w:hAnsi="Times New Roman" w:cs="Times New Roman" w:hint="eastAsia"/>
                <w:i/>
                <w:iCs/>
                <w:sz w:val="18"/>
                <w:szCs w:val="20"/>
                <w:lang w:eastAsia="zh-CN"/>
              </w:rPr>
              <w:t>持续时间</w:t>
            </w:r>
          </w:p>
        </w:tc>
        <w:tc>
          <w:tcPr>
            <w:tcW w:w="1530" w:type="dxa"/>
            <w:shd w:val="clear" w:color="auto" w:fill="auto"/>
            <w:hideMark/>
          </w:tcPr>
          <w:p w:rsidR="00105D9C" w:rsidRPr="00081DE2" w:rsidRDefault="00081DE2" w:rsidP="001132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持续时间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j.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105D9C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81DE2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石油污染</w:t>
            </w:r>
          </w:p>
        </w:tc>
        <w:tc>
          <w:tcPr>
            <w:tcW w:w="1530" w:type="dxa"/>
            <w:shd w:val="clear" w:color="000000" w:fill="C0C0C0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105D9C" w:rsidRPr="00471E8C" w:rsidRDefault="00105D9C" w:rsidP="00081D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zh-CN"/>
              </w:rPr>
            </w:pPr>
            <w:r w:rsidRPr="00471E8C"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  <w:t>1.</w:t>
            </w:r>
            <w:r w:rsidRPr="00471E8C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en-GB"/>
              </w:rPr>
              <w:t xml:space="preserve"> </w:t>
            </w:r>
            <w:r w:rsidR="00081DE2" w:rsidRPr="00471E8C">
              <w:rPr>
                <w:rFonts w:ascii="SimSun" w:eastAsia="SimSun" w:hAnsi="SimSun" w:cs="SimSun" w:hint="eastAsia"/>
                <w:i/>
                <w:iCs/>
                <w:sz w:val="18"/>
                <w:szCs w:val="20"/>
                <w:lang w:eastAsia="zh-CN"/>
              </w:rPr>
              <w:t>水面浮油面积</w:t>
            </w:r>
          </w:p>
        </w:tc>
        <w:tc>
          <w:tcPr>
            <w:tcW w:w="1530" w:type="dxa"/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1F7A71">
        <w:trPr>
          <w:trHeight w:val="381"/>
        </w:trPr>
        <w:tc>
          <w:tcPr>
            <w:tcW w:w="1836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105D9C" w:rsidRPr="00471E8C" w:rsidRDefault="00105D9C" w:rsidP="00081DE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8"/>
                <w:szCs w:val="20"/>
                <w:lang w:eastAsia="zh-CN"/>
              </w:rPr>
            </w:pPr>
            <w:r w:rsidRPr="00471E8C"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  <w:t>2.</w:t>
            </w:r>
            <w:r w:rsidRPr="00471E8C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en-GB"/>
              </w:rPr>
              <w:t xml:space="preserve"> </w:t>
            </w:r>
            <w:r w:rsidR="00081DE2" w:rsidRPr="00471E8C">
              <w:rPr>
                <w:rFonts w:ascii="Times New Roman" w:eastAsiaTheme="minorEastAsia" w:hAnsi="Times New Roman" w:cs="Times New Roman" w:hint="eastAsia"/>
                <w:i/>
                <w:iCs/>
                <w:sz w:val="18"/>
                <w:szCs w:val="20"/>
                <w:lang w:eastAsia="zh-CN"/>
              </w:rPr>
              <w:t>焦油球数量</w:t>
            </w:r>
          </w:p>
        </w:tc>
        <w:tc>
          <w:tcPr>
            <w:tcW w:w="1530" w:type="dxa"/>
            <w:shd w:val="clear" w:color="auto" w:fill="auto"/>
            <w:hideMark/>
          </w:tcPr>
          <w:p w:rsidR="00105D9C" w:rsidRPr="001F7A71" w:rsidRDefault="00105D9C" w:rsidP="000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 w:rsidR="00081DE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直径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05D9C" w:rsidRPr="001F7A71" w:rsidTr="007A2CB2">
        <w:trPr>
          <w:trHeight w:val="309"/>
        </w:trPr>
        <w:tc>
          <w:tcPr>
            <w:tcW w:w="1836" w:type="dxa"/>
            <w:vMerge w:val="restart"/>
            <w:shd w:val="clear" w:color="auto" w:fill="auto"/>
            <w:hideMark/>
          </w:tcPr>
          <w:p w:rsidR="00081DE2" w:rsidRPr="00081DE2" w:rsidRDefault="00CB297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en-GB"/>
              </w:rPr>
              <w:t>统计主题</w:t>
            </w:r>
            <w:r w:rsidR="00105D9C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1.3.4</w:t>
            </w:r>
            <w:r w:rsidR="009B58FE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081DE2"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  <w:lang w:eastAsia="zh-CN"/>
              </w:rPr>
              <w:t>土壤污染</w:t>
            </w:r>
          </w:p>
        </w:tc>
        <w:tc>
          <w:tcPr>
            <w:tcW w:w="450" w:type="dxa"/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448" w:type="dxa"/>
            <w:shd w:val="clear" w:color="auto" w:fill="auto"/>
            <w:hideMark/>
          </w:tcPr>
          <w:p w:rsidR="00105D9C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81DE2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受污染影响的场地</w:t>
            </w:r>
          </w:p>
        </w:tc>
        <w:tc>
          <w:tcPr>
            <w:tcW w:w="1530" w:type="dxa"/>
            <w:shd w:val="clear" w:color="000000" w:fill="C0C0C0"/>
            <w:hideMark/>
          </w:tcPr>
          <w:p w:rsidR="00105D9C" w:rsidRPr="001F7A71" w:rsidRDefault="00105D9C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43" w:type="dxa"/>
            <w:vMerge w:val="restart"/>
            <w:shd w:val="clear" w:color="auto" w:fill="FFFFFF" w:themeFill="background1"/>
            <w:hideMark/>
          </w:tcPr>
          <w:p w:rsidR="00105D9C" w:rsidRPr="00081DE2" w:rsidRDefault="00DA64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105D9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位置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081DE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按污染物分类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05D9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081DE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按来源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105D9C" w:rsidRPr="001F7A71" w:rsidRDefault="00105D9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 </w:t>
            </w:r>
          </w:p>
        </w:tc>
      </w:tr>
      <w:tr w:rsidR="00081DE2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081DE2" w:rsidRPr="00081DE2" w:rsidRDefault="00081DE2" w:rsidP="00081DE2">
            <w:pPr>
              <w:pStyle w:val="NoSpacing"/>
              <w:rPr>
                <w:sz w:val="18"/>
                <w:szCs w:val="24"/>
              </w:rPr>
            </w:pPr>
            <w:r w:rsidRPr="00081DE2">
              <w:rPr>
                <w:sz w:val="18"/>
              </w:rPr>
              <w:t>1. 污染场</w:t>
            </w:r>
            <w:r w:rsidRPr="00081DE2">
              <w:rPr>
                <w:rFonts w:ascii="SimSun" w:eastAsia="SimSun" w:hAnsi="SimSun" w:cs="SimSun" w:hint="eastAsia"/>
                <w:sz w:val="18"/>
              </w:rPr>
              <w:t>地</w:t>
            </w:r>
          </w:p>
        </w:tc>
        <w:tc>
          <w:tcPr>
            <w:tcW w:w="1530" w:type="dxa"/>
            <w:shd w:val="clear" w:color="auto" w:fill="auto"/>
            <w:hideMark/>
          </w:tcPr>
          <w:p w:rsidR="00081DE2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81DE2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081DE2" w:rsidRPr="00081DE2" w:rsidRDefault="00081DE2" w:rsidP="00081DE2">
            <w:pPr>
              <w:pStyle w:val="NoSpacing"/>
              <w:rPr>
                <w:sz w:val="18"/>
                <w:szCs w:val="24"/>
              </w:rPr>
            </w:pPr>
            <w:r w:rsidRPr="00081DE2">
              <w:rPr>
                <w:sz w:val="18"/>
              </w:rPr>
              <w:t xml:space="preserve">2. </w:t>
            </w:r>
            <w:r w:rsidRPr="00081DE2">
              <w:rPr>
                <w:rFonts w:ascii="SimSun" w:eastAsia="SimSun" w:hAnsi="SimSun" w:cs="SimSun" w:hint="eastAsia"/>
                <w:sz w:val="18"/>
              </w:rPr>
              <w:t>有可能受污染的场地</w:t>
            </w:r>
          </w:p>
        </w:tc>
        <w:tc>
          <w:tcPr>
            <w:tcW w:w="1530" w:type="dxa"/>
            <w:shd w:val="clear" w:color="auto" w:fill="auto"/>
            <w:hideMark/>
          </w:tcPr>
          <w:p w:rsidR="00081DE2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81DE2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hideMark/>
          </w:tcPr>
          <w:p w:rsidR="00081DE2" w:rsidRPr="00081DE2" w:rsidRDefault="00081DE2" w:rsidP="00081DE2">
            <w:pPr>
              <w:pStyle w:val="NoSpacing"/>
              <w:rPr>
                <w:sz w:val="18"/>
                <w:szCs w:val="24"/>
              </w:rPr>
            </w:pPr>
            <w:r w:rsidRPr="00081DE2">
              <w:rPr>
                <w:sz w:val="18"/>
              </w:rPr>
              <w:t xml:space="preserve">3. </w:t>
            </w:r>
            <w:r w:rsidRPr="00081DE2">
              <w:rPr>
                <w:rFonts w:ascii="SimSun" w:eastAsia="SimSun" w:hAnsi="SimSun" w:cs="SimSun" w:hint="eastAsia"/>
                <w:sz w:val="18"/>
              </w:rPr>
              <w:t>整治后的场地</w:t>
            </w:r>
          </w:p>
        </w:tc>
        <w:tc>
          <w:tcPr>
            <w:tcW w:w="1530" w:type="dxa"/>
            <w:shd w:val="clear" w:color="auto" w:fill="auto"/>
            <w:hideMark/>
          </w:tcPr>
          <w:p w:rsidR="00081DE2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81DE2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8" w:type="dxa"/>
            <w:shd w:val="clear" w:color="auto" w:fill="auto"/>
            <w:noWrap/>
            <w:hideMark/>
          </w:tcPr>
          <w:p w:rsidR="00081DE2" w:rsidRPr="00081DE2" w:rsidRDefault="00081DE2" w:rsidP="00081DE2">
            <w:pPr>
              <w:pStyle w:val="NoSpacing"/>
              <w:rPr>
                <w:sz w:val="18"/>
                <w:szCs w:val="24"/>
              </w:rPr>
            </w:pPr>
            <w:r w:rsidRPr="00081DE2">
              <w:rPr>
                <w:sz w:val="18"/>
              </w:rPr>
              <w:t xml:space="preserve">4. </w:t>
            </w:r>
            <w:r w:rsidRPr="00081DE2">
              <w:rPr>
                <w:rFonts w:ascii="SimSun" w:eastAsia="SimSun" w:hAnsi="SimSun" w:cs="SimSun" w:hint="eastAsia"/>
                <w:sz w:val="18"/>
              </w:rPr>
              <w:t>其他场地</w:t>
            </w:r>
          </w:p>
        </w:tc>
        <w:tc>
          <w:tcPr>
            <w:tcW w:w="1530" w:type="dxa"/>
            <w:shd w:val="clear" w:color="auto" w:fill="auto"/>
            <w:hideMark/>
          </w:tcPr>
          <w:p w:rsidR="00081DE2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243" w:type="dxa"/>
            <w:vMerge/>
            <w:shd w:val="clear" w:color="auto" w:fill="FFFFFF" w:themeFill="background1"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81DE2" w:rsidRPr="001F7A71" w:rsidTr="007A2CB2">
        <w:trPr>
          <w:trHeight w:val="345"/>
        </w:trPr>
        <w:tc>
          <w:tcPr>
            <w:tcW w:w="1836" w:type="dxa"/>
            <w:vMerge w:val="restart"/>
            <w:shd w:val="clear" w:color="auto" w:fill="auto"/>
            <w:hideMark/>
          </w:tcPr>
          <w:p w:rsidR="00081DE2" w:rsidRPr="00081DE2" w:rsidRDefault="00CB297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en-GB"/>
              </w:rPr>
              <w:t>统计主题</w:t>
            </w:r>
            <w:r w:rsidR="00081DE2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1.3.5</w:t>
            </w:r>
            <w:r w:rsidR="009B58FE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081DE2"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  <w:lang w:eastAsia="zh-CN"/>
              </w:rPr>
              <w:t>噪声</w:t>
            </w:r>
          </w:p>
        </w:tc>
        <w:tc>
          <w:tcPr>
            <w:tcW w:w="450" w:type="dxa"/>
            <w:shd w:val="clear" w:color="auto" w:fill="auto"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448" w:type="dxa"/>
            <w:shd w:val="clear" w:color="auto" w:fill="auto"/>
            <w:hideMark/>
          </w:tcPr>
          <w:p w:rsidR="00081DE2" w:rsidRPr="00081DE2" w:rsidRDefault="00081DE2" w:rsidP="00081DE2">
            <w:pPr>
              <w:pStyle w:val="NoSpacing"/>
              <w:rPr>
                <w:sz w:val="20"/>
                <w:lang w:eastAsia="zh-CN"/>
              </w:rPr>
            </w:pPr>
            <w:r w:rsidRPr="00081DE2">
              <w:rPr>
                <w:rFonts w:hint="eastAsia"/>
                <w:sz w:val="20"/>
                <w:lang w:eastAsia="zh-CN"/>
              </w:rPr>
              <w:t>来自某种特定声源的噪声等级</w:t>
            </w:r>
          </w:p>
        </w:tc>
        <w:tc>
          <w:tcPr>
            <w:tcW w:w="1530" w:type="dxa"/>
            <w:shd w:val="clear" w:color="000000" w:fill="FFFFFF" w:themeFill="background1"/>
            <w:hideMark/>
          </w:tcPr>
          <w:p w:rsidR="00081DE2" w:rsidRPr="00081DE2" w:rsidRDefault="00081DE2" w:rsidP="001132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等级</w:t>
            </w:r>
          </w:p>
        </w:tc>
        <w:tc>
          <w:tcPr>
            <w:tcW w:w="4243" w:type="dxa"/>
            <w:vMerge w:val="restart"/>
            <w:shd w:val="clear" w:color="auto" w:fill="auto"/>
            <w:hideMark/>
          </w:tcPr>
          <w:p w:rsidR="00081DE2" w:rsidRPr="00081DE2" w:rsidRDefault="00DA647B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▪</w:t>
            </w:r>
            <w:r w:rsidR="00081DE2" w:rsidRPr="00081DE2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081DE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来源</w:t>
            </w:r>
          </w:p>
          <w:p w:rsidR="00081DE2" w:rsidRPr="001F7A71" w:rsidRDefault="00DA64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▪</w:t>
            </w:r>
            <w:r w:rsidR="00081DE2" w:rsidRPr="00081DE2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081DE2" w:rsidRPr="00081DE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位置</w:t>
            </w:r>
            <w:r w:rsidR="00081DE2" w:rsidRPr="00081DE2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▪</w:t>
            </w:r>
            <w:r w:rsidR="00081DE2" w:rsidRPr="00081DE2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子国家</w:t>
            </w:r>
            <w:r w:rsidR="00081DE2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081DE2" w:rsidRPr="001F7A71" w:rsidRDefault="00DA64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081DE2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</w:t>
            </w:r>
            <w:r w:rsidR="00081DE2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世界卫生组织</w:t>
            </w:r>
          </w:p>
        </w:tc>
      </w:tr>
      <w:tr w:rsidR="00081DE2" w:rsidRPr="001F7A71" w:rsidTr="001F7A71">
        <w:trPr>
          <w:trHeight w:val="345"/>
        </w:trPr>
        <w:tc>
          <w:tcPr>
            <w:tcW w:w="1836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b.</w:t>
            </w:r>
          </w:p>
        </w:tc>
        <w:tc>
          <w:tcPr>
            <w:tcW w:w="4448" w:type="dxa"/>
            <w:shd w:val="clear" w:color="auto" w:fill="auto"/>
            <w:hideMark/>
          </w:tcPr>
          <w:p w:rsidR="00081DE2" w:rsidRPr="00081DE2" w:rsidRDefault="00081DE2" w:rsidP="00081DE2">
            <w:pPr>
              <w:pStyle w:val="NoSpacing"/>
              <w:rPr>
                <w:sz w:val="20"/>
                <w:lang w:eastAsia="zh-CN"/>
              </w:rPr>
            </w:pPr>
            <w:r w:rsidRPr="00081DE2">
              <w:rPr>
                <w:rFonts w:hint="eastAsia"/>
                <w:sz w:val="20"/>
                <w:lang w:eastAsia="zh-CN"/>
              </w:rPr>
              <w:t>某个特定位置的噪声等级</w:t>
            </w:r>
          </w:p>
        </w:tc>
        <w:tc>
          <w:tcPr>
            <w:tcW w:w="1530" w:type="dxa"/>
            <w:shd w:val="clear" w:color="000000" w:fill="FFFFFF" w:themeFill="background1"/>
            <w:hideMark/>
          </w:tcPr>
          <w:p w:rsidR="00081DE2" w:rsidRPr="00081DE2" w:rsidRDefault="00081DE2" w:rsidP="001132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等级</w:t>
            </w:r>
          </w:p>
        </w:tc>
        <w:tc>
          <w:tcPr>
            <w:tcW w:w="4243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081DE2" w:rsidRPr="001F7A71" w:rsidRDefault="00081DE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8150BE" w:rsidRDefault="008150BE">
      <w:bookmarkStart w:id="6" w:name="RANGE!A1:G203"/>
      <w:r>
        <w:br w:type="page"/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454"/>
        <w:gridCol w:w="1530"/>
        <w:gridCol w:w="4237"/>
        <w:gridCol w:w="2073"/>
      </w:tblGrid>
      <w:tr w:rsidR="002B4D3D" w:rsidRPr="001F7A71" w:rsidTr="002B4D3D">
        <w:trPr>
          <w:trHeight w:val="330"/>
        </w:trPr>
        <w:tc>
          <w:tcPr>
            <w:tcW w:w="14580" w:type="dxa"/>
            <w:gridSpan w:val="6"/>
            <w:vMerge w:val="restart"/>
            <w:shd w:val="clear" w:color="000000" w:fill="000000"/>
            <w:vAlign w:val="center"/>
            <w:hideMark/>
          </w:tcPr>
          <w:p w:rsidR="002B4D3D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lastRenderedPageBreak/>
              <w:t>核心要素</w:t>
            </w:r>
            <w:r w:rsidR="00081DE2" w:rsidRPr="00081DE2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  <w:t xml:space="preserve"> 2</w:t>
            </w:r>
            <w:r w:rsidR="009B58FE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：</w:t>
            </w:r>
            <w:r w:rsidR="00081DE2" w:rsidRPr="00081DE2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环境资源</w:t>
            </w:r>
            <w:bookmarkEnd w:id="6"/>
            <w:r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及其用途</w:t>
            </w:r>
          </w:p>
        </w:tc>
      </w:tr>
      <w:tr w:rsidR="002B4D3D" w:rsidRPr="001F7A71" w:rsidTr="002B4D3D">
        <w:trPr>
          <w:trHeight w:val="509"/>
        </w:trPr>
        <w:tc>
          <w:tcPr>
            <w:tcW w:w="14580" w:type="dxa"/>
            <w:gridSpan w:val="6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</w:pPr>
          </w:p>
        </w:tc>
      </w:tr>
      <w:tr w:rsidR="002B4D3D" w:rsidRPr="001F7A71" w:rsidTr="002B4D3D">
        <w:trPr>
          <w:trHeight w:val="360"/>
        </w:trPr>
        <w:tc>
          <w:tcPr>
            <w:tcW w:w="14580" w:type="dxa"/>
            <w:gridSpan w:val="6"/>
            <w:shd w:val="clear" w:color="000000" w:fill="BFBFBF" w:themeFill="background1" w:themeFillShade="BF"/>
            <w:vAlign w:val="center"/>
            <w:hideMark/>
          </w:tcPr>
          <w:p w:rsidR="002B4D3D" w:rsidRPr="001F7A71" w:rsidRDefault="00E6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SimSun" w:eastAsia="SimSun" w:hAnsi="SimSun" w:cs="SimSun" w:hint="eastAsia"/>
                <w:sz w:val="28"/>
                <w:szCs w:val="28"/>
                <w:lang w:eastAsia="en-GB"/>
              </w:rPr>
              <w:t>子要素</w:t>
            </w:r>
            <w:r w:rsidR="00081DE2" w:rsidRPr="00081DE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2.1</w:t>
            </w:r>
            <w:r w:rsidR="009B58FE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：</w:t>
            </w:r>
            <w:r w:rsidR="00081DE2" w:rsidRPr="00081DE2">
              <w:rPr>
                <w:rFonts w:ascii="SimSun" w:eastAsia="SimSun" w:hAnsi="SimSun" w:cs="SimSun" w:hint="eastAsia"/>
                <w:sz w:val="28"/>
                <w:szCs w:val="28"/>
                <w:lang w:eastAsia="en-GB"/>
              </w:rPr>
              <w:t>矿物资源</w:t>
            </w:r>
          </w:p>
        </w:tc>
      </w:tr>
      <w:tr w:rsidR="002B4D3D" w:rsidRPr="001F7A71" w:rsidTr="002B4D3D">
        <w:trPr>
          <w:trHeight w:val="36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B4D3D" w:rsidRPr="001F7A71" w:rsidRDefault="00CB297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eastAsia="en-GB"/>
              </w:rPr>
              <w:t>统计主题</w:t>
            </w:r>
          </w:p>
        </w:tc>
        <w:tc>
          <w:tcPr>
            <w:tcW w:w="4904" w:type="dxa"/>
            <w:gridSpan w:val="2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数据和相关信息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数据单位</w:t>
            </w:r>
          </w:p>
        </w:tc>
        <w:tc>
          <w:tcPr>
            <w:tcW w:w="4237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可能的数据汇总及范围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方法指导</w:t>
            </w:r>
          </w:p>
        </w:tc>
      </w:tr>
      <w:tr w:rsidR="002B4D3D" w:rsidRPr="001F7A71" w:rsidTr="002B4D3D">
        <w:trPr>
          <w:trHeight w:val="450"/>
        </w:trPr>
        <w:tc>
          <w:tcPr>
            <w:tcW w:w="1836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904" w:type="dxa"/>
            <w:gridSpan w:val="2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加粗体</w:t>
            </w:r>
            <w:r w:rsidRPr="009F1F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- 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核心数据</w:t>
            </w:r>
            <w:r w:rsidR="00153541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/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第一层级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常规体</w:t>
            </w:r>
            <w:r w:rsidRPr="009F1F4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</w:t>
            </w:r>
            <w:r w:rsidR="0015354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第二层级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斜体</w:t>
            </w:r>
            <w:r w:rsidRPr="009F1F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 - </w:t>
            </w:r>
            <w:r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第三层级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30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237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073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766681" w:rsidRPr="001F7A71" w:rsidTr="008747FA">
        <w:trPr>
          <w:trHeight w:val="345"/>
        </w:trPr>
        <w:tc>
          <w:tcPr>
            <w:tcW w:w="1836" w:type="dxa"/>
            <w:vMerge w:val="restart"/>
            <w:shd w:val="clear" w:color="auto" w:fill="FFFFFF" w:themeFill="background1"/>
            <w:hideMark/>
          </w:tcPr>
          <w:p w:rsidR="00766681" w:rsidRPr="001F7A71" w:rsidRDefault="00766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2.1.1</w:t>
            </w: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081DE2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矿藏存量和变化</w:t>
            </w:r>
          </w:p>
        </w:tc>
        <w:tc>
          <w:tcPr>
            <w:tcW w:w="450" w:type="dxa"/>
            <w:shd w:val="clear" w:color="auto" w:fill="auto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454" w:type="dxa"/>
            <w:shd w:val="clear" w:color="auto" w:fill="FFFFFF" w:themeFill="background1"/>
            <w:hideMark/>
          </w:tcPr>
          <w:p w:rsidR="00766681" w:rsidRPr="00CC01B3" w:rsidRDefault="00766681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矿产资源</w:t>
            </w:r>
          </w:p>
        </w:tc>
        <w:tc>
          <w:tcPr>
            <w:tcW w:w="1530" w:type="dxa"/>
            <w:shd w:val="clear" w:color="000000" w:fill="C0C0C0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37" w:type="dxa"/>
            <w:vMerge w:val="restart"/>
            <w:shd w:val="clear" w:color="auto" w:fill="FFFFFF" w:themeFill="background1"/>
            <w:hideMark/>
          </w:tcPr>
          <w:p w:rsidR="00766681" w:rsidRPr="001F7A71" w:rsidRDefault="00766681" w:rsidP="00766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Pr="00CC01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Pr="00CC01B3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按矿物</w:t>
            </w:r>
            <w:r w:rsidRPr="00CC01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Pr="00CC01B3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CC01B3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包括稀有金属和稀土在内的金属矿石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CC01B3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煤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CC01B3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石油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CC01B3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天然气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CC01B3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石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CC01B3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沙和粘土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CC01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CC01B3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化学和肥料矿物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CC01B3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盐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CC01B3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宝石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CC01B3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磨料矿物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CC01B3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石墨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CC01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CC01B3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沥青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CC01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CC01B3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天然固体沥青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CC01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CC01B3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石英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CC01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CC01B3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云母</w:t>
            </w:r>
            <w:r w:rsidRPr="00CC01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766681" w:rsidRPr="001F7A71" w:rsidRDefault="00766681" w:rsidP="003A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Pr="00892933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联合国能源和矿产资源分类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 xml:space="preserve">框架 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(UNFC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2009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Theme="majorEastAsia" w:eastAsiaTheme="majorEastAsia" w:hAnsiTheme="majorEastAsia" w:cs="SimSun" w:hint="eastAsia"/>
                <w:sz w:val="20"/>
                <w:szCs w:val="20"/>
                <w:lang w:eastAsia="zh-CN"/>
              </w:rPr>
              <w:t>2012年环境和经济核算</w:t>
            </w:r>
            <w:r>
              <w:rPr>
                <w:rFonts w:asciiTheme="majorEastAsia" w:eastAsiaTheme="majorEastAsia" w:hAnsiTheme="majorEastAsia" w:cs="SimSun" w:hint="eastAsia"/>
                <w:sz w:val="20"/>
                <w:szCs w:val="20"/>
                <w:lang w:val="en-US" w:eastAsia="zh-CN"/>
              </w:rPr>
              <w:t>体系</w:t>
            </w:r>
            <w:r>
              <w:rPr>
                <w:rFonts w:asciiTheme="majorEastAsia" w:eastAsiaTheme="majorEastAsia" w:hAnsiTheme="majorEastAsia" w:cs="SimSun" w:hint="eastAsia"/>
                <w:sz w:val="20"/>
                <w:szCs w:val="20"/>
                <w:lang w:eastAsia="zh-CN"/>
              </w:rPr>
              <w:t>中央框架</w:t>
            </w:r>
            <w:r w:rsidRPr="008B5B47">
              <w:rPr>
                <w:rFonts w:asciiTheme="majorEastAsia" w:eastAsiaTheme="majorEastAsia" w:hAnsiTheme="majorEastAsia" w:cs="Times New Roman" w:hint="eastAsia"/>
                <w:sz w:val="20"/>
                <w:szCs w:val="20"/>
                <w:lang w:eastAsia="zh-CN"/>
              </w:rPr>
              <w:t>资产与实物流核算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所有经济活动的</w:t>
            </w:r>
            <w:r w:rsidRPr="00EC4C68">
              <w:rPr>
                <w:rFonts w:asciiTheme="majorEastAsia" w:eastAsiaTheme="majorEastAsia" w:hAnsiTheme="majorEastAsia" w:cs="SimSun"/>
                <w:sz w:val="20"/>
                <w:szCs w:val="20"/>
                <w:lang w:eastAsia="zh-CN"/>
              </w:rPr>
              <w:t>国际标准产业分类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（</w:t>
            </w:r>
            <w:r w:rsidRPr="007961E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ISIC</w:t>
            </w:r>
            <w:r>
              <w:rPr>
                <w:rFonts w:ascii="SimSun" w:eastAsia="SimSun" w:hAnsi="SimSun" w:cs="SimSun"/>
                <w:sz w:val="20"/>
                <w:szCs w:val="20"/>
                <w:lang w:eastAsia="zh-CN"/>
              </w:rPr>
              <w:t>）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第4版，B部分，第05-09节</w:t>
            </w:r>
          </w:p>
        </w:tc>
      </w:tr>
      <w:tr w:rsidR="00766681" w:rsidRPr="001F7A71" w:rsidTr="002B4D3D">
        <w:trPr>
          <w:trHeight w:val="205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54" w:type="dxa"/>
            <w:shd w:val="clear" w:color="auto" w:fill="auto"/>
            <w:hideMark/>
          </w:tcPr>
          <w:p w:rsidR="00766681" w:rsidRPr="00CC01B3" w:rsidRDefault="00766681" w:rsidP="00CC01B3">
            <w:pPr>
              <w:pStyle w:val="NoSpacing"/>
              <w:rPr>
                <w:sz w:val="18"/>
                <w:szCs w:val="24"/>
              </w:rPr>
            </w:pPr>
            <w:r w:rsidRPr="00CC01B3">
              <w:rPr>
                <w:sz w:val="18"/>
              </w:rPr>
              <w:t xml:space="preserve">1. </w:t>
            </w:r>
            <w:r w:rsidRPr="00CC01B3">
              <w:rPr>
                <w:rFonts w:ascii="SimSun" w:eastAsia="SimSun" w:hAnsi="SimSun" w:cs="SimSun" w:hint="eastAsia"/>
                <w:b/>
                <w:sz w:val="18"/>
              </w:rPr>
              <w:t>商业可采资源存量</w:t>
            </w:r>
          </w:p>
        </w:tc>
        <w:tc>
          <w:tcPr>
            <w:tcW w:w="1530" w:type="dxa"/>
            <w:shd w:val="clear" w:color="auto" w:fill="auto"/>
            <w:hideMark/>
          </w:tcPr>
          <w:p w:rsidR="00766681" w:rsidRPr="001F7A71" w:rsidRDefault="0076668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37" w:type="dxa"/>
            <w:vMerge/>
            <w:shd w:val="clear" w:color="auto" w:fill="FFFFFF" w:themeFill="background1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6681" w:rsidRPr="001F7A71" w:rsidTr="007A2CB2">
        <w:trPr>
          <w:trHeight w:val="282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54" w:type="dxa"/>
            <w:shd w:val="clear" w:color="auto" w:fill="auto"/>
            <w:hideMark/>
          </w:tcPr>
          <w:p w:rsidR="00766681" w:rsidRPr="00CC01B3" w:rsidRDefault="00766681" w:rsidP="00CC01B3">
            <w:pPr>
              <w:pStyle w:val="NoSpacing"/>
              <w:rPr>
                <w:sz w:val="18"/>
                <w:szCs w:val="24"/>
              </w:rPr>
            </w:pPr>
            <w:r w:rsidRPr="00CC01B3">
              <w:rPr>
                <w:sz w:val="18"/>
              </w:rPr>
              <w:t>2.</w:t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CC01B3">
              <w:rPr>
                <w:rFonts w:ascii="SimSun" w:eastAsia="SimSun" w:hAnsi="SimSun" w:cs="SimSun" w:hint="eastAsia"/>
                <w:sz w:val="18"/>
              </w:rPr>
              <w:t>新发现矿藏</w:t>
            </w:r>
          </w:p>
        </w:tc>
        <w:tc>
          <w:tcPr>
            <w:tcW w:w="1530" w:type="dxa"/>
            <w:shd w:val="clear" w:color="auto" w:fill="auto"/>
            <w:hideMark/>
          </w:tcPr>
          <w:p w:rsidR="00766681" w:rsidRPr="001F7A71" w:rsidRDefault="0076668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37" w:type="dxa"/>
            <w:vMerge/>
            <w:shd w:val="clear" w:color="auto" w:fill="FFFFFF" w:themeFill="background1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6681" w:rsidRPr="001F7A71" w:rsidTr="007A2CB2">
        <w:trPr>
          <w:trHeight w:val="309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54" w:type="dxa"/>
            <w:shd w:val="clear" w:color="auto" w:fill="auto"/>
            <w:hideMark/>
          </w:tcPr>
          <w:p w:rsidR="00766681" w:rsidRPr="00CC01B3" w:rsidRDefault="00766681" w:rsidP="00CC01B3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3.</w:t>
            </w:r>
            <w:r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Pr="00CC01B3">
              <w:rPr>
                <w:rFonts w:ascii="SimSun" w:eastAsia="SimSun" w:hAnsi="SimSun" w:cs="SimSun" w:hint="eastAsia"/>
                <w:i/>
                <w:iCs/>
                <w:sz w:val="18"/>
              </w:rPr>
              <w:t>向上重估</w:t>
            </w:r>
          </w:p>
        </w:tc>
        <w:tc>
          <w:tcPr>
            <w:tcW w:w="1530" w:type="dxa"/>
            <w:shd w:val="clear" w:color="auto" w:fill="auto"/>
            <w:hideMark/>
          </w:tcPr>
          <w:p w:rsidR="00766681" w:rsidRPr="001F7A71" w:rsidRDefault="0076668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37" w:type="dxa"/>
            <w:vMerge/>
            <w:shd w:val="clear" w:color="auto" w:fill="FFFFFF" w:themeFill="background1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6681" w:rsidRPr="001F7A71" w:rsidTr="007A2CB2">
        <w:trPr>
          <w:trHeight w:val="345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54" w:type="dxa"/>
            <w:shd w:val="clear" w:color="auto" w:fill="auto"/>
            <w:hideMark/>
          </w:tcPr>
          <w:p w:rsidR="00766681" w:rsidRPr="00CC01B3" w:rsidRDefault="00766681" w:rsidP="00CC01B3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4.</w:t>
            </w:r>
            <w:r w:rsidRPr="00CC01B3">
              <w:rPr>
                <w:i/>
                <w:iCs/>
                <w:sz w:val="18"/>
              </w:rPr>
              <w:t xml:space="preserve"> </w:t>
            </w:r>
            <w:r w:rsidRPr="00CC01B3">
              <w:rPr>
                <w:rFonts w:ascii="SimSun" w:eastAsia="SimSun" w:hAnsi="SimSun" w:cs="SimSun" w:hint="eastAsia"/>
                <w:i/>
                <w:iCs/>
                <w:sz w:val="18"/>
              </w:rPr>
              <w:t>向上调整分类</w:t>
            </w:r>
          </w:p>
        </w:tc>
        <w:tc>
          <w:tcPr>
            <w:tcW w:w="1530" w:type="dxa"/>
            <w:shd w:val="clear" w:color="auto" w:fill="auto"/>
            <w:hideMark/>
          </w:tcPr>
          <w:p w:rsidR="00766681" w:rsidRPr="001F7A71" w:rsidRDefault="0076668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37" w:type="dxa"/>
            <w:vMerge/>
            <w:shd w:val="clear" w:color="auto" w:fill="FFFFFF" w:themeFill="background1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6681" w:rsidRPr="001F7A71" w:rsidTr="007A2CB2">
        <w:trPr>
          <w:trHeight w:val="282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54" w:type="dxa"/>
            <w:shd w:val="clear" w:color="auto" w:fill="auto"/>
            <w:hideMark/>
          </w:tcPr>
          <w:p w:rsidR="00766681" w:rsidRPr="00CC01B3" w:rsidRDefault="00766681" w:rsidP="00CC01B3">
            <w:pPr>
              <w:pStyle w:val="NoSpacing"/>
              <w:rPr>
                <w:sz w:val="18"/>
                <w:szCs w:val="24"/>
              </w:rPr>
            </w:pPr>
            <w:r w:rsidRPr="00CC01B3">
              <w:rPr>
                <w:sz w:val="18"/>
              </w:rPr>
              <w:t>5</w:t>
            </w:r>
            <w:r w:rsidRPr="00CC01B3">
              <w:rPr>
                <w:b/>
                <w:sz w:val="18"/>
              </w:rPr>
              <w:t xml:space="preserve">. </w:t>
            </w:r>
            <w:r w:rsidRPr="00CC01B3">
              <w:rPr>
                <w:rFonts w:ascii="SimSun" w:eastAsia="SimSun" w:hAnsi="SimSun" w:cs="SimSun" w:hint="eastAsia"/>
                <w:b/>
                <w:sz w:val="18"/>
              </w:rPr>
              <w:t>开采</w:t>
            </w:r>
          </w:p>
        </w:tc>
        <w:tc>
          <w:tcPr>
            <w:tcW w:w="1530" w:type="dxa"/>
            <w:shd w:val="clear" w:color="auto" w:fill="auto"/>
            <w:hideMark/>
          </w:tcPr>
          <w:p w:rsidR="00766681" w:rsidRPr="001F7A71" w:rsidRDefault="0076668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37" w:type="dxa"/>
            <w:vMerge/>
            <w:shd w:val="clear" w:color="auto" w:fill="FFFFFF" w:themeFill="background1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6681" w:rsidRPr="001F7A71" w:rsidTr="002B4D3D">
        <w:trPr>
          <w:trHeight w:val="255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54" w:type="dxa"/>
            <w:shd w:val="clear" w:color="auto" w:fill="auto"/>
            <w:hideMark/>
          </w:tcPr>
          <w:p w:rsidR="00766681" w:rsidRPr="00CC01B3" w:rsidRDefault="00766681" w:rsidP="00CC01B3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6.</w:t>
            </w:r>
            <w:r w:rsidRPr="00CC01B3">
              <w:rPr>
                <w:i/>
                <w:iCs/>
                <w:sz w:val="18"/>
              </w:rPr>
              <w:t xml:space="preserve"> </w:t>
            </w:r>
            <w:r w:rsidRPr="00CC01B3">
              <w:rPr>
                <w:rFonts w:ascii="SimSun" w:eastAsia="SimSun" w:hAnsi="SimSun" w:cs="SimSun" w:hint="eastAsia"/>
                <w:i/>
                <w:iCs/>
                <w:sz w:val="18"/>
              </w:rPr>
              <w:t>灾难性损失</w:t>
            </w:r>
          </w:p>
        </w:tc>
        <w:tc>
          <w:tcPr>
            <w:tcW w:w="1530" w:type="dxa"/>
            <w:shd w:val="clear" w:color="auto" w:fill="auto"/>
            <w:hideMark/>
          </w:tcPr>
          <w:p w:rsidR="00766681" w:rsidRPr="001F7A71" w:rsidRDefault="0076668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37" w:type="dxa"/>
            <w:vMerge/>
            <w:shd w:val="clear" w:color="auto" w:fill="FFFFFF" w:themeFill="background1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6681" w:rsidRPr="001F7A71" w:rsidTr="007A2CB2">
        <w:trPr>
          <w:trHeight w:val="309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54" w:type="dxa"/>
            <w:shd w:val="clear" w:color="auto" w:fill="auto"/>
            <w:hideMark/>
          </w:tcPr>
          <w:p w:rsidR="00766681" w:rsidRPr="00CC01B3" w:rsidRDefault="00766681" w:rsidP="00CC01B3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7.</w:t>
            </w:r>
            <w:r w:rsidRPr="00CC01B3">
              <w:rPr>
                <w:i/>
                <w:iCs/>
                <w:sz w:val="18"/>
              </w:rPr>
              <w:t xml:space="preserve"> </w:t>
            </w:r>
            <w:r w:rsidRPr="00CC01B3">
              <w:rPr>
                <w:rFonts w:ascii="SimSun" w:eastAsia="SimSun" w:hAnsi="SimSun" w:cs="SimSun" w:hint="eastAsia"/>
                <w:i/>
                <w:iCs/>
                <w:sz w:val="18"/>
              </w:rPr>
              <w:t>向下重估</w:t>
            </w:r>
          </w:p>
        </w:tc>
        <w:tc>
          <w:tcPr>
            <w:tcW w:w="1530" w:type="dxa"/>
            <w:shd w:val="clear" w:color="auto" w:fill="auto"/>
            <w:hideMark/>
          </w:tcPr>
          <w:p w:rsidR="00766681" w:rsidRPr="001F7A71" w:rsidRDefault="0076668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37" w:type="dxa"/>
            <w:vMerge/>
            <w:shd w:val="clear" w:color="auto" w:fill="FFFFFF" w:themeFill="background1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6681" w:rsidRPr="001F7A71" w:rsidTr="007A2CB2">
        <w:trPr>
          <w:trHeight w:val="255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54" w:type="dxa"/>
            <w:shd w:val="clear" w:color="auto" w:fill="auto"/>
            <w:hideMark/>
          </w:tcPr>
          <w:p w:rsidR="00766681" w:rsidRPr="00CC01B3" w:rsidRDefault="00766681" w:rsidP="00CC01B3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8.</w:t>
            </w:r>
            <w:r w:rsidRPr="00CC01B3">
              <w:rPr>
                <w:i/>
                <w:iCs/>
                <w:sz w:val="18"/>
              </w:rPr>
              <w:t xml:space="preserve"> </w:t>
            </w:r>
            <w:r w:rsidRPr="00CC01B3">
              <w:rPr>
                <w:rFonts w:ascii="SimSun" w:eastAsia="SimSun" w:hAnsi="SimSun" w:cs="SimSun" w:hint="eastAsia"/>
                <w:i/>
                <w:iCs/>
                <w:sz w:val="18"/>
              </w:rPr>
              <w:t>向下调整分类</w:t>
            </w:r>
          </w:p>
        </w:tc>
        <w:tc>
          <w:tcPr>
            <w:tcW w:w="1530" w:type="dxa"/>
            <w:shd w:val="clear" w:color="auto" w:fill="auto"/>
            <w:hideMark/>
          </w:tcPr>
          <w:p w:rsidR="00766681" w:rsidRPr="001F7A71" w:rsidRDefault="0076668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37" w:type="dxa"/>
            <w:vMerge/>
            <w:shd w:val="clear" w:color="auto" w:fill="FFFFFF" w:themeFill="background1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6681" w:rsidRPr="001F7A71" w:rsidTr="002B4D3D">
        <w:trPr>
          <w:trHeight w:val="255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54" w:type="dxa"/>
            <w:shd w:val="clear" w:color="auto" w:fill="auto"/>
            <w:hideMark/>
          </w:tcPr>
          <w:p w:rsidR="00766681" w:rsidRPr="00CC01B3" w:rsidRDefault="00766681" w:rsidP="00CC01B3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CC01B3">
              <w:rPr>
                <w:sz w:val="18"/>
                <w:lang w:eastAsia="zh-CN"/>
              </w:rPr>
              <w:t xml:space="preserve">9. </w:t>
            </w:r>
            <w:r w:rsidRPr="00CC01B3">
              <w:rPr>
                <w:rFonts w:ascii="SimSun" w:eastAsia="SimSun" w:hAnsi="SimSun" w:cs="SimSun" w:hint="eastAsia"/>
                <w:sz w:val="18"/>
                <w:lang w:eastAsia="zh-CN"/>
              </w:rPr>
              <w:t>潜在的商业可采资源存量</w:t>
            </w:r>
          </w:p>
        </w:tc>
        <w:tc>
          <w:tcPr>
            <w:tcW w:w="1530" w:type="dxa"/>
            <w:shd w:val="clear" w:color="auto" w:fill="auto"/>
            <w:hideMark/>
          </w:tcPr>
          <w:p w:rsidR="00766681" w:rsidRPr="001F7A71" w:rsidRDefault="0076668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37" w:type="dxa"/>
            <w:vMerge/>
            <w:shd w:val="clear" w:color="auto" w:fill="FFFFFF" w:themeFill="background1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6681" w:rsidRPr="001F7A71" w:rsidTr="00DA647B">
        <w:trPr>
          <w:trHeight w:val="273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54" w:type="dxa"/>
            <w:shd w:val="clear" w:color="auto" w:fill="auto"/>
            <w:hideMark/>
          </w:tcPr>
          <w:p w:rsidR="00766681" w:rsidRPr="00CC01B3" w:rsidRDefault="00766681" w:rsidP="00CC01B3">
            <w:pPr>
              <w:pStyle w:val="NoSpacing"/>
              <w:rPr>
                <w:i/>
                <w:iCs/>
                <w:sz w:val="18"/>
                <w:szCs w:val="24"/>
                <w:lang w:eastAsia="zh-CN"/>
              </w:rPr>
            </w:pPr>
            <w:r w:rsidRPr="00EB4A14">
              <w:rPr>
                <w:iCs/>
                <w:sz w:val="18"/>
                <w:lang w:eastAsia="zh-CN"/>
              </w:rPr>
              <w:t>10.</w:t>
            </w:r>
            <w:r w:rsidRPr="00CC01B3">
              <w:rPr>
                <w:i/>
                <w:iCs/>
                <w:sz w:val="18"/>
                <w:lang w:eastAsia="zh-CN"/>
              </w:rPr>
              <w:t xml:space="preserve"> </w:t>
            </w:r>
            <w:r w:rsidRPr="00CC01B3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非商业和其他已知资源的存量</w:t>
            </w:r>
          </w:p>
        </w:tc>
        <w:tc>
          <w:tcPr>
            <w:tcW w:w="1530" w:type="dxa"/>
            <w:shd w:val="clear" w:color="auto" w:fill="auto"/>
            <w:hideMark/>
          </w:tcPr>
          <w:p w:rsidR="00766681" w:rsidRPr="001F7A71" w:rsidRDefault="0076668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37" w:type="dxa"/>
            <w:vMerge/>
            <w:shd w:val="clear" w:color="auto" w:fill="FFFFFF" w:themeFill="background1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6681" w:rsidRPr="001F7A71" w:rsidTr="002B4D3D">
        <w:trPr>
          <w:trHeight w:val="303"/>
        </w:trPr>
        <w:tc>
          <w:tcPr>
            <w:tcW w:w="1836" w:type="dxa"/>
            <w:vMerge w:val="restart"/>
            <w:shd w:val="clear" w:color="auto" w:fill="FFFFFF" w:themeFill="background1"/>
            <w:hideMark/>
          </w:tcPr>
          <w:p w:rsidR="00766681" w:rsidRPr="001F7A71" w:rsidRDefault="00766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2.1.2</w:t>
            </w: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Pr="00081DE2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矿物的生产和贸易</w:t>
            </w:r>
          </w:p>
        </w:tc>
        <w:tc>
          <w:tcPr>
            <w:tcW w:w="450" w:type="dxa"/>
            <w:shd w:val="clear" w:color="auto" w:fill="auto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454" w:type="dxa"/>
            <w:shd w:val="clear" w:color="auto" w:fill="FFFFFF" w:themeFill="background1"/>
            <w:noWrap/>
            <w:hideMark/>
          </w:tcPr>
          <w:p w:rsidR="00766681" w:rsidRPr="00CC01B3" w:rsidRDefault="00766681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矿物的生产</w:t>
            </w:r>
          </w:p>
        </w:tc>
        <w:tc>
          <w:tcPr>
            <w:tcW w:w="1530" w:type="dxa"/>
            <w:shd w:val="clear" w:color="auto" w:fill="auto"/>
            <w:hideMark/>
          </w:tcPr>
          <w:p w:rsidR="00766681" w:rsidRPr="001F7A71" w:rsidRDefault="0076668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37" w:type="dxa"/>
            <w:vMerge/>
            <w:shd w:val="clear" w:color="auto" w:fill="FFFFFF" w:themeFill="background1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 w:val="restart"/>
            <w:hideMark/>
          </w:tcPr>
          <w:p w:rsidR="00766681" w:rsidRPr="00B00890" w:rsidRDefault="00766681" w:rsidP="00EC4C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协调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商品名称及编码制度</w:t>
            </w:r>
            <w:r w:rsidDel="00EC4C68">
              <w:rPr>
                <w:rFonts w:asciiTheme="majorEastAsia" w:eastAsiaTheme="majorEastAsia" w:hAnsiTheme="majorEastAsia" w:cs="SimSun"/>
                <w:sz w:val="20"/>
                <w:szCs w:val="20"/>
                <w:lang w:eastAsia="zh-CN"/>
              </w:rPr>
              <w:t xml:space="preserve"> 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(HS) 2012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版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部分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25 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-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章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和第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VI 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部分第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章</w:t>
            </w:r>
          </w:p>
        </w:tc>
      </w:tr>
      <w:tr w:rsidR="00766681" w:rsidRPr="001F7A71" w:rsidTr="008747FA">
        <w:trPr>
          <w:trHeight w:val="273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b.</w:t>
            </w:r>
          </w:p>
        </w:tc>
        <w:tc>
          <w:tcPr>
            <w:tcW w:w="4454" w:type="dxa"/>
            <w:shd w:val="clear" w:color="auto" w:fill="FFFFFF" w:themeFill="background1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矿物的进口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hideMark/>
          </w:tcPr>
          <w:p w:rsidR="00766681" w:rsidRPr="001F7A71" w:rsidRDefault="0076668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金额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37" w:type="dxa"/>
            <w:vMerge/>
            <w:shd w:val="clear" w:color="auto" w:fill="FFFFFF" w:themeFill="background1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66681" w:rsidRPr="001F7A71" w:rsidTr="00DA647B">
        <w:trPr>
          <w:trHeight w:val="489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c.</w:t>
            </w:r>
          </w:p>
        </w:tc>
        <w:tc>
          <w:tcPr>
            <w:tcW w:w="4454" w:type="dxa"/>
            <w:shd w:val="clear" w:color="auto" w:fill="FFFFFF" w:themeFill="background1"/>
            <w:hideMark/>
          </w:tcPr>
          <w:p w:rsidR="00766681" w:rsidRPr="00CC01B3" w:rsidRDefault="00766681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矿物的出口</w:t>
            </w:r>
          </w:p>
        </w:tc>
        <w:tc>
          <w:tcPr>
            <w:tcW w:w="1530" w:type="dxa"/>
            <w:shd w:val="clear" w:color="auto" w:fill="auto"/>
            <w:hideMark/>
          </w:tcPr>
          <w:p w:rsidR="00766681" w:rsidRPr="001F7A71" w:rsidRDefault="0076668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金额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37" w:type="dxa"/>
            <w:vMerge/>
            <w:shd w:val="clear" w:color="auto" w:fill="FFFFFF" w:themeFill="background1"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766681" w:rsidRPr="001F7A71" w:rsidRDefault="0076668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8150BE" w:rsidRDefault="008150BE">
      <w:r>
        <w:br w:type="page"/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463"/>
        <w:gridCol w:w="1536"/>
        <w:gridCol w:w="4222"/>
        <w:gridCol w:w="2073"/>
      </w:tblGrid>
      <w:tr w:rsidR="002B4D3D" w:rsidRPr="001F7A71" w:rsidTr="002B4D3D">
        <w:trPr>
          <w:trHeight w:val="330"/>
        </w:trPr>
        <w:tc>
          <w:tcPr>
            <w:tcW w:w="14580" w:type="dxa"/>
            <w:gridSpan w:val="6"/>
            <w:vMerge w:val="restart"/>
            <w:shd w:val="clear" w:color="000000" w:fill="000000"/>
            <w:vAlign w:val="center"/>
            <w:hideMark/>
          </w:tcPr>
          <w:p w:rsidR="002B4D3D" w:rsidRPr="001F7A71" w:rsidRDefault="00E9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lastRenderedPageBreak/>
              <w:t>核心要素</w:t>
            </w:r>
            <w:r w:rsidR="00C71762" w:rsidRPr="00C71762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  <w:t xml:space="preserve"> 2</w:t>
            </w:r>
            <w:r w:rsidR="009E51F4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：</w:t>
            </w:r>
            <w:r w:rsidR="00C71762" w:rsidRPr="00C71762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环境资源</w:t>
            </w:r>
            <w:r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及其用途</w:t>
            </w:r>
          </w:p>
        </w:tc>
      </w:tr>
      <w:tr w:rsidR="002B4D3D" w:rsidRPr="001F7A71" w:rsidTr="002B4D3D">
        <w:trPr>
          <w:trHeight w:val="509"/>
        </w:trPr>
        <w:tc>
          <w:tcPr>
            <w:tcW w:w="14580" w:type="dxa"/>
            <w:gridSpan w:val="6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</w:pPr>
          </w:p>
        </w:tc>
      </w:tr>
      <w:tr w:rsidR="002B4D3D" w:rsidRPr="001F7A71" w:rsidTr="002B4D3D">
        <w:trPr>
          <w:trHeight w:val="360"/>
        </w:trPr>
        <w:tc>
          <w:tcPr>
            <w:tcW w:w="14580" w:type="dxa"/>
            <w:gridSpan w:val="6"/>
            <w:shd w:val="clear" w:color="000000" w:fill="C0C0C0"/>
            <w:vAlign w:val="center"/>
            <w:hideMark/>
          </w:tcPr>
          <w:p w:rsidR="002B4D3D" w:rsidRPr="001F7A71" w:rsidRDefault="00E6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SimSun" w:eastAsia="SimSun" w:hAnsi="SimSun" w:cs="SimSun" w:hint="eastAsia"/>
                <w:sz w:val="28"/>
                <w:szCs w:val="28"/>
                <w:lang w:eastAsia="en-GB"/>
              </w:rPr>
              <w:t>子要素</w:t>
            </w:r>
            <w:r w:rsidR="00C71762" w:rsidRPr="00C71762">
              <w:rPr>
                <w:rFonts w:ascii="SimSun" w:eastAsia="SimSun" w:hAnsi="SimSun" w:cs="SimSun"/>
                <w:sz w:val="28"/>
                <w:szCs w:val="28"/>
                <w:lang w:eastAsia="en-GB"/>
              </w:rPr>
              <w:t xml:space="preserve"> 2.2</w:t>
            </w:r>
            <w:r w:rsidR="009E51F4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：</w:t>
            </w:r>
            <w:r w:rsidR="00C71762" w:rsidRPr="00C71762">
              <w:rPr>
                <w:rFonts w:ascii="SimSun" w:eastAsia="SimSun" w:hAnsi="SimSun" w:cs="SimSun" w:hint="eastAsia"/>
                <w:sz w:val="28"/>
                <w:szCs w:val="28"/>
                <w:lang w:eastAsia="en-GB"/>
              </w:rPr>
              <w:t>能源</w:t>
            </w:r>
          </w:p>
        </w:tc>
      </w:tr>
      <w:tr w:rsidR="002B4D3D" w:rsidRPr="001F7A71" w:rsidTr="002B4D3D">
        <w:trPr>
          <w:trHeight w:val="36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B4D3D" w:rsidRPr="001F7A71" w:rsidRDefault="00CB297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eastAsia="en-GB"/>
              </w:rPr>
              <w:t>统计主题</w:t>
            </w:r>
          </w:p>
        </w:tc>
        <w:tc>
          <w:tcPr>
            <w:tcW w:w="4913" w:type="dxa"/>
            <w:gridSpan w:val="2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081DE2"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数据和相关信息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数据单位</w:t>
            </w:r>
          </w:p>
        </w:tc>
        <w:tc>
          <w:tcPr>
            <w:tcW w:w="4222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可能的数据汇总及范围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方法指导</w:t>
            </w:r>
          </w:p>
        </w:tc>
      </w:tr>
      <w:tr w:rsidR="002B4D3D" w:rsidRPr="001F7A71" w:rsidTr="002B4D3D">
        <w:trPr>
          <w:trHeight w:val="454"/>
        </w:trPr>
        <w:tc>
          <w:tcPr>
            <w:tcW w:w="1836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913" w:type="dxa"/>
            <w:gridSpan w:val="2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="00081DE2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="00081DE2"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加粗体</w:t>
            </w:r>
            <w:r w:rsidR="00081DE2" w:rsidRPr="009F1F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- </w:t>
            </w:r>
            <w:r w:rsidR="00081DE2"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核心数据</w:t>
            </w:r>
            <w:r w:rsidR="00153541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/</w:t>
            </w:r>
            <w:r w:rsidR="00081DE2"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第一层级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="00081DE2"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常规体</w:t>
            </w:r>
            <w:r w:rsidR="00081DE2" w:rsidRPr="009F1F4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</w:t>
            </w:r>
            <w:r w:rsidR="0015354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081DE2"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第二层级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="00081DE2"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斜体</w:t>
            </w:r>
            <w:r w:rsidR="00081DE2" w:rsidRPr="009F1F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 - </w:t>
            </w:r>
            <w:r w:rsidR="00081DE2"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第三层级</w:t>
            </w:r>
            <w:r w:rsidR="00081DE2"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36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222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073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2B4D3D" w:rsidRPr="001F7A71" w:rsidTr="007A2CB2">
        <w:trPr>
          <w:trHeight w:val="363"/>
        </w:trPr>
        <w:tc>
          <w:tcPr>
            <w:tcW w:w="1836" w:type="dxa"/>
            <w:vMerge w:val="restart"/>
            <w:shd w:val="clear" w:color="auto" w:fill="FFFFFF" w:themeFill="background1"/>
            <w:hideMark/>
          </w:tcPr>
          <w:p w:rsidR="002B4D3D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2.2.1</w:t>
            </w:r>
            <w:r w:rsidR="009E51F4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CC01B3" w:rsidRPr="00CC01B3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能源的存量和变化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463" w:type="dxa"/>
            <w:shd w:val="clear" w:color="auto" w:fill="FFFFFF" w:themeFill="background1"/>
            <w:hideMark/>
          </w:tcPr>
          <w:p w:rsidR="002B4D3D" w:rsidRPr="00CC01B3" w:rsidRDefault="00CC01B3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能源资源</w:t>
            </w:r>
          </w:p>
        </w:tc>
        <w:tc>
          <w:tcPr>
            <w:tcW w:w="1536" w:type="dxa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A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22" w:type="dxa"/>
            <w:vMerge w:val="restart"/>
            <w:shd w:val="clear" w:color="auto" w:fill="FFFFFF" w:themeFill="background1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按资源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天然气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原油和天然气凝析液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油页岩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和特稠油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包括从油砂里提取的油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煤和褐煤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泥煤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除了煤或泥煤外的非金属矿物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铀和钍矿砂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2B7B6E" w:rsidRDefault="00DA647B" w:rsidP="002B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68258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联合国统计司</w:t>
            </w:r>
            <w:r w:rsidR="00EF3A2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：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B0089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能源统计</w:t>
            </w:r>
            <w:r w:rsidR="00EA58C1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的国际</w:t>
            </w:r>
            <w:r w:rsidR="00B0089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建议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(IRES)</w:t>
            </w:r>
          </w:p>
          <w:p w:rsidR="00CB6F48" w:rsidRDefault="00DA647B" w:rsidP="00B00890">
            <w:pPr>
              <w:spacing w:after="0" w:line="240" w:lineRule="auto"/>
              <w:rPr>
                <w:rFonts w:ascii="SimSun" w:eastAsia="SimSun" w:hAnsi="SimSun" w:cs="SimSu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7B6E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B00890" w:rsidRPr="00B00890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国际能源</w:t>
            </w:r>
            <w:r w:rsidR="00025F9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署</w:t>
            </w:r>
            <w:r w:rsidR="00B00890" w:rsidRPr="00B00890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（</w:t>
            </w:r>
            <w:r w:rsidR="00B00890" w:rsidRPr="00B0089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IEA</w:t>
            </w:r>
            <w:r w:rsidR="00B00890" w:rsidRPr="00B00890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）能源统计手册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9D067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2012年环境和经济核算</w:t>
            </w:r>
            <w:r w:rsidR="007961E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体系</w:t>
            </w:r>
            <w:r w:rsidR="009D067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中央框架</w:t>
            </w:r>
            <w:r w:rsidR="008B5B47" w:rsidRPr="008B5B4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资产与实物流核算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bookmarkStart w:id="7" w:name="OLE_LINK6"/>
            <w:bookmarkStart w:id="8" w:name="OLE_LINK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7B6E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bookmarkEnd w:id="7"/>
            <w:bookmarkEnd w:id="8"/>
            <w:r w:rsidR="002B7B6E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70135F" w:rsidRPr="00892933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联合国能源和矿产资源框架分类</w:t>
            </w:r>
            <w:r w:rsidR="0070135F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 xml:space="preserve"> </w:t>
            </w:r>
            <w:r w:rsidR="0070135F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(UNFC</w:t>
            </w:r>
            <w:r w:rsidR="0070135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2009</w:t>
            </w:r>
            <w:r w:rsidR="0051706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  <w:p w:rsidR="002B4D3D" w:rsidRPr="00EC4C68" w:rsidRDefault="00DA647B" w:rsidP="00EC4C68">
            <w:pPr>
              <w:spacing w:after="0" w:line="240" w:lineRule="auto"/>
              <w:rPr>
                <w:rFonts w:ascii="SimSun" w:eastAsia="SimSun" w:hAnsi="SimSun" w:cs="SimSu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CB6F48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FD57A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所有经济活动的</w:t>
            </w:r>
            <w:r w:rsidR="0070135F" w:rsidRPr="00EC4C68">
              <w:rPr>
                <w:rFonts w:ascii="SimSun" w:eastAsia="SimSun" w:hAnsi="SimSun" w:cs="SimSun"/>
                <w:sz w:val="20"/>
                <w:szCs w:val="20"/>
                <w:lang w:eastAsia="zh-CN"/>
              </w:rPr>
              <w:t>国际标准产业分类</w:t>
            </w:r>
            <w:r w:rsidR="00B00890" w:rsidRPr="00EC4C6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第</w:t>
            </w:r>
            <w:r w:rsidR="00B0089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4</w:t>
            </w:r>
            <w:r w:rsidR="00B0089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版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B0089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B0089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B</w:t>
            </w:r>
            <w:r w:rsidR="00B0089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B0089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部分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B0089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B0089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05-09</w:t>
            </w:r>
            <w:r w:rsidR="00B0089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B0089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节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FD57A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商品名称及编码协调制度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="00D62AB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B0089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B0089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D62AB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</w:t>
            </w:r>
            <w:r w:rsidR="00B0089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部分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B0089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2</w:t>
            </w:r>
            <w:r w:rsidR="00D62AB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  <w:r w:rsidR="00B0089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节</w:t>
            </w:r>
          </w:p>
        </w:tc>
      </w:tr>
      <w:tr w:rsidR="00CC01B3" w:rsidRPr="001F7A71" w:rsidTr="007A2CB2">
        <w:trPr>
          <w:trHeight w:val="300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63" w:type="dxa"/>
            <w:shd w:val="clear" w:color="auto" w:fill="auto"/>
            <w:hideMark/>
          </w:tcPr>
          <w:p w:rsidR="00CC01B3" w:rsidRPr="00CC01B3" w:rsidRDefault="00CC01B3" w:rsidP="00CC01B3">
            <w:pPr>
              <w:pStyle w:val="NoSpacing"/>
              <w:rPr>
                <w:b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1.</w:t>
            </w:r>
            <w:r w:rsidR="009E51F4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 xml:space="preserve"> </w:t>
            </w:r>
            <w:r w:rsidRPr="00CC01B3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商业可再生能源的存量</w:t>
            </w:r>
          </w:p>
        </w:tc>
        <w:tc>
          <w:tcPr>
            <w:tcW w:w="1536" w:type="dxa"/>
            <w:shd w:val="clear" w:color="auto" w:fill="auto"/>
            <w:hideMark/>
          </w:tcPr>
          <w:p w:rsidR="00CC01B3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C01B3" w:rsidRPr="001F7A71" w:rsidTr="007A2CB2">
        <w:trPr>
          <w:trHeight w:val="372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3" w:type="dxa"/>
            <w:shd w:val="clear" w:color="auto" w:fill="auto"/>
            <w:hideMark/>
          </w:tcPr>
          <w:p w:rsidR="00CC01B3" w:rsidRPr="00CC01B3" w:rsidRDefault="00CC01B3" w:rsidP="00CC01B3">
            <w:pPr>
              <w:pStyle w:val="NoSpacing"/>
              <w:rPr>
                <w:sz w:val="18"/>
                <w:szCs w:val="24"/>
              </w:rPr>
            </w:pPr>
            <w:r w:rsidRPr="00CC01B3">
              <w:rPr>
                <w:sz w:val="18"/>
              </w:rPr>
              <w:t>2.</w:t>
            </w:r>
            <w:r w:rsidR="00471E8C"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CC01B3">
              <w:rPr>
                <w:rFonts w:ascii="SimSun" w:eastAsia="SimSun" w:hAnsi="SimSun" w:cs="SimSun" w:hint="eastAsia"/>
                <w:sz w:val="18"/>
              </w:rPr>
              <w:t>新发现能源</w:t>
            </w:r>
          </w:p>
        </w:tc>
        <w:tc>
          <w:tcPr>
            <w:tcW w:w="1536" w:type="dxa"/>
            <w:shd w:val="clear" w:color="auto" w:fill="auto"/>
            <w:hideMark/>
          </w:tcPr>
          <w:p w:rsidR="00CC01B3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C01B3" w:rsidRPr="001F7A71" w:rsidTr="007A2CB2">
        <w:trPr>
          <w:trHeight w:val="291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3" w:type="dxa"/>
            <w:shd w:val="clear" w:color="auto" w:fill="auto"/>
            <w:hideMark/>
          </w:tcPr>
          <w:p w:rsidR="00CC01B3" w:rsidRPr="00CC01B3" w:rsidRDefault="00CC01B3" w:rsidP="00CC01B3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3.</w:t>
            </w:r>
            <w:r w:rsidRPr="00CC01B3">
              <w:rPr>
                <w:i/>
                <w:iCs/>
                <w:sz w:val="18"/>
              </w:rPr>
              <w:t xml:space="preserve"> </w:t>
            </w:r>
            <w:r w:rsidRPr="00CC01B3">
              <w:rPr>
                <w:rFonts w:ascii="SimSun" w:eastAsia="SimSun" w:hAnsi="SimSun" w:cs="SimSun" w:hint="eastAsia"/>
                <w:i/>
                <w:iCs/>
                <w:sz w:val="18"/>
              </w:rPr>
              <w:t>向上重估</w:t>
            </w:r>
          </w:p>
        </w:tc>
        <w:tc>
          <w:tcPr>
            <w:tcW w:w="1536" w:type="dxa"/>
            <w:shd w:val="clear" w:color="auto" w:fill="auto"/>
            <w:hideMark/>
          </w:tcPr>
          <w:p w:rsidR="00CC01B3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C01B3" w:rsidRPr="001F7A71" w:rsidTr="007A2CB2">
        <w:trPr>
          <w:trHeight w:val="327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3" w:type="dxa"/>
            <w:shd w:val="clear" w:color="auto" w:fill="auto"/>
            <w:hideMark/>
          </w:tcPr>
          <w:p w:rsidR="00CC01B3" w:rsidRPr="00CC01B3" w:rsidRDefault="00CC01B3" w:rsidP="00CC01B3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4.</w:t>
            </w:r>
            <w:r w:rsidRPr="00CC01B3">
              <w:rPr>
                <w:i/>
                <w:iCs/>
                <w:sz w:val="18"/>
              </w:rPr>
              <w:t xml:space="preserve"> </w:t>
            </w:r>
            <w:r w:rsidRPr="00CC01B3">
              <w:rPr>
                <w:rFonts w:ascii="SimSun" w:eastAsia="SimSun" w:hAnsi="SimSun" w:cs="SimSun" w:hint="eastAsia"/>
                <w:i/>
                <w:iCs/>
                <w:sz w:val="18"/>
              </w:rPr>
              <w:t>向上调整分类</w:t>
            </w:r>
          </w:p>
        </w:tc>
        <w:tc>
          <w:tcPr>
            <w:tcW w:w="1536" w:type="dxa"/>
            <w:shd w:val="clear" w:color="auto" w:fill="auto"/>
            <w:hideMark/>
          </w:tcPr>
          <w:p w:rsidR="00CC01B3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C01B3" w:rsidRPr="001F7A71" w:rsidTr="007A2CB2">
        <w:trPr>
          <w:trHeight w:val="318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3" w:type="dxa"/>
            <w:shd w:val="clear" w:color="auto" w:fill="auto"/>
            <w:hideMark/>
          </w:tcPr>
          <w:p w:rsidR="00CC01B3" w:rsidRPr="00CC01B3" w:rsidRDefault="00CC01B3" w:rsidP="00CC01B3">
            <w:pPr>
              <w:pStyle w:val="NoSpacing"/>
              <w:rPr>
                <w:b/>
                <w:sz w:val="18"/>
                <w:szCs w:val="24"/>
              </w:rPr>
            </w:pPr>
            <w:r w:rsidRPr="00EB4A14">
              <w:rPr>
                <w:sz w:val="18"/>
              </w:rPr>
              <w:t>5.</w:t>
            </w:r>
            <w:r w:rsidRPr="00EB4A14">
              <w:rPr>
                <w:rFonts w:ascii="SimSun" w:eastAsia="SimSun" w:hAnsi="SimSun" w:cs="SimSun"/>
                <w:b/>
                <w:sz w:val="18"/>
              </w:rPr>
              <w:t xml:space="preserve"> </w:t>
            </w:r>
            <w:r w:rsidRPr="00CC01B3">
              <w:rPr>
                <w:rFonts w:ascii="SimSun" w:eastAsia="SimSun" w:hAnsi="SimSun" w:cs="SimSun" w:hint="eastAsia"/>
                <w:b/>
                <w:sz w:val="18"/>
              </w:rPr>
              <w:t>开采</w:t>
            </w:r>
          </w:p>
        </w:tc>
        <w:tc>
          <w:tcPr>
            <w:tcW w:w="1536" w:type="dxa"/>
            <w:shd w:val="clear" w:color="auto" w:fill="auto"/>
            <w:hideMark/>
          </w:tcPr>
          <w:p w:rsidR="00CC01B3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C01B3" w:rsidRPr="001F7A71" w:rsidTr="007A2CB2">
        <w:trPr>
          <w:trHeight w:val="291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3" w:type="dxa"/>
            <w:shd w:val="clear" w:color="auto" w:fill="auto"/>
            <w:hideMark/>
          </w:tcPr>
          <w:p w:rsidR="00CC01B3" w:rsidRPr="00CC01B3" w:rsidRDefault="00CC01B3" w:rsidP="00CC01B3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6.</w:t>
            </w:r>
            <w:r w:rsidRPr="00CC01B3">
              <w:rPr>
                <w:i/>
                <w:iCs/>
                <w:sz w:val="18"/>
              </w:rPr>
              <w:t xml:space="preserve"> </w:t>
            </w:r>
            <w:r w:rsidRPr="00CC01B3">
              <w:rPr>
                <w:rFonts w:ascii="SimSun" w:eastAsia="SimSun" w:hAnsi="SimSun" w:cs="SimSun" w:hint="eastAsia"/>
                <w:i/>
                <w:iCs/>
                <w:sz w:val="18"/>
              </w:rPr>
              <w:t>灾难性损失</w:t>
            </w:r>
          </w:p>
        </w:tc>
        <w:tc>
          <w:tcPr>
            <w:tcW w:w="1536" w:type="dxa"/>
            <w:shd w:val="clear" w:color="auto" w:fill="auto"/>
            <w:hideMark/>
          </w:tcPr>
          <w:p w:rsidR="00CC01B3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C01B3" w:rsidRPr="001F7A71" w:rsidTr="007A2CB2">
        <w:trPr>
          <w:trHeight w:val="354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3" w:type="dxa"/>
            <w:shd w:val="clear" w:color="auto" w:fill="auto"/>
            <w:hideMark/>
          </w:tcPr>
          <w:p w:rsidR="00CC01B3" w:rsidRPr="00CC01B3" w:rsidRDefault="00CC01B3" w:rsidP="00CC01B3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7.</w:t>
            </w:r>
            <w:r w:rsidRPr="00CC01B3">
              <w:rPr>
                <w:i/>
                <w:iCs/>
                <w:sz w:val="18"/>
              </w:rPr>
              <w:t xml:space="preserve"> </w:t>
            </w:r>
            <w:r w:rsidRPr="00CC01B3">
              <w:rPr>
                <w:rFonts w:ascii="SimSun" w:eastAsia="SimSun" w:hAnsi="SimSun" w:cs="SimSun" w:hint="eastAsia"/>
                <w:i/>
                <w:iCs/>
                <w:sz w:val="18"/>
              </w:rPr>
              <w:t>向下重估</w:t>
            </w:r>
          </w:p>
        </w:tc>
        <w:tc>
          <w:tcPr>
            <w:tcW w:w="1536" w:type="dxa"/>
            <w:shd w:val="clear" w:color="auto" w:fill="auto"/>
            <w:hideMark/>
          </w:tcPr>
          <w:p w:rsidR="00CC01B3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C01B3" w:rsidRPr="001F7A71" w:rsidTr="007A2CB2">
        <w:trPr>
          <w:trHeight w:val="318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3" w:type="dxa"/>
            <w:shd w:val="clear" w:color="auto" w:fill="auto"/>
            <w:hideMark/>
          </w:tcPr>
          <w:p w:rsidR="00CC01B3" w:rsidRPr="00CC01B3" w:rsidRDefault="00CC01B3" w:rsidP="00CC01B3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8.</w:t>
            </w:r>
            <w:r w:rsidRPr="00CC01B3">
              <w:rPr>
                <w:i/>
                <w:iCs/>
                <w:sz w:val="18"/>
              </w:rPr>
              <w:t xml:space="preserve"> </w:t>
            </w:r>
            <w:r w:rsidRPr="00CC01B3">
              <w:rPr>
                <w:rFonts w:ascii="SimSun" w:eastAsia="SimSun" w:hAnsi="SimSun" w:cs="SimSun" w:hint="eastAsia"/>
                <w:i/>
                <w:iCs/>
                <w:sz w:val="18"/>
              </w:rPr>
              <w:t>向下调整分类</w:t>
            </w:r>
          </w:p>
        </w:tc>
        <w:tc>
          <w:tcPr>
            <w:tcW w:w="1536" w:type="dxa"/>
            <w:shd w:val="clear" w:color="auto" w:fill="auto"/>
            <w:hideMark/>
          </w:tcPr>
          <w:p w:rsidR="00CC01B3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C01B3" w:rsidRPr="001F7A71" w:rsidTr="002B4D3D">
        <w:trPr>
          <w:trHeight w:val="255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3" w:type="dxa"/>
            <w:shd w:val="clear" w:color="auto" w:fill="auto"/>
            <w:hideMark/>
          </w:tcPr>
          <w:p w:rsidR="00CC01B3" w:rsidRPr="00CC01B3" w:rsidRDefault="00CC01B3" w:rsidP="00CC01B3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CC01B3">
              <w:rPr>
                <w:sz w:val="18"/>
                <w:lang w:eastAsia="zh-CN"/>
              </w:rPr>
              <w:t xml:space="preserve">9. </w:t>
            </w:r>
            <w:r w:rsidRPr="00CC01B3">
              <w:rPr>
                <w:rFonts w:ascii="SimSun" w:eastAsia="SimSun" w:hAnsi="SimSun" w:cs="SimSun" w:hint="eastAsia"/>
                <w:sz w:val="18"/>
                <w:lang w:eastAsia="zh-CN"/>
              </w:rPr>
              <w:t>潜在的商业可再生资源存量</w:t>
            </w:r>
          </w:p>
        </w:tc>
        <w:tc>
          <w:tcPr>
            <w:tcW w:w="1536" w:type="dxa"/>
            <w:shd w:val="clear" w:color="auto" w:fill="auto"/>
            <w:hideMark/>
          </w:tcPr>
          <w:p w:rsidR="00CC01B3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C01B3" w:rsidRPr="001F7A71" w:rsidTr="00CC01B3">
        <w:trPr>
          <w:trHeight w:val="444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3" w:type="dxa"/>
            <w:shd w:val="clear" w:color="auto" w:fill="auto"/>
            <w:hideMark/>
          </w:tcPr>
          <w:p w:rsidR="00CC01B3" w:rsidRPr="00CC01B3" w:rsidRDefault="00CC01B3" w:rsidP="00CC01B3">
            <w:pPr>
              <w:pStyle w:val="NoSpacing"/>
              <w:rPr>
                <w:i/>
                <w:iCs/>
                <w:sz w:val="18"/>
                <w:szCs w:val="24"/>
                <w:lang w:eastAsia="zh-CN"/>
              </w:rPr>
            </w:pPr>
            <w:r w:rsidRPr="00EB4A14">
              <w:rPr>
                <w:iCs/>
                <w:sz w:val="18"/>
                <w:lang w:eastAsia="zh-CN"/>
              </w:rPr>
              <w:t>10.</w:t>
            </w:r>
            <w:r w:rsidR="00471E8C"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Pr="00CC01B3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非商业和其他已知资源的存量</w:t>
            </w:r>
          </w:p>
        </w:tc>
        <w:tc>
          <w:tcPr>
            <w:tcW w:w="1536" w:type="dxa"/>
            <w:shd w:val="clear" w:color="auto" w:fill="auto"/>
            <w:hideMark/>
          </w:tcPr>
          <w:p w:rsidR="00CC01B3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332"/>
        </w:trPr>
        <w:tc>
          <w:tcPr>
            <w:tcW w:w="1836" w:type="dxa"/>
            <w:vMerge w:val="restart"/>
            <w:shd w:val="clear" w:color="auto" w:fill="FFFFFF" w:themeFill="background1"/>
            <w:hideMark/>
          </w:tcPr>
          <w:p w:rsidR="002B4D3D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2.2.2</w:t>
            </w:r>
            <w:r w:rsidR="009E51F4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CC01B3" w:rsidRPr="00CC01B3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能源的生产、贸易和消费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463" w:type="dxa"/>
            <w:shd w:val="clear" w:color="auto" w:fill="auto"/>
            <w:hideMark/>
          </w:tcPr>
          <w:p w:rsidR="002B4D3D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C01B3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能源的生产</w:t>
            </w:r>
          </w:p>
        </w:tc>
        <w:tc>
          <w:tcPr>
            <w:tcW w:w="1536" w:type="dxa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2" w:type="dxa"/>
            <w:vMerge w:val="restart"/>
            <w:shd w:val="clear" w:color="auto" w:fill="FFFFFF" w:themeFill="background1"/>
            <w:hideMark/>
          </w:tcPr>
          <w:p w:rsidR="00C71762" w:rsidRPr="00C71762" w:rsidRDefault="00DA647B" w:rsidP="00C7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C7176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 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按不可再生资源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石油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天然气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煤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核燃料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不可持续木柴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废物</w:t>
            </w:r>
            <w:r w:rsidR="00CD121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其他不可再生能源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C7176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 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按可再生能源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太阳能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水力发电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地热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潮汐作用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波浪作用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海洋能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风能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生物质能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F405A4" w:rsidRDefault="00DA647B" w:rsidP="00A4182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68258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联合国统计司</w:t>
            </w:r>
            <w:r w:rsidR="00EF3A2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：</w:t>
            </w:r>
            <w:r w:rsidR="00A41821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能源统计</w:t>
            </w:r>
            <w:r w:rsidR="00855F28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的国际</w:t>
            </w:r>
            <w:r w:rsidR="00A41821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建议</w:t>
            </w:r>
            <w:r w:rsidR="00FD57A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（</w:t>
            </w:r>
            <w:r w:rsidR="00FD57A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IRES</w:t>
            </w:r>
            <w:r w:rsidR="00FD57A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）</w:t>
            </w:r>
          </w:p>
          <w:p w:rsidR="002B4D3D" w:rsidRPr="001F7A71" w:rsidRDefault="00DA647B" w:rsidP="00A4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A41821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国际能源署</w:t>
            </w:r>
            <w:r w:rsidR="00B0089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能源统计手册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B00890" w:rsidRPr="00B00890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联合木材能源</w:t>
            </w:r>
            <w:r w:rsidR="005D738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咨询部</w:t>
            </w:r>
            <w:r w:rsidR="00B00890" w:rsidRPr="00B00890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（联合国欧洲经济</w:t>
            </w:r>
            <w:r w:rsidR="00B00890" w:rsidRPr="00B00890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lastRenderedPageBreak/>
              <w:t>委员会</w:t>
            </w:r>
            <w:r w:rsidR="00B00890" w:rsidRPr="00B0089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</w:t>
            </w:r>
            <w:r w:rsidR="00F27924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联合国粮食及农业组织</w:t>
            </w:r>
            <w:r w:rsidR="00B00890" w:rsidRPr="00B00890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林业和木材</w:t>
            </w:r>
            <w:r w:rsidR="00D945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部</w:t>
            </w:r>
            <w:r w:rsidR="00B00890" w:rsidRPr="00B00890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）</w:t>
            </w:r>
          </w:p>
        </w:tc>
      </w:tr>
      <w:tr w:rsidR="00CC01B3" w:rsidRPr="001F7A71" w:rsidTr="002B4D3D">
        <w:trPr>
          <w:trHeight w:val="430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63" w:type="dxa"/>
            <w:shd w:val="clear" w:color="auto" w:fill="FFFFFF" w:themeFill="background1"/>
            <w:hideMark/>
          </w:tcPr>
          <w:p w:rsidR="00CC01B3" w:rsidRPr="00CC01B3" w:rsidRDefault="00CC01B3" w:rsidP="00CC01B3">
            <w:pPr>
              <w:pStyle w:val="NoSpacing"/>
              <w:rPr>
                <w:b/>
                <w:sz w:val="18"/>
                <w:szCs w:val="24"/>
              </w:rPr>
            </w:pPr>
            <w:r w:rsidRPr="00EB4A14">
              <w:rPr>
                <w:sz w:val="18"/>
              </w:rPr>
              <w:t>1.</w:t>
            </w:r>
            <w:r w:rsidRPr="00EB4A14">
              <w:rPr>
                <w:rFonts w:ascii="SimSun" w:eastAsia="SimSun" w:hAnsi="SimSun" w:cs="SimSun"/>
                <w:b/>
                <w:sz w:val="18"/>
              </w:rPr>
              <w:t xml:space="preserve"> </w:t>
            </w:r>
            <w:r w:rsidRPr="00CC01B3">
              <w:rPr>
                <w:rFonts w:ascii="SimSun" w:eastAsia="SimSun" w:hAnsi="SimSun" w:cs="SimSun" w:hint="eastAsia"/>
                <w:b/>
                <w:sz w:val="18"/>
              </w:rPr>
              <w:t>生产总量</w:t>
            </w:r>
          </w:p>
        </w:tc>
        <w:tc>
          <w:tcPr>
            <w:tcW w:w="1536" w:type="dxa"/>
            <w:shd w:val="clear" w:color="auto" w:fill="auto"/>
            <w:hideMark/>
          </w:tcPr>
          <w:p w:rsidR="00CC01B3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能源单位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C01B3" w:rsidRPr="001F7A71" w:rsidTr="001F7A71">
        <w:trPr>
          <w:trHeight w:val="408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63" w:type="dxa"/>
            <w:shd w:val="clear" w:color="auto" w:fill="FFFFFF" w:themeFill="background1"/>
            <w:hideMark/>
          </w:tcPr>
          <w:p w:rsidR="00CC01B3" w:rsidRPr="00CC01B3" w:rsidRDefault="00CC01B3" w:rsidP="00CC01B3">
            <w:pPr>
              <w:pStyle w:val="NoSpacing"/>
              <w:rPr>
                <w:b/>
                <w:sz w:val="18"/>
                <w:szCs w:val="24"/>
              </w:rPr>
            </w:pPr>
            <w:r w:rsidRPr="00EB4A14">
              <w:rPr>
                <w:sz w:val="18"/>
              </w:rPr>
              <w:t>2.</w:t>
            </w:r>
            <w:r w:rsidRPr="00EB4A14">
              <w:rPr>
                <w:rFonts w:ascii="SimSun" w:eastAsia="SimSun" w:hAnsi="SimSun" w:cs="SimSun"/>
                <w:b/>
                <w:sz w:val="18"/>
              </w:rPr>
              <w:t xml:space="preserve"> </w:t>
            </w:r>
            <w:r w:rsidRPr="00CC01B3">
              <w:rPr>
                <w:rFonts w:ascii="SimSun" w:eastAsia="SimSun" w:hAnsi="SimSun" w:cs="SimSun" w:hint="eastAsia"/>
                <w:b/>
                <w:sz w:val="18"/>
              </w:rPr>
              <w:t>不可再生能源的生产</w:t>
            </w:r>
          </w:p>
        </w:tc>
        <w:tc>
          <w:tcPr>
            <w:tcW w:w="1536" w:type="dxa"/>
            <w:shd w:val="clear" w:color="auto" w:fill="auto"/>
            <w:hideMark/>
          </w:tcPr>
          <w:p w:rsidR="00CC01B3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能源单位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C01B3" w:rsidRPr="001F7A71" w:rsidTr="001F7A71">
        <w:trPr>
          <w:trHeight w:val="471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63" w:type="dxa"/>
            <w:shd w:val="clear" w:color="auto" w:fill="FFFFFF" w:themeFill="background1"/>
            <w:hideMark/>
          </w:tcPr>
          <w:p w:rsidR="00CC01B3" w:rsidRPr="00CC01B3" w:rsidRDefault="00CC01B3" w:rsidP="00CC01B3">
            <w:pPr>
              <w:pStyle w:val="NoSpacing"/>
              <w:rPr>
                <w:b/>
                <w:sz w:val="18"/>
                <w:szCs w:val="24"/>
              </w:rPr>
            </w:pPr>
            <w:r w:rsidRPr="00EB4A14">
              <w:rPr>
                <w:sz w:val="18"/>
              </w:rPr>
              <w:t>3.</w:t>
            </w:r>
            <w:r w:rsidRPr="00CC01B3">
              <w:rPr>
                <w:b/>
                <w:sz w:val="18"/>
              </w:rPr>
              <w:t xml:space="preserve"> </w:t>
            </w:r>
            <w:r w:rsidRPr="00CC01B3">
              <w:rPr>
                <w:rFonts w:ascii="SimSun" w:eastAsia="SimSun" w:hAnsi="SimSun" w:cs="SimSun" w:hint="eastAsia"/>
                <w:b/>
                <w:sz w:val="18"/>
              </w:rPr>
              <w:t>可再生能源的生产</w:t>
            </w:r>
          </w:p>
        </w:tc>
        <w:tc>
          <w:tcPr>
            <w:tcW w:w="1536" w:type="dxa"/>
            <w:shd w:val="clear" w:color="auto" w:fill="auto"/>
            <w:hideMark/>
          </w:tcPr>
          <w:p w:rsidR="00CC01B3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能源单位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C01B3" w:rsidRPr="001F7A71" w:rsidTr="00887502">
        <w:trPr>
          <w:trHeight w:val="462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63" w:type="dxa"/>
            <w:shd w:val="clear" w:color="auto" w:fill="FFFFFF" w:themeFill="background1"/>
            <w:hideMark/>
          </w:tcPr>
          <w:p w:rsidR="00CC01B3" w:rsidRPr="00CC01B3" w:rsidRDefault="00CC01B3" w:rsidP="00FC1E06">
            <w:pPr>
              <w:pStyle w:val="NoSpacing"/>
              <w:rPr>
                <w:b/>
                <w:sz w:val="18"/>
                <w:szCs w:val="24"/>
              </w:rPr>
            </w:pPr>
            <w:r w:rsidRPr="00EB4A14">
              <w:rPr>
                <w:sz w:val="18"/>
              </w:rPr>
              <w:t>4.</w:t>
            </w:r>
            <w:r w:rsidRPr="00CC01B3">
              <w:rPr>
                <w:b/>
                <w:sz w:val="18"/>
              </w:rPr>
              <w:t xml:space="preserve"> </w:t>
            </w:r>
            <w:r w:rsidR="00CD1212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初级能源</w:t>
            </w:r>
            <w:r w:rsidRPr="00CC01B3">
              <w:rPr>
                <w:rFonts w:ascii="SimSun" w:eastAsia="SimSun" w:hAnsi="SimSun" w:cs="SimSun" w:hint="eastAsia"/>
                <w:b/>
                <w:sz w:val="18"/>
              </w:rPr>
              <w:t>的生产</w:t>
            </w:r>
          </w:p>
        </w:tc>
        <w:tc>
          <w:tcPr>
            <w:tcW w:w="1536" w:type="dxa"/>
            <w:shd w:val="clear" w:color="auto" w:fill="auto"/>
            <w:hideMark/>
          </w:tcPr>
          <w:p w:rsidR="00CC01B3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能源单位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22" w:type="dxa"/>
            <w:vMerge w:val="restart"/>
            <w:shd w:val="clear" w:color="auto" w:fill="FFFFFF" w:themeFill="background1"/>
            <w:hideMark/>
          </w:tcPr>
          <w:p w:rsidR="00C71762" w:rsidRPr="00C71762" w:rsidRDefault="00DA647B" w:rsidP="00C7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</w:t>
            </w:r>
            <w:r w:rsidR="00CD121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初级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能源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石油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天然气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煤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水能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地热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核燃料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甘蔗产品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其他</w:t>
            </w:r>
            <w:r w:rsidR="00CD121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初级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能源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  <w:p w:rsidR="00CC01B3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C7176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 </w:t>
            </w:r>
            <w:r w:rsidR="00C71762" w:rsidRPr="00313F5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</w:t>
            </w:r>
            <w:r w:rsidR="00CD1212" w:rsidRPr="00313F5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次级</w:t>
            </w:r>
            <w:r w:rsidR="00C71762" w:rsidRPr="00313F5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能源</w:t>
            </w:r>
            <w:r w:rsidR="00313F5C" w:rsidRPr="006210F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产品</w:t>
            </w:r>
            <w:r w:rsidR="00313F5C" w:rsidRPr="006210F5">
              <w:rPr>
                <w:rFonts w:ascii="SimSun" w:eastAsia="SimSun" w:hAnsi="SimSun" w:cs="SimSun"/>
                <w:sz w:val="20"/>
                <w:szCs w:val="20"/>
                <w:lang w:eastAsia="zh-CN"/>
              </w:rPr>
              <w:t xml:space="preserve"> </w:t>
            </w:r>
            <w:r w:rsidR="00C71762" w:rsidRPr="00313F5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电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液化石油气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汽油</w:t>
            </w:r>
            <w:r w:rsidR="00CD121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/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乙醇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煤油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柴油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燃料油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焦炭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木炭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煤气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其他</w:t>
            </w:r>
            <w:r w:rsidR="00CD121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次级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能源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  <w:r w:rsidR="00CC01B3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CC01B3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CC01B3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CC01B3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CC01B3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</w:tc>
        <w:tc>
          <w:tcPr>
            <w:tcW w:w="2073" w:type="dxa"/>
            <w:vMerge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C01B3" w:rsidRPr="001F7A71" w:rsidTr="001F7A71">
        <w:trPr>
          <w:trHeight w:val="462"/>
        </w:trPr>
        <w:tc>
          <w:tcPr>
            <w:tcW w:w="1836" w:type="dxa"/>
            <w:vMerge/>
            <w:shd w:val="clear" w:color="auto" w:fill="FFFFFF" w:themeFill="background1"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463" w:type="dxa"/>
            <w:shd w:val="clear" w:color="auto" w:fill="FFFFFF" w:themeFill="background1"/>
          </w:tcPr>
          <w:p w:rsidR="00CC01B3" w:rsidRPr="00CC01B3" w:rsidRDefault="00CC01B3" w:rsidP="00CC01B3">
            <w:pPr>
              <w:pStyle w:val="NoSpacing"/>
              <w:rPr>
                <w:sz w:val="18"/>
                <w:szCs w:val="24"/>
              </w:rPr>
            </w:pPr>
            <w:r w:rsidRPr="00CC01B3">
              <w:rPr>
                <w:sz w:val="18"/>
              </w:rPr>
              <w:t xml:space="preserve">5. </w:t>
            </w:r>
            <w:r w:rsidRPr="00CC01B3">
              <w:rPr>
                <w:rFonts w:ascii="SimSun" w:eastAsia="SimSun" w:hAnsi="SimSun" w:cs="SimSun" w:hint="eastAsia"/>
                <w:sz w:val="18"/>
              </w:rPr>
              <w:t>能源进口量</w:t>
            </w:r>
          </w:p>
        </w:tc>
        <w:tc>
          <w:tcPr>
            <w:tcW w:w="1536" w:type="dxa"/>
            <w:shd w:val="clear" w:color="auto" w:fill="auto"/>
          </w:tcPr>
          <w:p w:rsidR="00CC01B3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能源单位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22" w:type="dxa"/>
            <w:vMerge/>
            <w:shd w:val="clear" w:color="auto" w:fill="FFFFFF" w:themeFill="background1"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C01B3" w:rsidRPr="001F7A71" w:rsidTr="001F7A71">
        <w:trPr>
          <w:trHeight w:val="435"/>
        </w:trPr>
        <w:tc>
          <w:tcPr>
            <w:tcW w:w="1836" w:type="dxa"/>
            <w:vMerge/>
            <w:shd w:val="clear" w:color="auto" w:fill="FFFFFF" w:themeFill="background1"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463" w:type="dxa"/>
            <w:shd w:val="clear" w:color="auto" w:fill="FFFFFF" w:themeFill="background1"/>
          </w:tcPr>
          <w:p w:rsidR="00CC01B3" w:rsidRPr="00CC01B3" w:rsidRDefault="00CC01B3" w:rsidP="00CC01B3">
            <w:pPr>
              <w:pStyle w:val="NoSpacing"/>
              <w:rPr>
                <w:sz w:val="18"/>
                <w:szCs w:val="24"/>
              </w:rPr>
            </w:pPr>
            <w:r w:rsidRPr="00CC01B3">
              <w:rPr>
                <w:sz w:val="18"/>
              </w:rPr>
              <w:t xml:space="preserve">6. </w:t>
            </w:r>
            <w:r w:rsidRPr="00CC01B3">
              <w:rPr>
                <w:rFonts w:ascii="SimSun" w:eastAsia="SimSun" w:hAnsi="SimSun" w:cs="SimSun" w:hint="eastAsia"/>
                <w:sz w:val="18"/>
              </w:rPr>
              <w:t>能源出口量</w:t>
            </w:r>
          </w:p>
        </w:tc>
        <w:tc>
          <w:tcPr>
            <w:tcW w:w="1536" w:type="dxa"/>
            <w:shd w:val="clear" w:color="auto" w:fill="auto"/>
          </w:tcPr>
          <w:p w:rsidR="00CC01B3" w:rsidRPr="001F7A71" w:rsidRDefault="00CC01B3" w:rsidP="0019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能源单位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22" w:type="dxa"/>
            <w:vMerge/>
            <w:shd w:val="clear" w:color="auto" w:fill="FFFFFF" w:themeFill="background1"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C01B3" w:rsidRPr="001F7A71" w:rsidTr="002B4D3D">
        <w:trPr>
          <w:trHeight w:val="507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63" w:type="dxa"/>
            <w:shd w:val="clear" w:color="auto" w:fill="FFFFFF" w:themeFill="background1"/>
            <w:hideMark/>
          </w:tcPr>
          <w:p w:rsidR="00CC01B3" w:rsidRPr="00CC01B3" w:rsidRDefault="00CC01B3" w:rsidP="00FC1E06">
            <w:pPr>
              <w:pStyle w:val="NoSpacing"/>
              <w:rPr>
                <w:b/>
                <w:sz w:val="18"/>
                <w:szCs w:val="24"/>
              </w:rPr>
            </w:pPr>
            <w:r w:rsidRPr="00EB4A14">
              <w:rPr>
                <w:sz w:val="18"/>
              </w:rPr>
              <w:t>7.</w:t>
            </w:r>
            <w:r w:rsidRPr="00CC01B3">
              <w:rPr>
                <w:b/>
                <w:sz w:val="18"/>
              </w:rPr>
              <w:t xml:space="preserve"> </w:t>
            </w:r>
            <w:r w:rsidR="00CD1212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次级能源</w:t>
            </w:r>
            <w:r w:rsidR="00CD1212" w:rsidRPr="00CC01B3">
              <w:rPr>
                <w:rFonts w:ascii="SimSun" w:eastAsia="SimSun" w:hAnsi="SimSun" w:cs="SimSun" w:hint="eastAsia"/>
                <w:b/>
                <w:sz w:val="18"/>
              </w:rPr>
              <w:t>的生产</w:t>
            </w:r>
          </w:p>
        </w:tc>
        <w:tc>
          <w:tcPr>
            <w:tcW w:w="1536" w:type="dxa"/>
            <w:shd w:val="clear" w:color="auto" w:fill="auto"/>
            <w:hideMark/>
          </w:tcPr>
          <w:p w:rsidR="00CC01B3" w:rsidRPr="001F7A71" w:rsidRDefault="00CC01B3" w:rsidP="009E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能源单位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CC01B3" w:rsidRPr="001F7A71" w:rsidRDefault="00CC01B3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6358D" w:rsidRPr="001F7A71" w:rsidTr="00887502">
        <w:trPr>
          <w:trHeight w:val="453"/>
        </w:trPr>
        <w:tc>
          <w:tcPr>
            <w:tcW w:w="1836" w:type="dxa"/>
            <w:vMerge/>
            <w:shd w:val="clear" w:color="auto" w:fill="FFFFFF" w:themeFill="background1"/>
          </w:tcPr>
          <w:p w:rsidR="00D6358D" w:rsidRPr="001F7A71" w:rsidRDefault="00D6358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D6358D" w:rsidRPr="009E51F4" w:rsidRDefault="00D6358D" w:rsidP="0011324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51F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b.</w:t>
            </w:r>
          </w:p>
        </w:tc>
        <w:tc>
          <w:tcPr>
            <w:tcW w:w="4463" w:type="dxa"/>
            <w:shd w:val="clear" w:color="auto" w:fill="auto"/>
          </w:tcPr>
          <w:p w:rsidR="00D6358D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71762">
              <w:rPr>
                <w:rFonts w:ascii="SimSun" w:eastAsia="SimSun" w:hAnsi="SimSun" w:cs="SimSun" w:hint="eastAsia"/>
                <w:b/>
                <w:bCs/>
                <w:sz w:val="20"/>
                <w:szCs w:val="20"/>
                <w:lang w:eastAsia="en-GB"/>
              </w:rPr>
              <w:t>能源总供应</w:t>
            </w:r>
          </w:p>
        </w:tc>
        <w:tc>
          <w:tcPr>
            <w:tcW w:w="1536" w:type="dxa"/>
            <w:shd w:val="clear" w:color="auto" w:fill="auto"/>
          </w:tcPr>
          <w:p w:rsidR="00D6358D" w:rsidRPr="001F7A71" w:rsidRDefault="00CC01B3" w:rsidP="009E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能源单位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D6358D" w:rsidRPr="001F7A7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D6358D" w:rsidRPr="001F7A7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22" w:type="dxa"/>
            <w:shd w:val="clear" w:color="auto" w:fill="FFFFFF" w:themeFill="background1"/>
          </w:tcPr>
          <w:p w:rsidR="00D6358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按能源产品</w:t>
            </w:r>
          </w:p>
        </w:tc>
        <w:tc>
          <w:tcPr>
            <w:tcW w:w="2073" w:type="dxa"/>
            <w:vMerge/>
          </w:tcPr>
          <w:p w:rsidR="00D6358D" w:rsidRPr="001F7A71" w:rsidRDefault="00D6358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887502">
        <w:trPr>
          <w:trHeight w:val="1047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FFFFFF" w:themeFill="background1"/>
            <w:hideMark/>
          </w:tcPr>
          <w:p w:rsidR="002B4D3D" w:rsidRPr="009E51F4" w:rsidRDefault="00D6358D" w:rsidP="0011324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E51F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</w:t>
            </w:r>
            <w:r w:rsidR="002B4D3D" w:rsidRPr="009E51F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</w:p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3" w:type="dxa"/>
            <w:shd w:val="clear" w:color="auto" w:fill="auto"/>
            <w:hideMark/>
          </w:tcPr>
          <w:p w:rsidR="002B4D3D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71762">
              <w:rPr>
                <w:rFonts w:ascii="SimSun" w:eastAsia="SimSun" w:hAnsi="SimSun" w:cs="SimSun" w:hint="eastAsia"/>
                <w:b/>
                <w:bCs/>
                <w:sz w:val="20"/>
                <w:szCs w:val="20"/>
                <w:lang w:eastAsia="en-GB"/>
              </w:rPr>
              <w:t>能源最终消费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1F7A71" w:rsidRDefault="00CC01B3" w:rsidP="009E5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能源单位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22" w:type="dxa"/>
            <w:shd w:val="clear" w:color="auto" w:fill="FFFFFF" w:themeFill="background1"/>
            <w:hideMark/>
          </w:tcPr>
          <w:p w:rsidR="00C71762" w:rsidRPr="00C71762" w:rsidRDefault="00DA647B" w:rsidP="00C7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按家庭</w:t>
            </w:r>
          </w:p>
          <w:p w:rsidR="00C71762" w:rsidRPr="00C71762" w:rsidRDefault="00DA647B" w:rsidP="00C7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9629E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按国际标准产业分类经济活动</w:t>
            </w:r>
          </w:p>
          <w:p w:rsidR="00C71762" w:rsidRPr="00C71762" w:rsidRDefault="00DA647B" w:rsidP="00C7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按游客</w:t>
            </w:r>
          </w:p>
          <w:p w:rsidR="00C71762" w:rsidRPr="00C71762" w:rsidRDefault="00DA647B" w:rsidP="00C7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</w:p>
          <w:p w:rsidR="002B4D3D" w:rsidRPr="001F7A71" w:rsidRDefault="00DA647B" w:rsidP="00C7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子国家</w:t>
            </w: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8150BE" w:rsidRDefault="008150BE">
      <w:r>
        <w:br w:type="page"/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463"/>
        <w:gridCol w:w="1536"/>
        <w:gridCol w:w="4222"/>
        <w:gridCol w:w="2073"/>
      </w:tblGrid>
      <w:tr w:rsidR="002B4D3D" w:rsidRPr="001F7A71" w:rsidTr="002B4D3D">
        <w:trPr>
          <w:trHeight w:val="330"/>
        </w:trPr>
        <w:tc>
          <w:tcPr>
            <w:tcW w:w="14580" w:type="dxa"/>
            <w:gridSpan w:val="6"/>
            <w:vMerge w:val="restart"/>
            <w:shd w:val="clear" w:color="000000" w:fill="000000"/>
            <w:vAlign w:val="center"/>
            <w:hideMark/>
          </w:tcPr>
          <w:p w:rsidR="002B4D3D" w:rsidRPr="001F7A71" w:rsidRDefault="00E9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lastRenderedPageBreak/>
              <w:t>核心要素</w:t>
            </w:r>
            <w:r w:rsidR="00C71762" w:rsidRPr="00C71762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  <w:t xml:space="preserve"> 2</w:t>
            </w:r>
            <w:r w:rsidR="0019629E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：</w:t>
            </w:r>
            <w:r w:rsidR="00C71762" w:rsidRPr="00C71762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环境资源</w:t>
            </w:r>
            <w:r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及其用途</w:t>
            </w:r>
          </w:p>
        </w:tc>
      </w:tr>
      <w:tr w:rsidR="002B4D3D" w:rsidRPr="001F7A71" w:rsidTr="00887502">
        <w:trPr>
          <w:trHeight w:val="509"/>
        </w:trPr>
        <w:tc>
          <w:tcPr>
            <w:tcW w:w="14580" w:type="dxa"/>
            <w:gridSpan w:val="6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</w:pPr>
          </w:p>
        </w:tc>
      </w:tr>
      <w:tr w:rsidR="002B4D3D" w:rsidRPr="001F7A71" w:rsidTr="00887502">
        <w:trPr>
          <w:trHeight w:val="291"/>
        </w:trPr>
        <w:tc>
          <w:tcPr>
            <w:tcW w:w="14580" w:type="dxa"/>
            <w:gridSpan w:val="6"/>
            <w:shd w:val="clear" w:color="000000" w:fill="C0C0C0"/>
            <w:vAlign w:val="center"/>
            <w:hideMark/>
          </w:tcPr>
          <w:p w:rsidR="002B4D3D" w:rsidRPr="001F7A71" w:rsidRDefault="00E64CA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SimSun" w:eastAsia="SimSun" w:hAnsi="SimSun" w:cs="SimSun" w:hint="eastAsia"/>
                <w:sz w:val="28"/>
                <w:szCs w:val="28"/>
                <w:lang w:eastAsia="en-GB"/>
              </w:rPr>
              <w:t>子要素</w:t>
            </w:r>
            <w:r w:rsidR="00C71762" w:rsidRPr="00C7176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2.3</w:t>
            </w:r>
            <w:r w:rsidR="0019629E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：</w:t>
            </w:r>
            <w:r w:rsidR="00C71762" w:rsidRPr="00C71762">
              <w:rPr>
                <w:rFonts w:ascii="SimSun" w:eastAsia="SimSun" w:hAnsi="SimSun" w:cs="SimSun" w:hint="eastAsia"/>
                <w:sz w:val="28"/>
                <w:szCs w:val="28"/>
                <w:lang w:eastAsia="en-GB"/>
              </w:rPr>
              <w:t>土地</w:t>
            </w:r>
          </w:p>
        </w:tc>
      </w:tr>
      <w:tr w:rsidR="002B4D3D" w:rsidRPr="001F7A71" w:rsidTr="00887502">
        <w:trPr>
          <w:trHeight w:val="228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B4D3D" w:rsidRPr="001F7A71" w:rsidRDefault="00CB297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eastAsia="en-GB"/>
              </w:rPr>
              <w:t>统计主题</w:t>
            </w:r>
          </w:p>
        </w:tc>
        <w:tc>
          <w:tcPr>
            <w:tcW w:w="4913" w:type="dxa"/>
            <w:gridSpan w:val="2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081DE2"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数据和相关信息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数据单位</w:t>
            </w:r>
          </w:p>
        </w:tc>
        <w:tc>
          <w:tcPr>
            <w:tcW w:w="4222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可能的数据汇总及范围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方法指导</w:t>
            </w:r>
          </w:p>
        </w:tc>
      </w:tr>
      <w:tr w:rsidR="002B4D3D" w:rsidRPr="001F7A71" w:rsidTr="00887502">
        <w:trPr>
          <w:trHeight w:val="336"/>
        </w:trPr>
        <w:tc>
          <w:tcPr>
            <w:tcW w:w="1836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913" w:type="dxa"/>
            <w:gridSpan w:val="2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="00081DE2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="00081DE2"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加粗体</w:t>
            </w:r>
            <w:r w:rsidR="00081DE2" w:rsidRPr="009F1F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- </w:t>
            </w:r>
            <w:r w:rsidR="00081DE2"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核心数据</w:t>
            </w:r>
            <w:r w:rsidR="006E1951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/</w:t>
            </w:r>
            <w:r w:rsidR="00081DE2"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第一层级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="00081DE2"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常规体</w:t>
            </w:r>
            <w:r w:rsidR="00081DE2" w:rsidRPr="009F1F4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</w:t>
            </w:r>
            <w:r w:rsidR="006E195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081DE2"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第二层级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="00081DE2"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斜体</w:t>
            </w:r>
            <w:r w:rsidR="00081DE2" w:rsidRPr="009F1F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 - </w:t>
            </w:r>
            <w:r w:rsidR="00081DE2"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第三层级</w:t>
            </w:r>
            <w:r w:rsidR="00081DE2"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36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222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073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2B4D3D" w:rsidRPr="001F7A71" w:rsidTr="00887502">
        <w:trPr>
          <w:trHeight w:val="1335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1F7A71" w:rsidRDefault="00CB297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en-GB"/>
              </w:rPr>
              <w:t>统计主题</w:t>
            </w:r>
            <w:r w:rsidR="00C71762" w:rsidRPr="00C71762">
              <w:rPr>
                <w:rFonts w:ascii="SimSun" w:eastAsia="SimSun" w:hAnsi="SimSun" w:cs="SimSun"/>
                <w:b/>
                <w:bCs/>
                <w:sz w:val="24"/>
                <w:szCs w:val="24"/>
                <w:lang w:eastAsia="en-GB"/>
              </w:rPr>
              <w:t>2.3.1</w:t>
            </w:r>
            <w:r w:rsidR="0019629E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C71762" w:rsidRPr="00C71762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en-GB"/>
              </w:rPr>
              <w:t>土地利用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9629E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9629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463" w:type="dxa"/>
            <w:shd w:val="clear" w:color="auto" w:fill="FFFFFF" w:themeFill="background1"/>
            <w:hideMark/>
          </w:tcPr>
          <w:p w:rsidR="002B4D3D" w:rsidRPr="00473BDF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C71762">
              <w:rPr>
                <w:rFonts w:ascii="SimSun" w:eastAsia="SimSun" w:hAnsi="SimSun" w:cs="SimSun" w:hint="eastAsia"/>
                <w:b/>
                <w:bCs/>
                <w:sz w:val="20"/>
                <w:szCs w:val="20"/>
                <w:lang w:eastAsia="zh-CN"/>
              </w:rPr>
              <w:t>不同种类土地利用面积</w:t>
            </w:r>
          </w:p>
        </w:tc>
        <w:tc>
          <w:tcPr>
            <w:tcW w:w="1536" w:type="dxa"/>
            <w:shd w:val="clear" w:color="auto" w:fill="FFFFFF" w:themeFill="background1"/>
            <w:hideMark/>
          </w:tcPr>
          <w:p w:rsidR="002B4D3D" w:rsidRPr="001F7A71" w:rsidRDefault="003C5A05" w:rsidP="0047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面积</w:t>
            </w:r>
          </w:p>
        </w:tc>
        <w:tc>
          <w:tcPr>
            <w:tcW w:w="4222" w:type="dxa"/>
            <w:shd w:val="clear" w:color="auto" w:fill="FFFFFF" w:themeFill="background1"/>
            <w:hideMark/>
          </w:tcPr>
          <w:p w:rsidR="00C71762" w:rsidRPr="00C71762" w:rsidRDefault="00DA647B" w:rsidP="00C7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19629E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按土地使用类别</w:t>
            </w:r>
            <w:r w:rsidR="0033243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 xml:space="preserve"> 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农业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;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林业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;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水产业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; 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建筑相关业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;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用于维护和修复环境功能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; 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其他未分类的土地使用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;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未使用的土地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; 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用于水产业或维持设备的内陆水域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; 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用于维护和修复环境功能的内陆水域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;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其他未分类的内陆水使用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;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未使用的内陆水域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;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沿海水域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包括珊瑚礁和红树林面积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); 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专属经济区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(EEZ)) </w:t>
            </w:r>
          </w:p>
          <w:p w:rsidR="00C71762" w:rsidRPr="00C71762" w:rsidRDefault="00DA647B" w:rsidP="00C7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</w:p>
          <w:p w:rsidR="002B4D3D" w:rsidRDefault="00DA647B" w:rsidP="00C717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子国家</w:t>
            </w:r>
          </w:p>
          <w:p w:rsidR="00C71762" w:rsidRPr="00C71762" w:rsidRDefault="00C71762" w:rsidP="00C717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shd w:val="clear" w:color="auto" w:fill="FFFFFF" w:themeFill="background1"/>
            <w:hideMark/>
          </w:tcPr>
          <w:p w:rsidR="002B4D3D" w:rsidRPr="00B00890" w:rsidRDefault="00DA647B" w:rsidP="002535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F27924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联合国粮食及农业组织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AE486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联合国欧洲经济委员会</w:t>
            </w:r>
            <w:r w:rsidR="00B0089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B0089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土地利用标准</w:t>
            </w:r>
            <w:r w:rsidR="002535AD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分类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(1989)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9D067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2012年环境和经济核算</w:t>
            </w:r>
            <w:r w:rsidR="00FD57A4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体系</w:t>
            </w:r>
            <w:r w:rsidR="009D067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中央框架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B0089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附录</w:t>
            </w:r>
            <w:r w:rsidR="00B0089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</w:tr>
      <w:tr w:rsidR="002B4D3D" w:rsidRPr="001F7A71" w:rsidTr="00887502">
        <w:trPr>
          <w:trHeight w:val="75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b.</w:t>
            </w:r>
          </w:p>
        </w:tc>
        <w:tc>
          <w:tcPr>
            <w:tcW w:w="4463" w:type="dxa"/>
            <w:shd w:val="clear" w:color="auto" w:fill="FFFFFF" w:themeFill="background1"/>
            <w:hideMark/>
          </w:tcPr>
          <w:p w:rsidR="002B4D3D" w:rsidRPr="00C71762" w:rsidRDefault="00C71762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sz w:val="20"/>
                <w:szCs w:val="20"/>
                <w:lang w:eastAsia="zh-CN"/>
              </w:rPr>
              <w:t>其它土地利用</w:t>
            </w:r>
          </w:p>
        </w:tc>
        <w:tc>
          <w:tcPr>
            <w:tcW w:w="1536" w:type="dxa"/>
            <w:shd w:val="clear" w:color="auto" w:fill="BFBFBF" w:themeFill="background1" w:themeFillShade="BF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2" w:type="dxa"/>
            <w:vMerge w:val="restart"/>
            <w:shd w:val="clear" w:color="auto" w:fill="FFFFFF" w:themeFill="background1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子国家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                                                       </w:t>
            </w:r>
          </w:p>
        </w:tc>
        <w:tc>
          <w:tcPr>
            <w:tcW w:w="2073" w:type="dxa"/>
            <w:shd w:val="clear" w:color="auto" w:fill="FFFFFF" w:themeFill="background1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1762" w:rsidRPr="001F7A71" w:rsidTr="00887502">
        <w:trPr>
          <w:trHeight w:val="705"/>
        </w:trPr>
        <w:tc>
          <w:tcPr>
            <w:tcW w:w="1836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3" w:type="dxa"/>
            <w:shd w:val="clear" w:color="auto" w:fill="FFFFFF" w:themeFill="background1"/>
            <w:hideMark/>
          </w:tcPr>
          <w:p w:rsidR="00C71762" w:rsidRPr="00C71762" w:rsidRDefault="00C71762" w:rsidP="00C71762">
            <w:pPr>
              <w:pStyle w:val="NoSpacing"/>
              <w:rPr>
                <w:i/>
                <w:sz w:val="18"/>
                <w:szCs w:val="24"/>
              </w:rPr>
            </w:pPr>
            <w:r w:rsidRPr="00EB4A14">
              <w:rPr>
                <w:sz w:val="18"/>
              </w:rPr>
              <w:t>1.</w:t>
            </w:r>
            <w:r w:rsidRPr="00C71762">
              <w:rPr>
                <w:i/>
                <w:sz w:val="18"/>
              </w:rPr>
              <w:t xml:space="preserve"> </w:t>
            </w:r>
            <w:r w:rsidRPr="00C71762">
              <w:rPr>
                <w:rFonts w:hint="eastAsia"/>
                <w:i/>
                <w:sz w:val="18"/>
              </w:rPr>
              <w:t>有机种植土地面积</w:t>
            </w:r>
          </w:p>
        </w:tc>
        <w:tc>
          <w:tcPr>
            <w:tcW w:w="1536" w:type="dxa"/>
            <w:shd w:val="clear" w:color="auto" w:fill="FFFFFF" w:themeFill="background1"/>
            <w:hideMark/>
          </w:tcPr>
          <w:p w:rsidR="00C71762" w:rsidRPr="001F7A71" w:rsidRDefault="00C7176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shd w:val="clear" w:color="auto" w:fill="FFFFFF" w:themeFill="background1"/>
            <w:hideMark/>
          </w:tcPr>
          <w:p w:rsidR="00C71762" w:rsidRPr="00B00890" w:rsidRDefault="00DA647B" w:rsidP="00EA58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C71762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联合国粮食及农业组织</w:t>
            </w:r>
            <w:r w:rsidR="00EA58C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部际</w:t>
            </w:r>
            <w:r w:rsidR="00C71762" w:rsidRPr="008B6905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有机农业工作组</w:t>
            </w:r>
          </w:p>
        </w:tc>
      </w:tr>
      <w:tr w:rsidR="00C71762" w:rsidRPr="001F7A71" w:rsidTr="00887502">
        <w:trPr>
          <w:trHeight w:val="51"/>
        </w:trPr>
        <w:tc>
          <w:tcPr>
            <w:tcW w:w="1836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63" w:type="dxa"/>
            <w:shd w:val="clear" w:color="auto" w:fill="FFFFFF" w:themeFill="background1"/>
            <w:hideMark/>
          </w:tcPr>
          <w:p w:rsidR="00C71762" w:rsidRPr="00C71762" w:rsidRDefault="00C71762" w:rsidP="00C71762">
            <w:pPr>
              <w:pStyle w:val="NoSpacing"/>
              <w:rPr>
                <w:sz w:val="18"/>
                <w:szCs w:val="24"/>
              </w:rPr>
            </w:pPr>
            <w:r w:rsidRPr="00C71762">
              <w:rPr>
                <w:sz w:val="18"/>
              </w:rPr>
              <w:t>2.</w:t>
            </w:r>
            <w:r w:rsidR="003C420A"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C71762">
              <w:rPr>
                <w:rFonts w:hint="eastAsia"/>
                <w:sz w:val="18"/>
              </w:rPr>
              <w:t>灌溉土地面积</w:t>
            </w:r>
          </w:p>
        </w:tc>
        <w:tc>
          <w:tcPr>
            <w:tcW w:w="1536" w:type="dxa"/>
            <w:shd w:val="clear" w:color="auto" w:fill="FFFFFF" w:themeFill="background1"/>
            <w:hideMark/>
          </w:tcPr>
          <w:p w:rsidR="00C71762" w:rsidRPr="001F7A71" w:rsidRDefault="00C7176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shd w:val="clear" w:color="auto" w:fill="FFFFFF" w:themeFill="background1"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C71762" w:rsidRPr="001F7A71" w:rsidTr="00887502">
        <w:trPr>
          <w:trHeight w:val="111"/>
        </w:trPr>
        <w:tc>
          <w:tcPr>
            <w:tcW w:w="1836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3" w:type="dxa"/>
            <w:shd w:val="clear" w:color="auto" w:fill="FFFFFF" w:themeFill="background1"/>
            <w:hideMark/>
          </w:tcPr>
          <w:p w:rsidR="00C71762" w:rsidRPr="00C71762" w:rsidRDefault="00C71762" w:rsidP="00C71762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C71762">
              <w:rPr>
                <w:sz w:val="18"/>
                <w:lang w:eastAsia="zh-CN"/>
              </w:rPr>
              <w:t>3.</w:t>
            </w:r>
            <w:r w:rsidR="003C420A"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C71762">
              <w:rPr>
                <w:rFonts w:hint="eastAsia"/>
                <w:sz w:val="18"/>
                <w:lang w:eastAsia="zh-CN"/>
              </w:rPr>
              <w:t>林业可持续管理土地面积</w:t>
            </w:r>
          </w:p>
        </w:tc>
        <w:tc>
          <w:tcPr>
            <w:tcW w:w="1536" w:type="dxa"/>
            <w:shd w:val="clear" w:color="auto" w:fill="FFFFFF" w:themeFill="background1"/>
            <w:hideMark/>
          </w:tcPr>
          <w:p w:rsidR="00C71762" w:rsidRPr="001F7A71" w:rsidRDefault="00C7176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 w:val="restart"/>
            <w:shd w:val="clear" w:color="auto" w:fill="FFFFFF" w:themeFill="background1"/>
            <w:hideMark/>
          </w:tcPr>
          <w:p w:rsidR="00C71762" w:rsidRPr="00B00890" w:rsidRDefault="00DA647B" w:rsidP="00B008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C71762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</w:t>
            </w:r>
            <w:r w:rsidR="00C7176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森林管理委员会</w:t>
            </w:r>
          </w:p>
        </w:tc>
      </w:tr>
      <w:tr w:rsidR="00C71762" w:rsidRPr="001F7A71" w:rsidTr="00887502">
        <w:trPr>
          <w:trHeight w:val="51"/>
        </w:trPr>
        <w:tc>
          <w:tcPr>
            <w:tcW w:w="1836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3" w:type="dxa"/>
            <w:shd w:val="clear" w:color="auto" w:fill="FFFFFF" w:themeFill="background1"/>
            <w:hideMark/>
          </w:tcPr>
          <w:p w:rsidR="00C71762" w:rsidRPr="00C71762" w:rsidRDefault="00C71762" w:rsidP="00C71762">
            <w:pPr>
              <w:pStyle w:val="NoSpacing"/>
              <w:rPr>
                <w:i/>
                <w:sz w:val="18"/>
                <w:szCs w:val="24"/>
              </w:rPr>
            </w:pPr>
            <w:r w:rsidRPr="00EB4A14">
              <w:rPr>
                <w:sz w:val="18"/>
              </w:rPr>
              <w:t>4.</w:t>
            </w:r>
            <w:r w:rsidRPr="00C71762">
              <w:rPr>
                <w:i/>
                <w:sz w:val="18"/>
              </w:rPr>
              <w:t xml:space="preserve"> </w:t>
            </w:r>
            <w:r w:rsidRPr="00C71762">
              <w:rPr>
                <w:rFonts w:hint="eastAsia"/>
                <w:i/>
                <w:sz w:val="18"/>
              </w:rPr>
              <w:t>农林复合土地面积</w:t>
            </w:r>
          </w:p>
        </w:tc>
        <w:tc>
          <w:tcPr>
            <w:tcW w:w="1536" w:type="dxa"/>
            <w:shd w:val="clear" w:color="auto" w:fill="FFFFFF" w:themeFill="background1"/>
            <w:hideMark/>
          </w:tcPr>
          <w:p w:rsidR="00C71762" w:rsidRPr="001F7A71" w:rsidRDefault="00C7176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222" w:type="dxa"/>
            <w:vMerge/>
            <w:shd w:val="clear" w:color="auto" w:fill="FFFFFF" w:themeFill="background1"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887502">
        <w:trPr>
          <w:trHeight w:val="489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c.</w:t>
            </w:r>
          </w:p>
        </w:tc>
        <w:tc>
          <w:tcPr>
            <w:tcW w:w="4463" w:type="dxa"/>
            <w:shd w:val="clear" w:color="auto" w:fill="FFFFFF" w:themeFill="background1"/>
            <w:noWrap/>
            <w:hideMark/>
          </w:tcPr>
          <w:p w:rsidR="002B4D3D" w:rsidRPr="00C71762" w:rsidRDefault="00C71762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土地所有权</w:t>
            </w:r>
          </w:p>
        </w:tc>
        <w:tc>
          <w:tcPr>
            <w:tcW w:w="1536" w:type="dxa"/>
            <w:shd w:val="clear" w:color="auto" w:fill="FFFFFF" w:themeFill="background1"/>
            <w:hideMark/>
          </w:tcPr>
          <w:p w:rsidR="002B4D3D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222" w:type="dxa"/>
            <w:shd w:val="clear" w:color="auto" w:fill="FFFFFF" w:themeFill="background1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C7176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按所有权分类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</w:tc>
        <w:tc>
          <w:tcPr>
            <w:tcW w:w="2073" w:type="dxa"/>
            <w:shd w:val="clear" w:color="auto" w:fill="FFFFFF" w:themeFill="background1"/>
            <w:hideMark/>
          </w:tcPr>
          <w:p w:rsidR="002B4D3D" w:rsidRPr="001F7A71" w:rsidRDefault="00DA64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F27924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联合国粮食及农业组织</w:t>
            </w:r>
          </w:p>
        </w:tc>
      </w:tr>
      <w:tr w:rsidR="002B4D3D" w:rsidRPr="001F7A71" w:rsidTr="001F7A71">
        <w:trPr>
          <w:trHeight w:val="255"/>
        </w:trPr>
        <w:tc>
          <w:tcPr>
            <w:tcW w:w="1836" w:type="dxa"/>
            <w:vMerge w:val="restart"/>
          </w:tcPr>
          <w:p w:rsidR="002B4D3D" w:rsidRPr="001F7A71" w:rsidRDefault="00CB297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2.3.2</w:t>
            </w:r>
            <w:r w:rsidR="004C733C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:</w:t>
            </w:r>
          </w:p>
          <w:p w:rsidR="002B4D3D" w:rsidRPr="00C71762" w:rsidRDefault="00C71762" w:rsidP="00D103C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  <w:lang w:eastAsia="zh-CN"/>
              </w:rPr>
              <w:t>林地的使用</w:t>
            </w:r>
          </w:p>
        </w:tc>
        <w:tc>
          <w:tcPr>
            <w:tcW w:w="450" w:type="dxa"/>
            <w:shd w:val="clear" w:color="auto" w:fill="auto"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463" w:type="dxa"/>
            <w:shd w:val="clear" w:color="auto" w:fill="FFFFFF" w:themeFill="background1"/>
            <w:noWrap/>
          </w:tcPr>
          <w:p w:rsidR="002B4D3D" w:rsidRPr="00C71762" w:rsidRDefault="00C71762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sz w:val="20"/>
                <w:szCs w:val="20"/>
                <w:lang w:eastAsia="zh-CN"/>
              </w:rPr>
              <w:t>林地的使用</w:t>
            </w:r>
          </w:p>
        </w:tc>
        <w:tc>
          <w:tcPr>
            <w:tcW w:w="1536" w:type="dxa"/>
            <w:shd w:val="clear" w:color="auto" w:fill="BFBFBF" w:themeFill="background1" w:themeFillShade="BF"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22" w:type="dxa"/>
            <w:vMerge w:val="restart"/>
            <w:shd w:val="clear" w:color="auto" w:fill="FFFFFF" w:themeFill="background1"/>
          </w:tcPr>
          <w:p w:rsidR="002B4D3D" w:rsidRPr="001F7A71" w:rsidRDefault="00DA64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C7176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按森林种类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  <w:p w:rsidR="002B4D3D" w:rsidRPr="00C71762" w:rsidRDefault="00DA64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C7176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按主要树木种类</w:t>
            </w:r>
          </w:p>
        </w:tc>
        <w:tc>
          <w:tcPr>
            <w:tcW w:w="2073" w:type="dxa"/>
            <w:vMerge w:val="restart"/>
            <w:shd w:val="clear" w:color="auto" w:fill="FFFFFF" w:themeFill="background1"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FF3D9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联合国粮食及农业组织全球森林资源评估报告</w:t>
            </w:r>
            <w:r w:rsidR="00FF3D9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954ED1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联合国森林论坛监</w:t>
            </w:r>
            <w:r w:rsidR="00954ED1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lastRenderedPageBreak/>
              <w:t>测、评估和报告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68258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联合国统计司</w:t>
            </w:r>
            <w:r w:rsidR="00EF3A2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</w:t>
            </w:r>
            <w:r w:rsidR="0034553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千年发展目标</w:t>
            </w:r>
            <w:r w:rsidR="00B0089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指标</w:t>
            </w:r>
            <w:r w:rsidR="00B0089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7.1 </w:t>
            </w:r>
            <w:r w:rsidR="00B0089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元数据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A1072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蒙特利尔进程</w:t>
            </w:r>
            <w:r w:rsidR="00A10729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="00A1072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温带和北方森林保护和可持续发展经营标准和指标工作组</w:t>
            </w:r>
            <w:r w:rsidR="00A10729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A1072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欧洲森林状况</w:t>
            </w:r>
            <w:r w:rsidR="002D21FE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报告</w:t>
            </w:r>
            <w:r w:rsidR="00A1072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="00A1072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欧洲森林研究所</w:t>
            </w:r>
            <w:r w:rsidR="00D945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/</w:t>
            </w:r>
            <w:r w:rsidR="00A1072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联合国欧洲经济委员会</w:t>
            </w:r>
            <w:r w:rsidR="00A10729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  <w:r w:rsidR="00B353D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联合国粮食及农业</w:t>
            </w:r>
            <w:r w:rsidR="00A1072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组织林业和木材</w:t>
            </w:r>
            <w:r w:rsidR="00D9455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部</w:t>
            </w:r>
            <w:r w:rsidR="00A10729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2B4D3D" w:rsidRPr="001F7A71" w:rsidTr="00887502">
        <w:trPr>
          <w:trHeight w:val="51"/>
        </w:trPr>
        <w:tc>
          <w:tcPr>
            <w:tcW w:w="1836" w:type="dxa"/>
            <w:vMerge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463" w:type="dxa"/>
            <w:shd w:val="clear" w:color="auto" w:fill="FFFFFF" w:themeFill="background1"/>
            <w:noWrap/>
          </w:tcPr>
          <w:p w:rsidR="002B4D3D" w:rsidRPr="003C420A" w:rsidRDefault="002B4D3D" w:rsidP="00C7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19629E"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  <w:t>1.</w:t>
            </w:r>
            <w:r w:rsidRPr="003C420A"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  <w:t xml:space="preserve"> </w:t>
            </w:r>
            <w:r w:rsidR="00C71762" w:rsidRPr="003C420A">
              <w:rPr>
                <w:rFonts w:ascii="SimSun" w:eastAsia="SimSun" w:hAnsi="SimSun" w:cs="SimSun" w:hint="eastAsia"/>
                <w:b/>
                <w:sz w:val="18"/>
                <w:szCs w:val="20"/>
                <w:lang w:eastAsia="zh-CN"/>
              </w:rPr>
              <w:t>森林砍伐面积</w:t>
            </w:r>
          </w:p>
        </w:tc>
        <w:tc>
          <w:tcPr>
            <w:tcW w:w="1536" w:type="dxa"/>
            <w:shd w:val="clear" w:color="auto" w:fill="FFFFFF" w:themeFill="background1"/>
          </w:tcPr>
          <w:p w:rsidR="002B4D3D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222" w:type="dxa"/>
            <w:vMerge/>
            <w:shd w:val="clear" w:color="auto" w:fill="FFFFFF" w:themeFill="background1"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887502">
        <w:trPr>
          <w:trHeight w:val="51"/>
        </w:trPr>
        <w:tc>
          <w:tcPr>
            <w:tcW w:w="1836" w:type="dxa"/>
            <w:vMerge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63" w:type="dxa"/>
            <w:shd w:val="clear" w:color="auto" w:fill="FFFFFF" w:themeFill="background1"/>
            <w:noWrap/>
          </w:tcPr>
          <w:p w:rsidR="002B4D3D" w:rsidRPr="003C420A" w:rsidRDefault="002B4D3D" w:rsidP="00C7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C420A"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  <w:t xml:space="preserve">2. </w:t>
            </w:r>
            <w:r w:rsidR="00C71762" w:rsidRPr="003C420A">
              <w:rPr>
                <w:rFonts w:ascii="SimSun" w:eastAsia="SimSun" w:hAnsi="SimSun" w:cs="SimSun" w:hint="eastAsia"/>
                <w:sz w:val="18"/>
                <w:szCs w:val="20"/>
                <w:lang w:eastAsia="zh-CN"/>
              </w:rPr>
              <w:t>人工造林面积</w:t>
            </w:r>
          </w:p>
        </w:tc>
        <w:tc>
          <w:tcPr>
            <w:tcW w:w="1536" w:type="dxa"/>
            <w:shd w:val="clear" w:color="auto" w:fill="FFFFFF" w:themeFill="background1"/>
          </w:tcPr>
          <w:p w:rsidR="002B4D3D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222" w:type="dxa"/>
            <w:vMerge/>
            <w:shd w:val="clear" w:color="auto" w:fill="FFFFFF" w:themeFill="background1"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887502">
        <w:trPr>
          <w:trHeight w:val="51"/>
        </w:trPr>
        <w:tc>
          <w:tcPr>
            <w:tcW w:w="1836" w:type="dxa"/>
            <w:vMerge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63" w:type="dxa"/>
            <w:shd w:val="clear" w:color="auto" w:fill="FFFFFF" w:themeFill="background1"/>
            <w:noWrap/>
          </w:tcPr>
          <w:p w:rsidR="002B4D3D" w:rsidRPr="003C420A" w:rsidRDefault="002B4D3D" w:rsidP="00C7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3C420A"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  <w:t xml:space="preserve">3. </w:t>
            </w:r>
            <w:r w:rsidR="00C71762" w:rsidRPr="003C420A">
              <w:rPr>
                <w:rFonts w:ascii="SimSun" w:eastAsia="SimSun" w:hAnsi="SimSun" w:cs="SimSun" w:hint="eastAsia"/>
                <w:sz w:val="18"/>
                <w:szCs w:val="20"/>
                <w:lang w:eastAsia="zh-CN"/>
              </w:rPr>
              <w:t>非林地造林面积</w:t>
            </w:r>
          </w:p>
        </w:tc>
        <w:tc>
          <w:tcPr>
            <w:tcW w:w="1536" w:type="dxa"/>
            <w:shd w:val="clear" w:color="auto" w:fill="FFFFFF" w:themeFill="background1"/>
          </w:tcPr>
          <w:p w:rsidR="002B4D3D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222" w:type="dxa"/>
            <w:vMerge/>
            <w:shd w:val="clear" w:color="auto" w:fill="FFFFFF" w:themeFill="background1"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1F7A71">
        <w:trPr>
          <w:trHeight w:val="2964"/>
        </w:trPr>
        <w:tc>
          <w:tcPr>
            <w:tcW w:w="1836" w:type="dxa"/>
            <w:vMerge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63" w:type="dxa"/>
            <w:shd w:val="clear" w:color="auto" w:fill="FFFFFF" w:themeFill="background1"/>
            <w:noWrap/>
          </w:tcPr>
          <w:p w:rsidR="002B4D3D" w:rsidRPr="003C420A" w:rsidRDefault="002B4D3D" w:rsidP="00C717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20"/>
                <w:lang w:eastAsia="zh-CN"/>
              </w:rPr>
            </w:pPr>
            <w:r w:rsidRPr="003C420A"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  <w:t xml:space="preserve">4. </w:t>
            </w:r>
            <w:r w:rsidR="00C71762" w:rsidRPr="003C420A">
              <w:rPr>
                <w:rFonts w:ascii="Times New Roman" w:eastAsiaTheme="minorEastAsia" w:hAnsi="Times New Roman" w:cs="Times New Roman" w:hint="eastAsia"/>
                <w:i/>
                <w:sz w:val="18"/>
                <w:szCs w:val="20"/>
                <w:lang w:eastAsia="zh-CN"/>
              </w:rPr>
              <w:t>自然生长</w:t>
            </w:r>
          </w:p>
        </w:tc>
        <w:tc>
          <w:tcPr>
            <w:tcW w:w="1536" w:type="dxa"/>
            <w:shd w:val="clear" w:color="auto" w:fill="FFFFFF" w:themeFill="background1"/>
          </w:tcPr>
          <w:p w:rsidR="002B4D3D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222" w:type="dxa"/>
            <w:vMerge/>
            <w:shd w:val="clear" w:color="auto" w:fill="FFFFFF" w:themeFill="background1"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1F7A71">
        <w:trPr>
          <w:trHeight w:val="1164"/>
        </w:trPr>
        <w:tc>
          <w:tcPr>
            <w:tcW w:w="1836" w:type="dxa"/>
            <w:vMerge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b.</w:t>
            </w:r>
          </w:p>
        </w:tc>
        <w:tc>
          <w:tcPr>
            <w:tcW w:w="4463" w:type="dxa"/>
            <w:shd w:val="clear" w:color="auto" w:fill="FFFFFF" w:themeFill="background1"/>
            <w:noWrap/>
          </w:tcPr>
          <w:p w:rsidR="002B4D3D" w:rsidRPr="001F7A71" w:rsidRDefault="00C7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主要规划功能为林地的面积</w:t>
            </w:r>
          </w:p>
        </w:tc>
        <w:tc>
          <w:tcPr>
            <w:tcW w:w="1536" w:type="dxa"/>
            <w:shd w:val="clear" w:color="auto" w:fill="FFFFFF" w:themeFill="background1"/>
          </w:tcPr>
          <w:p w:rsidR="002B4D3D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222" w:type="dxa"/>
            <w:shd w:val="clear" w:color="auto" w:fill="FFFFFF" w:themeFill="background1"/>
          </w:tcPr>
          <w:p w:rsidR="00C71762" w:rsidRPr="00C71762" w:rsidRDefault="00DA647B" w:rsidP="00C7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生产</w:t>
            </w:r>
          </w:p>
          <w:p w:rsidR="00C71762" w:rsidRPr="00C71762" w:rsidRDefault="00DA647B" w:rsidP="00C7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土壤和水源的保护</w:t>
            </w:r>
          </w:p>
          <w:p w:rsidR="00C71762" w:rsidRPr="00C71762" w:rsidRDefault="00DA647B" w:rsidP="00C7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生物多样性保护</w:t>
            </w:r>
          </w:p>
          <w:p w:rsidR="00C71762" w:rsidRPr="00C71762" w:rsidRDefault="00DA647B" w:rsidP="00C7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社会服务</w:t>
            </w:r>
          </w:p>
          <w:p w:rsidR="00C71762" w:rsidRPr="00C71762" w:rsidRDefault="00DA647B" w:rsidP="00C7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多用途</w:t>
            </w:r>
          </w:p>
          <w:p w:rsidR="00AF403F" w:rsidRPr="001F7A71" w:rsidRDefault="00DA647B" w:rsidP="00C7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其他</w:t>
            </w:r>
          </w:p>
        </w:tc>
        <w:tc>
          <w:tcPr>
            <w:tcW w:w="2073" w:type="dxa"/>
            <w:shd w:val="clear" w:color="auto" w:fill="FFFFFF" w:themeFill="background1"/>
          </w:tcPr>
          <w:p w:rsidR="002B4D3D" w:rsidRPr="001F7A71" w:rsidRDefault="00DA647B" w:rsidP="00096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FF3D9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联合国粮食及农业组织全球森林资源评估报告</w:t>
            </w:r>
            <w:r w:rsidR="00FF3D9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8150BE" w:rsidRDefault="008150BE">
      <w:pPr>
        <w:rPr>
          <w:lang w:eastAsia="zh-CN"/>
        </w:rPr>
      </w:pPr>
      <w:r>
        <w:rPr>
          <w:lang w:eastAsia="zh-CN"/>
        </w:rPr>
        <w:br w:type="page"/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919"/>
        <w:gridCol w:w="1530"/>
        <w:gridCol w:w="4222"/>
        <w:gridCol w:w="2073"/>
      </w:tblGrid>
      <w:tr w:rsidR="002B4D3D" w:rsidRPr="001F7A71" w:rsidTr="002B4D3D">
        <w:trPr>
          <w:trHeight w:val="330"/>
        </w:trPr>
        <w:tc>
          <w:tcPr>
            <w:tcW w:w="14580" w:type="dxa"/>
            <w:gridSpan w:val="5"/>
            <w:vMerge w:val="restart"/>
            <w:shd w:val="clear" w:color="000000" w:fill="000000"/>
            <w:vAlign w:val="center"/>
            <w:hideMark/>
          </w:tcPr>
          <w:p w:rsidR="002B4D3D" w:rsidRPr="001F7A71" w:rsidRDefault="00E9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lastRenderedPageBreak/>
              <w:t>核心要素</w:t>
            </w:r>
            <w:r w:rsidR="00C71762" w:rsidRPr="00C71762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  <w:t xml:space="preserve"> 2</w:t>
            </w:r>
            <w:r w:rsidR="0019629E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：</w:t>
            </w:r>
            <w:r w:rsidR="00C71762" w:rsidRPr="00C71762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环境资源</w:t>
            </w:r>
            <w:r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及其用途</w:t>
            </w:r>
          </w:p>
        </w:tc>
      </w:tr>
      <w:tr w:rsidR="002B4D3D" w:rsidRPr="001F7A71" w:rsidTr="002B4D3D">
        <w:trPr>
          <w:trHeight w:val="509"/>
        </w:trPr>
        <w:tc>
          <w:tcPr>
            <w:tcW w:w="14580" w:type="dxa"/>
            <w:gridSpan w:val="5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</w:pPr>
          </w:p>
        </w:tc>
      </w:tr>
      <w:tr w:rsidR="002B4D3D" w:rsidRPr="001F7A71" w:rsidTr="002B4D3D">
        <w:trPr>
          <w:trHeight w:val="440"/>
        </w:trPr>
        <w:tc>
          <w:tcPr>
            <w:tcW w:w="14580" w:type="dxa"/>
            <w:gridSpan w:val="5"/>
            <w:shd w:val="clear" w:color="000000" w:fill="C0C0C0"/>
            <w:vAlign w:val="center"/>
            <w:hideMark/>
          </w:tcPr>
          <w:p w:rsidR="002B4D3D" w:rsidRPr="001F7A71" w:rsidRDefault="00E6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SimSun" w:eastAsia="SimSun" w:hAnsi="SimSun" w:cs="SimSun" w:hint="eastAsia"/>
                <w:sz w:val="28"/>
                <w:szCs w:val="28"/>
                <w:lang w:eastAsia="en-GB"/>
              </w:rPr>
              <w:t>子要素</w:t>
            </w:r>
            <w:r w:rsidR="00C71762" w:rsidRPr="00C7176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2.4</w:t>
            </w:r>
            <w:r w:rsidR="0019629E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：</w:t>
            </w:r>
            <w:r w:rsidR="00C71762" w:rsidRPr="00C71762">
              <w:rPr>
                <w:rFonts w:ascii="SimSun" w:eastAsia="SimSun" w:hAnsi="SimSun" w:cs="SimSun" w:hint="eastAsia"/>
                <w:sz w:val="28"/>
                <w:szCs w:val="28"/>
                <w:lang w:eastAsia="en-GB"/>
              </w:rPr>
              <w:t>土壤资源</w:t>
            </w:r>
          </w:p>
        </w:tc>
      </w:tr>
      <w:tr w:rsidR="002B4D3D" w:rsidRPr="001F7A71" w:rsidTr="002B4D3D">
        <w:trPr>
          <w:trHeight w:val="30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B4D3D" w:rsidRPr="001F7A71" w:rsidRDefault="00CB297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eastAsia="en-GB"/>
              </w:rPr>
              <w:t>统计主题</w:t>
            </w:r>
          </w:p>
        </w:tc>
        <w:tc>
          <w:tcPr>
            <w:tcW w:w="4919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081DE2"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数据和相关信息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数据单位</w:t>
            </w:r>
          </w:p>
        </w:tc>
        <w:tc>
          <w:tcPr>
            <w:tcW w:w="4222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可能的数据汇总及范围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方法指导</w:t>
            </w:r>
          </w:p>
        </w:tc>
      </w:tr>
      <w:tr w:rsidR="002B4D3D" w:rsidRPr="001F7A71" w:rsidTr="002B4D3D">
        <w:trPr>
          <w:trHeight w:val="270"/>
        </w:trPr>
        <w:tc>
          <w:tcPr>
            <w:tcW w:w="1836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919" w:type="dxa"/>
            <w:shd w:val="clear" w:color="auto" w:fill="auto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加粗体</w:t>
            </w:r>
            <w:r w:rsidRPr="009F1F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- 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核心数据</w:t>
            </w:r>
            <w:r w:rsidR="006E1951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/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第一层级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常规体</w:t>
            </w:r>
            <w:r w:rsidRPr="009F1F4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</w:t>
            </w:r>
            <w:r w:rsidR="006E195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第二层级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斜体</w:t>
            </w:r>
            <w:r w:rsidRPr="009F1F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 - </w:t>
            </w:r>
            <w:r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第三层级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30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222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073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2B4D3D" w:rsidRPr="001F7A71" w:rsidTr="002B4D3D">
        <w:trPr>
          <w:trHeight w:val="285"/>
        </w:trPr>
        <w:tc>
          <w:tcPr>
            <w:tcW w:w="1836" w:type="dxa"/>
            <w:vMerge w:val="restart"/>
            <w:shd w:val="clear" w:color="auto" w:fill="auto"/>
            <w:hideMark/>
          </w:tcPr>
          <w:p w:rsidR="00C71762" w:rsidRDefault="00CB2977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en-GB"/>
              </w:rPr>
              <w:t>统计主题</w:t>
            </w:r>
            <w:r w:rsidR="00C71762" w:rsidRPr="00C71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2.4.1</w:t>
            </w:r>
            <w:r w:rsidR="0019629E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</w:p>
          <w:p w:rsidR="002B4D3D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71762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en-GB"/>
              </w:rPr>
              <w:t>土壤资源</w:t>
            </w:r>
          </w:p>
        </w:tc>
        <w:tc>
          <w:tcPr>
            <w:tcW w:w="12744" w:type="dxa"/>
            <w:gridSpan w:val="4"/>
            <w:vMerge w:val="restart"/>
            <w:shd w:val="clear" w:color="auto" w:fill="FFFFFF" w:themeFill="background1"/>
            <w:hideMark/>
          </w:tcPr>
          <w:p w:rsidR="002B4D3D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1762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该</w:t>
            </w:r>
            <w:r w:rsidR="00CB2977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统计主题</w:t>
            </w:r>
            <w:r w:rsidRPr="00C71762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需要进一步的研究以制定必要的统计工作。</w:t>
            </w:r>
          </w:p>
        </w:tc>
      </w:tr>
      <w:tr w:rsidR="002B4D3D" w:rsidRPr="001F7A71" w:rsidTr="001F7A71">
        <w:trPr>
          <w:trHeight w:val="509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44" w:type="dxa"/>
            <w:gridSpan w:val="4"/>
            <w:vMerge/>
            <w:shd w:val="clear" w:color="auto" w:fill="FFFFFF" w:themeFill="background1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8150BE" w:rsidRDefault="008150BE">
      <w:pPr>
        <w:rPr>
          <w:lang w:eastAsia="zh-CN"/>
        </w:rPr>
      </w:pPr>
      <w:r>
        <w:rPr>
          <w:lang w:eastAsia="zh-CN"/>
        </w:rPr>
        <w:br w:type="page"/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469"/>
        <w:gridCol w:w="9"/>
        <w:gridCol w:w="1521"/>
        <w:gridCol w:w="12"/>
        <w:gridCol w:w="4210"/>
        <w:gridCol w:w="2073"/>
      </w:tblGrid>
      <w:tr w:rsidR="002B4D3D" w:rsidRPr="001F7A71" w:rsidTr="002B4D3D">
        <w:trPr>
          <w:trHeight w:val="330"/>
        </w:trPr>
        <w:tc>
          <w:tcPr>
            <w:tcW w:w="14580" w:type="dxa"/>
            <w:gridSpan w:val="8"/>
            <w:vMerge w:val="restart"/>
            <w:shd w:val="clear" w:color="000000" w:fill="000000"/>
            <w:vAlign w:val="center"/>
            <w:hideMark/>
          </w:tcPr>
          <w:p w:rsidR="002B4D3D" w:rsidRPr="001F7A71" w:rsidRDefault="00E9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lastRenderedPageBreak/>
              <w:t>核心要素</w:t>
            </w:r>
            <w:r w:rsidR="00C71762" w:rsidRPr="00C71762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  <w:t xml:space="preserve"> 2</w:t>
            </w:r>
            <w:r w:rsidR="0019629E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：</w:t>
            </w:r>
            <w:r w:rsidR="00C71762" w:rsidRPr="00C71762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环境资源</w:t>
            </w:r>
            <w:r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及其用途</w:t>
            </w:r>
          </w:p>
        </w:tc>
      </w:tr>
      <w:tr w:rsidR="002B4D3D" w:rsidRPr="001F7A71" w:rsidTr="002B4D3D">
        <w:trPr>
          <w:trHeight w:val="509"/>
        </w:trPr>
        <w:tc>
          <w:tcPr>
            <w:tcW w:w="14580" w:type="dxa"/>
            <w:gridSpan w:val="8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</w:pPr>
          </w:p>
        </w:tc>
      </w:tr>
      <w:tr w:rsidR="002B4D3D" w:rsidRPr="001F7A71" w:rsidTr="002B4D3D">
        <w:trPr>
          <w:trHeight w:val="377"/>
        </w:trPr>
        <w:tc>
          <w:tcPr>
            <w:tcW w:w="14580" w:type="dxa"/>
            <w:gridSpan w:val="8"/>
            <w:shd w:val="clear" w:color="000000" w:fill="C0C0C0"/>
            <w:vAlign w:val="center"/>
            <w:hideMark/>
          </w:tcPr>
          <w:p w:rsidR="002B4D3D" w:rsidRPr="001F7A71" w:rsidRDefault="00E6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SimSun" w:eastAsia="SimSun" w:hAnsi="SimSun" w:cs="SimSun" w:hint="eastAsia"/>
                <w:sz w:val="28"/>
                <w:szCs w:val="28"/>
                <w:lang w:eastAsia="en-GB"/>
              </w:rPr>
              <w:t>子要素</w:t>
            </w:r>
            <w:r w:rsidR="00C71762" w:rsidRPr="00C7176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2.5</w:t>
            </w:r>
            <w:r w:rsidR="0019629E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：</w:t>
            </w:r>
            <w:r w:rsidR="00C71762" w:rsidRPr="00C71762">
              <w:rPr>
                <w:rFonts w:ascii="SimSun" w:eastAsia="SimSun" w:hAnsi="SimSun" w:cs="SimSun" w:hint="eastAsia"/>
                <w:sz w:val="28"/>
                <w:szCs w:val="28"/>
                <w:lang w:eastAsia="en-GB"/>
              </w:rPr>
              <w:t>生物资源</w:t>
            </w:r>
          </w:p>
        </w:tc>
      </w:tr>
      <w:tr w:rsidR="002B4D3D" w:rsidRPr="001F7A71" w:rsidTr="002B4D3D">
        <w:trPr>
          <w:trHeight w:val="30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B4D3D" w:rsidRPr="001F7A71" w:rsidRDefault="00CB297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eastAsia="en-GB"/>
              </w:rPr>
              <w:t>统计主题</w:t>
            </w:r>
          </w:p>
        </w:tc>
        <w:tc>
          <w:tcPr>
            <w:tcW w:w="4919" w:type="dxa"/>
            <w:gridSpan w:val="2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081DE2"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数据和相关信息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数据单位</w:t>
            </w:r>
          </w:p>
        </w:tc>
        <w:tc>
          <w:tcPr>
            <w:tcW w:w="4222" w:type="dxa"/>
            <w:gridSpan w:val="2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可能的数据汇总及范围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方法指导</w:t>
            </w:r>
          </w:p>
        </w:tc>
      </w:tr>
      <w:tr w:rsidR="002B4D3D" w:rsidRPr="001F7A71" w:rsidTr="002B4D3D">
        <w:trPr>
          <w:trHeight w:val="270"/>
        </w:trPr>
        <w:tc>
          <w:tcPr>
            <w:tcW w:w="1836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919" w:type="dxa"/>
            <w:gridSpan w:val="2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="00081DE2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="00081DE2"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加粗体</w:t>
            </w:r>
            <w:r w:rsidR="00081DE2" w:rsidRPr="009F1F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- </w:t>
            </w:r>
            <w:r w:rsidR="00081DE2"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核心数据</w:t>
            </w:r>
            <w:r w:rsidR="006E1951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/</w:t>
            </w:r>
            <w:r w:rsidR="00081DE2"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第一层级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="00081DE2"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常规体</w:t>
            </w:r>
            <w:r w:rsidR="00081DE2" w:rsidRPr="009F1F4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</w:t>
            </w:r>
            <w:r w:rsidR="006E195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081DE2"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第二层级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="00081DE2"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斜体</w:t>
            </w:r>
            <w:r w:rsidR="00081DE2" w:rsidRPr="009F1F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 - </w:t>
            </w:r>
            <w:r w:rsidR="00081DE2"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第三层级</w:t>
            </w:r>
            <w:r w:rsidR="00081DE2"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30" w:type="dxa"/>
            <w:gridSpan w:val="2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222" w:type="dxa"/>
            <w:gridSpan w:val="2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073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2B4D3D" w:rsidRPr="001F7A71" w:rsidTr="00571474">
        <w:trPr>
          <w:trHeight w:val="237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en-GB"/>
              </w:rPr>
              <w:t>统计主题</w:t>
            </w:r>
            <w:r w:rsidR="00C71762" w:rsidRPr="00C717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2.5.1</w:t>
            </w:r>
            <w:r w:rsidR="0019629E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C71762" w:rsidRPr="00C71762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en-GB"/>
              </w:rPr>
              <w:t>木材资源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木材资源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33" w:type="dxa"/>
            <w:gridSpan w:val="2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10" w:type="dxa"/>
            <w:vMerge w:val="restart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按种类（例如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天然或种植）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AF403F" w:rsidRDefault="00DA647B" w:rsidP="0099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AF403F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9D067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2012年环境和经济核算</w:t>
            </w:r>
            <w:r w:rsidR="00FD57A4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体系</w:t>
            </w:r>
            <w:r w:rsidR="009D067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中央框架</w:t>
            </w:r>
          </w:p>
          <w:p w:rsidR="002B4D3D" w:rsidRPr="00A10729" w:rsidRDefault="00DA647B" w:rsidP="00A1072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FF3D9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联合国粮食及农业组织全球森林资源评估报告</w:t>
            </w:r>
            <w:r w:rsidR="00FF3D9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A1072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欧洲森林状况</w:t>
            </w:r>
            <w:r w:rsidR="002D21FE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报告</w:t>
            </w:r>
            <w:r w:rsidR="00A1072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="00A1072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欧洲森林研究所</w:t>
            </w:r>
            <w:r w:rsidR="00D945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/</w:t>
            </w:r>
            <w:r w:rsidR="00A1072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联合国欧洲经济委员会</w:t>
            </w:r>
            <w:r w:rsidR="00A10729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  <w:r w:rsidR="007A4258" w:rsidRPr="007A4258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联合国粮食及农业组织</w:t>
            </w:r>
            <w:r w:rsidR="00A1072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林业和木材</w:t>
            </w:r>
            <w:r w:rsidR="00D9455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部</w:t>
            </w:r>
            <w:r w:rsidR="00A10729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A10729" w:rsidRPr="00A1072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联合国欧洲经济委员会</w:t>
            </w:r>
            <w:r w:rsidR="00D9455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/</w:t>
            </w:r>
            <w:r w:rsidR="00DE2339" w:rsidRPr="007A4258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联合国粮食及农业组织</w:t>
            </w:r>
            <w:r w:rsidR="00A1072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森林统计、</w:t>
            </w:r>
            <w:r w:rsidR="00A10729" w:rsidRPr="00A1072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经济和管理联合工作组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FD57A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所有经济活动的</w:t>
            </w:r>
            <w:r w:rsidR="00DA57D2" w:rsidRPr="00DA57D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国际标准产业分类</w:t>
            </w:r>
            <w:r w:rsidR="00A1072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A1072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4</w:t>
            </w:r>
            <w:r w:rsidR="00A1072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版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A1072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A1072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</w:t>
            </w:r>
            <w:r w:rsidR="00A1072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部分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A1072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A1072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02</w:t>
            </w:r>
            <w:r w:rsidR="00A1072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节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AE063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粮农组织统计</w:t>
            </w:r>
            <w:r w:rsidR="00A1072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数据库</w:t>
            </w:r>
          </w:p>
        </w:tc>
      </w:tr>
      <w:tr w:rsidR="00C71762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C71762" w:rsidRPr="00C71762" w:rsidRDefault="00C71762" w:rsidP="00C71762">
            <w:pPr>
              <w:pStyle w:val="NoSpacing"/>
              <w:rPr>
                <w:b/>
                <w:sz w:val="18"/>
                <w:szCs w:val="24"/>
              </w:rPr>
            </w:pPr>
            <w:r w:rsidRPr="00EB4A14">
              <w:rPr>
                <w:sz w:val="18"/>
              </w:rPr>
              <w:t>1.</w:t>
            </w:r>
            <w:r w:rsidRPr="00C71762">
              <w:rPr>
                <w:b/>
                <w:sz w:val="18"/>
              </w:rPr>
              <w:t xml:space="preserve"> </w:t>
            </w:r>
            <w:r w:rsidRPr="00C71762">
              <w:rPr>
                <w:rFonts w:ascii="SimSun" w:eastAsia="SimSun" w:hAnsi="SimSun" w:cs="SimSun" w:hint="eastAsia"/>
                <w:b/>
                <w:sz w:val="18"/>
              </w:rPr>
              <w:t>木材资源存量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C71762" w:rsidRPr="001F7A71" w:rsidRDefault="00C7176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10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1762" w:rsidRPr="001F7A71" w:rsidTr="002B4D3D">
        <w:trPr>
          <w:trHeight w:val="240"/>
        </w:trPr>
        <w:tc>
          <w:tcPr>
            <w:tcW w:w="1836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C71762" w:rsidRPr="00C71762" w:rsidRDefault="00C71762" w:rsidP="00C71762">
            <w:pPr>
              <w:pStyle w:val="NoSpacing"/>
              <w:rPr>
                <w:sz w:val="18"/>
                <w:szCs w:val="24"/>
              </w:rPr>
            </w:pPr>
            <w:r w:rsidRPr="00C71762">
              <w:rPr>
                <w:sz w:val="18"/>
              </w:rPr>
              <w:t xml:space="preserve">2. </w:t>
            </w:r>
            <w:r w:rsidRPr="00C71762">
              <w:rPr>
                <w:rFonts w:ascii="SimSun" w:eastAsia="SimSun" w:hAnsi="SimSun" w:cs="SimSun" w:hint="eastAsia"/>
                <w:sz w:val="18"/>
              </w:rPr>
              <w:t>自然生长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C71762" w:rsidRPr="001F7A71" w:rsidRDefault="00C7176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210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1762" w:rsidRPr="001F7A71" w:rsidTr="002B4D3D">
        <w:trPr>
          <w:trHeight w:val="225"/>
        </w:trPr>
        <w:tc>
          <w:tcPr>
            <w:tcW w:w="1836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C71762" w:rsidRPr="00C71762" w:rsidRDefault="00C71762" w:rsidP="00C71762">
            <w:pPr>
              <w:pStyle w:val="NoSpacing"/>
              <w:rPr>
                <w:sz w:val="18"/>
                <w:szCs w:val="24"/>
              </w:rPr>
            </w:pPr>
            <w:r w:rsidRPr="00C71762">
              <w:rPr>
                <w:sz w:val="18"/>
              </w:rPr>
              <w:t xml:space="preserve">3. </w:t>
            </w:r>
            <w:r w:rsidRPr="00C71762">
              <w:rPr>
                <w:rFonts w:ascii="SimSun" w:eastAsia="SimSun" w:hAnsi="SimSun" w:cs="SimSun" w:hint="eastAsia"/>
                <w:sz w:val="18"/>
              </w:rPr>
              <w:t>伐木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C71762" w:rsidRPr="001F7A71" w:rsidRDefault="00C7176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210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1762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C71762" w:rsidRPr="00C71762" w:rsidRDefault="00C71762" w:rsidP="00C71762">
            <w:pPr>
              <w:pStyle w:val="NoSpacing"/>
              <w:rPr>
                <w:sz w:val="18"/>
                <w:szCs w:val="24"/>
              </w:rPr>
            </w:pPr>
            <w:r w:rsidRPr="00C71762">
              <w:rPr>
                <w:sz w:val="18"/>
              </w:rPr>
              <w:t xml:space="preserve">4. </w:t>
            </w:r>
            <w:r w:rsidRPr="00C71762">
              <w:rPr>
                <w:rFonts w:ascii="SimSun" w:eastAsia="SimSun" w:hAnsi="SimSun" w:cs="SimSun" w:hint="eastAsia"/>
                <w:sz w:val="18"/>
              </w:rPr>
              <w:t>木材运输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C71762" w:rsidRPr="001F7A71" w:rsidRDefault="00C7176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210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1762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C71762" w:rsidRPr="00C71762" w:rsidRDefault="00C71762" w:rsidP="00C71762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5.</w:t>
            </w:r>
            <w:r w:rsidRPr="00C71762">
              <w:rPr>
                <w:i/>
                <w:iCs/>
                <w:sz w:val="18"/>
              </w:rPr>
              <w:t xml:space="preserve"> </w:t>
            </w:r>
            <w:r w:rsidRPr="00C71762">
              <w:rPr>
                <w:rFonts w:ascii="SimSun" w:eastAsia="SimSun" w:hAnsi="SimSun" w:cs="SimSun" w:hint="eastAsia"/>
                <w:i/>
                <w:iCs/>
                <w:sz w:val="18"/>
              </w:rPr>
              <w:t>伐木后残留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C71762" w:rsidRPr="001F7A71" w:rsidRDefault="00C7176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210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1762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C71762" w:rsidRPr="00C71762" w:rsidRDefault="00C71762" w:rsidP="00C71762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6.</w:t>
            </w:r>
            <w:r w:rsidR="00BE0781">
              <w:rPr>
                <w:i/>
                <w:iCs/>
                <w:sz w:val="18"/>
              </w:rPr>
              <w:t xml:space="preserve"> </w:t>
            </w:r>
            <w:r w:rsidRPr="00C71762">
              <w:rPr>
                <w:rFonts w:ascii="SimSun" w:eastAsia="SimSun" w:hAnsi="SimSun" w:cs="SimSun" w:hint="eastAsia"/>
                <w:i/>
                <w:iCs/>
                <w:sz w:val="18"/>
              </w:rPr>
              <w:t>自然损失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C71762" w:rsidRPr="001F7A71" w:rsidRDefault="00C7176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210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1762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C71762" w:rsidRPr="00C71762" w:rsidRDefault="00C71762" w:rsidP="00C71762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7.</w:t>
            </w:r>
            <w:r w:rsidRPr="00C71762">
              <w:rPr>
                <w:i/>
                <w:iCs/>
                <w:sz w:val="18"/>
              </w:rPr>
              <w:t xml:space="preserve"> </w:t>
            </w:r>
            <w:r w:rsidRPr="00C71762">
              <w:rPr>
                <w:rFonts w:ascii="SimSun" w:eastAsia="SimSun" w:hAnsi="SimSun" w:cs="SimSun" w:hint="eastAsia"/>
                <w:i/>
                <w:iCs/>
                <w:sz w:val="18"/>
              </w:rPr>
              <w:t>灾难性损失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C71762" w:rsidRPr="001F7A71" w:rsidRDefault="00C7176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210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1762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C71762" w:rsidRPr="00C71762" w:rsidRDefault="00C71762" w:rsidP="00C71762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8.</w:t>
            </w:r>
            <w:r w:rsidRPr="00C71762">
              <w:rPr>
                <w:i/>
                <w:iCs/>
                <w:sz w:val="18"/>
              </w:rPr>
              <w:t xml:space="preserve"> </w:t>
            </w:r>
            <w:r w:rsidRPr="00C71762">
              <w:rPr>
                <w:rFonts w:ascii="SimSun" w:eastAsia="SimSun" w:hAnsi="SimSun" w:cs="SimSun" w:hint="eastAsia"/>
                <w:i/>
                <w:iCs/>
                <w:sz w:val="18"/>
              </w:rPr>
              <w:t>重新分类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C71762" w:rsidRPr="001F7A71" w:rsidRDefault="00C7176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210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571474">
        <w:trPr>
          <w:trHeight w:val="201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71762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使用数量</w:t>
            </w:r>
            <w:r w:rsidR="00240113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1533" w:type="dxa"/>
            <w:gridSpan w:val="2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10" w:type="dxa"/>
            <w:vMerge w:val="restart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子国家</w:t>
            </w: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1762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C71762" w:rsidRPr="00C71762" w:rsidRDefault="00C71762" w:rsidP="00C71762">
            <w:pPr>
              <w:pStyle w:val="NoSpacing"/>
              <w:rPr>
                <w:sz w:val="18"/>
                <w:szCs w:val="24"/>
              </w:rPr>
            </w:pPr>
            <w:r w:rsidRPr="00C71762">
              <w:rPr>
                <w:sz w:val="18"/>
              </w:rPr>
              <w:t xml:space="preserve">1. </w:t>
            </w:r>
            <w:r w:rsidRPr="00C71762">
              <w:rPr>
                <w:rFonts w:ascii="SimSun" w:eastAsia="SimSun" w:hAnsi="SimSun" w:cs="SimSun" w:hint="eastAsia"/>
                <w:sz w:val="18"/>
              </w:rPr>
              <w:t>肥料</w:t>
            </w:r>
            <w:r w:rsidRPr="00C71762">
              <w:rPr>
                <w:sz w:val="18"/>
              </w:rPr>
              <w:t xml:space="preserve"> (</w:t>
            </w:r>
            <w:r w:rsidRPr="00C71762">
              <w:rPr>
                <w:rFonts w:ascii="SimSun" w:eastAsia="SimSun" w:hAnsi="SimSun" w:cs="SimSun" w:hint="eastAsia"/>
                <w:sz w:val="18"/>
              </w:rPr>
              <w:t>另见</w:t>
            </w:r>
            <w:r w:rsidRPr="00C71762">
              <w:rPr>
                <w:sz w:val="18"/>
              </w:rPr>
              <w:t xml:space="preserve"> 3.4.1.a) 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C71762" w:rsidRPr="001F7A71" w:rsidRDefault="00C7176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210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71762" w:rsidRPr="001F7A71" w:rsidTr="00571474">
        <w:trPr>
          <w:trHeight w:val="381"/>
        </w:trPr>
        <w:tc>
          <w:tcPr>
            <w:tcW w:w="1836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C71762" w:rsidRPr="00C71762" w:rsidRDefault="00C71762" w:rsidP="00C71762">
            <w:pPr>
              <w:pStyle w:val="NoSpacing"/>
              <w:rPr>
                <w:sz w:val="18"/>
                <w:szCs w:val="24"/>
              </w:rPr>
            </w:pPr>
            <w:r w:rsidRPr="00C71762">
              <w:rPr>
                <w:sz w:val="18"/>
              </w:rPr>
              <w:t xml:space="preserve">2. </w:t>
            </w:r>
            <w:r w:rsidRPr="00C71762">
              <w:rPr>
                <w:rFonts w:ascii="SimSun" w:eastAsia="SimSun" w:hAnsi="SimSun" w:cs="SimSun" w:hint="eastAsia"/>
                <w:sz w:val="18"/>
              </w:rPr>
              <w:t>杀虫剂</w:t>
            </w:r>
            <w:r w:rsidRPr="00C71762">
              <w:rPr>
                <w:sz w:val="18"/>
              </w:rPr>
              <w:t xml:space="preserve"> (</w:t>
            </w:r>
            <w:r w:rsidRPr="00C71762">
              <w:rPr>
                <w:rFonts w:ascii="SimSun" w:eastAsia="SimSun" w:hAnsi="SimSun" w:cs="SimSun" w:hint="eastAsia"/>
                <w:sz w:val="18"/>
              </w:rPr>
              <w:t>另见</w:t>
            </w:r>
            <w:r w:rsidRPr="00C71762">
              <w:rPr>
                <w:sz w:val="18"/>
              </w:rPr>
              <w:t xml:space="preserve"> 3.4.1.b)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C71762" w:rsidRPr="001F7A71" w:rsidRDefault="00C7176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210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C71762" w:rsidRPr="001F7A71" w:rsidRDefault="00C717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571474">
        <w:trPr>
          <w:trHeight w:val="525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C71762" w:rsidRDefault="00C71762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林木生产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210" w:type="dxa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按产品种类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木材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工业圆材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薪材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纸浆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C71762" w:rsidRPr="00C71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木屑</w:t>
            </w:r>
            <w:r w:rsidR="00C71762" w:rsidRPr="00C717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</w:tc>
        <w:tc>
          <w:tcPr>
            <w:tcW w:w="2073" w:type="dxa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A1072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中心产品分类</w:t>
            </w:r>
            <w:r w:rsidR="00A1072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(CPC)</w:t>
            </w:r>
            <w:r w:rsidR="00A1072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A1072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A1072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联合森林部门</w:t>
            </w:r>
            <w:r w:rsidR="00B63DB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问卷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="00AE486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联合国欧洲经济委员会</w:t>
            </w:r>
            <w:r w:rsidR="00B63DB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/</w:t>
            </w:r>
            <w:r w:rsidR="00F27924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联合国粮食及农业组织</w:t>
            </w:r>
            <w:r w:rsidR="00B63DB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/</w:t>
            </w:r>
            <w:r w:rsidR="004E6EB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1D16C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欧盟统计</w:t>
            </w:r>
            <w:r w:rsidR="001D16C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lastRenderedPageBreak/>
              <w:t>局</w:t>
            </w:r>
            <w:r w:rsidR="006F186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国际热带木材组织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[ITTO])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F27924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联合国粮食及农业组织</w:t>
            </w:r>
            <w:r w:rsidR="004B53F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/</w:t>
            </w:r>
            <w:r w:rsidR="00DE233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国际热带木材组织</w:t>
            </w:r>
            <w:r w:rsidR="004B53F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/</w:t>
            </w:r>
            <w:r w:rsidR="00AE486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联合国欧洲经济委员会</w:t>
            </w:r>
            <w:r w:rsidR="004B53F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/</w:t>
            </w:r>
            <w:r w:rsidR="005155C6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欧盟统计局</w:t>
            </w:r>
            <w:r w:rsidR="004B53F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秘书处森林部门统计</w:t>
            </w:r>
            <w:r w:rsidR="005155C6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工作组</w:t>
            </w:r>
            <w:r w:rsidR="005155C6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AE486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联合国欧洲经济委员会</w:t>
            </w:r>
            <w:r w:rsidR="006F186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木材委员会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6F186A" w:rsidRPr="00A1072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联合国欧洲经济委员会</w:t>
            </w:r>
            <w:r w:rsidR="00D9455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/</w:t>
            </w:r>
            <w:r w:rsidR="00F27924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联合国粮食及农业组织</w:t>
            </w:r>
            <w:r w:rsidR="006F186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森林统计、</w:t>
            </w:r>
            <w:r w:rsidR="006F186A" w:rsidRPr="00A1072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经济和管理联合工作组</w:t>
            </w:r>
            <w:r w:rsidR="006F186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6F186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B466A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所有经济活动的</w:t>
            </w:r>
            <w:r w:rsidR="00C2055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国际标准产业分类</w:t>
            </w:r>
            <w:r w:rsidR="006F186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6F186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6F186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4</w:t>
            </w:r>
            <w:r w:rsidR="006F186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版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6F18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6F186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6F186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</w:t>
            </w:r>
            <w:r w:rsidR="006F186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部分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6F18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6F186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6F186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02</w:t>
            </w:r>
            <w:r w:rsidR="006F186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节</w:t>
            </w:r>
            <w:r w:rsidR="006F186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6F186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AE063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粮农组织统计数据库</w:t>
            </w:r>
            <w:r w:rsidR="006F186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B4D3D" w:rsidRPr="001F7A71" w:rsidTr="00C4761B">
        <w:trPr>
          <w:trHeight w:val="399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1F7A71" w:rsidRDefault="00F808A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808AC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薪材生产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210" w:type="dxa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2B4D3D" w:rsidRPr="006F186A" w:rsidRDefault="00DA647B" w:rsidP="00B466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F27924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联合国粮食及农业组织</w:t>
            </w:r>
            <w:r w:rsidR="004B53F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/</w:t>
            </w:r>
            <w:r w:rsidR="007E05D6">
              <w:rPr>
                <w:rFonts w:ascii="SimSun" w:eastAsia="SimSun" w:hAnsi="SimSun" w:cs="SimSun"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>国际热带木材组织</w:t>
            </w:r>
            <w:r w:rsidR="004B53F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/</w:t>
            </w:r>
            <w:r w:rsidR="00592609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AE486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联合国欧洲经济委员会</w:t>
            </w:r>
            <w:r w:rsidR="004B53F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/</w:t>
            </w:r>
            <w:r w:rsidR="00037CAB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欧盟统计局</w:t>
            </w:r>
            <w:r w:rsidR="004B53F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秘书处森林部门统计</w:t>
            </w:r>
            <w:r w:rsidR="006F186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工作组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6F186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欧洲森林状况</w:t>
            </w:r>
            <w:r w:rsidR="002D21FE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报告</w:t>
            </w:r>
            <w:r w:rsidR="006F18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="006F186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欧洲森林研究所</w:t>
            </w:r>
            <w:r w:rsidR="00D945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/</w:t>
            </w:r>
            <w:r w:rsidR="006F186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联合国欧洲经济委员会</w:t>
            </w:r>
            <w:r w:rsidR="006F186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  <w:r w:rsidR="00E970C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联合国粮食及农业组织林业和木材</w:t>
            </w:r>
            <w:r w:rsidR="00D9455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部</w:t>
            </w:r>
            <w:r w:rsidR="006F186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4569C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商品名称及</w:t>
            </w:r>
            <w:r w:rsidR="00B466A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协调</w:t>
            </w:r>
            <w:r w:rsidR="004569C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编码制度</w:t>
            </w:r>
            <w:r w:rsidR="00A13E92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2012</w:t>
            </w:r>
            <w:r w:rsidR="00B466A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版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A13E92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6F186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6F18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IX </w:t>
            </w:r>
            <w:r w:rsidR="006F186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和第</w:t>
            </w:r>
            <w:r w:rsidR="00A13E92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X</w:t>
            </w:r>
            <w:r w:rsidR="006F186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部分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AE063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粮农组织统计</w:t>
            </w:r>
            <w:r w:rsidR="006F186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数据库</w:t>
            </w:r>
          </w:p>
        </w:tc>
      </w:tr>
      <w:tr w:rsidR="002B4D3D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1F7A71" w:rsidRDefault="00F808A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808AC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林木产品的进口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金额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49464E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210" w:type="dxa"/>
            <w:vMerge w:val="restart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F06AE8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按</w:t>
            </w:r>
            <w:r w:rsidR="00736762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照</w:t>
            </w:r>
            <w:r w:rsidR="00F06AE8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产品种类</w:t>
            </w: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499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f.</w:t>
            </w:r>
          </w:p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1F7A71" w:rsidRDefault="00F808A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林木产品的</w:t>
            </w:r>
            <w:r w:rsidR="00F06AE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出</w:t>
            </w:r>
            <w:r w:rsidRPr="00F808AC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口</w:t>
            </w:r>
            <w:r w:rsidR="002B4D3D" w:rsidRPr="001F7A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金额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49464E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210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571474">
        <w:trPr>
          <w:trHeight w:val="255"/>
        </w:trPr>
        <w:tc>
          <w:tcPr>
            <w:tcW w:w="1836" w:type="dxa"/>
            <w:vMerge w:val="restart"/>
            <w:shd w:val="clear" w:color="auto" w:fill="auto"/>
            <w:hideMark/>
          </w:tcPr>
          <w:p w:rsidR="009D473A" w:rsidRDefault="00CB2977" w:rsidP="009D473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en-GB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2.5.2</w:t>
            </w:r>
            <w:r w:rsidR="00240113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</w:p>
          <w:p w:rsidR="002B4D3D" w:rsidRPr="009D473A" w:rsidRDefault="009D473A" w:rsidP="009D473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  <w:lang w:eastAsia="zh-CN"/>
              </w:rPr>
              <w:t>水产资源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40113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401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9D473A" w:rsidRDefault="009D473A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0"/>
                <w:lang w:eastAsia="zh-CN"/>
              </w:rPr>
              <w:t>渔业捕捞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1F7A71" w:rsidRDefault="004946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210" w:type="dxa"/>
            <w:vMerge w:val="restart"/>
            <w:shd w:val="clear" w:color="auto" w:fill="FFFFFF" w:themeFill="background1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D473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 </w:t>
            </w:r>
            <w:r w:rsidR="009D473A" w:rsidRPr="009D473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按相关淡水和海洋物种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2B4D3D" w:rsidRPr="006F186A" w:rsidRDefault="00DA647B" w:rsidP="009D2B4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F27924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联合国粮食及农业组织</w:t>
            </w:r>
            <w:r w:rsidR="00735DB3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国际</w:t>
            </w:r>
            <w:r w:rsidR="006F186A" w:rsidRPr="00C2055D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水生动植物标准统计分类</w:t>
            </w:r>
            <w:r w:rsidR="002B4D3D" w:rsidRPr="00765C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(ISSCAAP)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B466A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所有经济活动的</w:t>
            </w:r>
            <w:r w:rsidR="00C2055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国际标准产业分类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6F186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4</w:t>
            </w:r>
            <w:r w:rsidR="006F186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版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6F186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A</w:t>
            </w:r>
            <w:r w:rsidR="006F186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部分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6F186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6F186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  <w:r w:rsidR="006F186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节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6F186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联合国海洋法公约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(UNCLOS)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68258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联合国统计司</w:t>
            </w:r>
            <w:r w:rsidR="00EF3A2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</w:t>
            </w:r>
            <w:r w:rsidR="0034553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千年发展目标</w:t>
            </w:r>
            <w:r w:rsidR="006F186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指标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7.4 </w:t>
            </w:r>
            <w:r w:rsidR="006F186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元数据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4569C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商品名称及</w:t>
            </w:r>
            <w:r w:rsidR="00B466A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协调</w:t>
            </w:r>
            <w:r w:rsidR="004569C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编码制度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20</w:t>
            </w:r>
            <w:r w:rsidR="000A5EF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6F186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I</w:t>
            </w:r>
            <w:r w:rsidR="006F186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6F186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部分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6F186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6F186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03</w:t>
            </w:r>
            <w:r w:rsidR="006F186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章</w:t>
            </w:r>
          </w:p>
          <w:p w:rsidR="00C90D34" w:rsidRPr="001F7A71" w:rsidRDefault="00DA647B" w:rsidP="006F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C90D34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9D067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环境和经济核算制度中央框架</w:t>
            </w:r>
          </w:p>
        </w:tc>
      </w:tr>
      <w:tr w:rsidR="002B4D3D" w:rsidRPr="001F7A71" w:rsidTr="002B4D3D">
        <w:trPr>
          <w:trHeight w:val="448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40113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4011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0"/>
                <w:lang w:eastAsia="zh-CN"/>
              </w:rPr>
              <w:t>水产养殖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1F7A71" w:rsidRDefault="004946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571474">
        <w:trPr>
          <w:trHeight w:val="426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9D473A" w:rsidRDefault="009D473A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鱼和渔业产品的进口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金额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49464E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210" w:type="dxa"/>
            <w:vMerge w:val="restart"/>
            <w:shd w:val="clear" w:color="auto" w:fill="FFFFFF" w:themeFill="background1"/>
            <w:hideMark/>
          </w:tcPr>
          <w:p w:rsidR="009D473A" w:rsidRPr="009D473A" w:rsidRDefault="00DA647B" w:rsidP="009D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D473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 </w:t>
            </w:r>
            <w:r w:rsidR="009D473A" w:rsidRPr="009D473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按相关淡水和海洋物种</w:t>
            </w:r>
          </w:p>
          <w:p w:rsidR="009D473A" w:rsidRPr="009D473A" w:rsidRDefault="00DA647B" w:rsidP="009D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D473A" w:rsidRPr="009D473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9D473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9D473A" w:rsidRPr="009D473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按产品种类</w:t>
            </w:r>
          </w:p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9D473A" w:rsidRPr="009D473A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9D473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9D473A" w:rsidRPr="009D473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按物种</w:t>
            </w: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鱼和渔业产品的出口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金额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49464E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2B4D3D" w:rsidRPr="001F7A7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305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9D473A" w:rsidRDefault="009D473A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使用数量</w:t>
            </w:r>
            <w:r w:rsidR="0073676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1533" w:type="dxa"/>
            <w:gridSpan w:val="2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10" w:type="dxa"/>
            <w:vMerge w:val="restart"/>
            <w:shd w:val="clear" w:color="auto" w:fill="FFFFFF" w:themeFill="background1"/>
            <w:hideMark/>
          </w:tcPr>
          <w:p w:rsidR="002B4D3D" w:rsidRPr="001F7A71" w:rsidRDefault="00DA64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D473A" w:rsidRPr="009D473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D473A" w:rsidRPr="009D473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按水种类</w:t>
            </w:r>
            <w:r w:rsidR="009D473A" w:rsidRPr="009D473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="009D473A" w:rsidRPr="009D473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D473A" w:rsidRPr="009D473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海水或者淡水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)       </w:t>
            </w:r>
          </w:p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子国家</w:t>
            </w: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D473A" w:rsidRPr="001F7A71" w:rsidTr="002B4D3D">
        <w:trPr>
          <w:trHeight w:val="240"/>
        </w:trPr>
        <w:tc>
          <w:tcPr>
            <w:tcW w:w="1836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9D473A" w:rsidRPr="009D473A" w:rsidRDefault="009D473A" w:rsidP="009D473A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1.</w:t>
            </w:r>
            <w:r w:rsidRPr="009D473A">
              <w:rPr>
                <w:i/>
                <w:iCs/>
                <w:sz w:val="18"/>
              </w:rPr>
              <w:t xml:space="preserve"> </w:t>
            </w:r>
            <w:r w:rsidRPr="009D473A">
              <w:rPr>
                <w:rFonts w:ascii="SimSun" w:eastAsia="SimSun" w:hAnsi="SimSun" w:cs="SimSun" w:hint="eastAsia"/>
                <w:i/>
                <w:iCs/>
                <w:sz w:val="18"/>
              </w:rPr>
              <w:t>颗粒物</w:t>
            </w:r>
            <w:r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 xml:space="preserve"> </w:t>
            </w:r>
            <w:r w:rsidRPr="009D473A">
              <w:rPr>
                <w:sz w:val="18"/>
              </w:rPr>
              <w:t>(</w:t>
            </w:r>
            <w:r w:rsidRPr="009D473A">
              <w:rPr>
                <w:rFonts w:ascii="SimSun" w:eastAsia="SimSun" w:hAnsi="SimSun" w:cs="SimSun" w:hint="eastAsia"/>
                <w:sz w:val="18"/>
              </w:rPr>
              <w:t>另见</w:t>
            </w:r>
            <w:r w:rsidRPr="009D473A">
              <w:rPr>
                <w:sz w:val="18"/>
              </w:rPr>
              <w:t xml:space="preserve"> 3.4.1.c)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D473A" w:rsidRPr="001F7A71" w:rsidTr="002B4D3D">
        <w:trPr>
          <w:trHeight w:val="240"/>
        </w:trPr>
        <w:tc>
          <w:tcPr>
            <w:tcW w:w="1836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9D473A" w:rsidRPr="009D473A" w:rsidRDefault="009D473A" w:rsidP="009D473A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2.</w:t>
            </w:r>
            <w:r w:rsidRPr="009D473A">
              <w:rPr>
                <w:i/>
                <w:iCs/>
                <w:sz w:val="18"/>
              </w:rPr>
              <w:t xml:space="preserve"> </w:t>
            </w:r>
            <w:r w:rsidRPr="009D473A">
              <w:rPr>
                <w:rFonts w:ascii="SimSun" w:eastAsia="SimSun" w:hAnsi="SimSun" w:cs="SimSun" w:hint="eastAsia"/>
                <w:i/>
                <w:iCs/>
                <w:sz w:val="18"/>
              </w:rPr>
              <w:t>激素</w:t>
            </w:r>
            <w:r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 xml:space="preserve"> </w:t>
            </w:r>
            <w:r w:rsidRPr="009D473A">
              <w:rPr>
                <w:sz w:val="18"/>
              </w:rPr>
              <w:t>(</w:t>
            </w:r>
            <w:r w:rsidRPr="009D473A">
              <w:rPr>
                <w:rFonts w:ascii="SimSun" w:eastAsia="SimSun" w:hAnsi="SimSun" w:cs="SimSun" w:hint="eastAsia"/>
                <w:sz w:val="18"/>
              </w:rPr>
              <w:t>另见</w:t>
            </w:r>
            <w:r w:rsidRPr="009D473A">
              <w:rPr>
                <w:sz w:val="18"/>
              </w:rPr>
              <w:t xml:space="preserve"> 3.4.1.d)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D473A" w:rsidRPr="001F7A71" w:rsidTr="002B4D3D">
        <w:trPr>
          <w:trHeight w:val="233"/>
        </w:trPr>
        <w:tc>
          <w:tcPr>
            <w:tcW w:w="1836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9D473A" w:rsidRPr="009D473A" w:rsidRDefault="009D473A" w:rsidP="009D473A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3.</w:t>
            </w:r>
            <w:r w:rsidRPr="009D473A">
              <w:rPr>
                <w:i/>
                <w:iCs/>
                <w:sz w:val="18"/>
              </w:rPr>
              <w:t xml:space="preserve"> </w:t>
            </w:r>
            <w:r w:rsidRPr="009D473A">
              <w:rPr>
                <w:rFonts w:ascii="SimSun" w:eastAsia="SimSun" w:hAnsi="SimSun" w:cs="SimSun" w:hint="eastAsia"/>
                <w:i/>
                <w:iCs/>
                <w:sz w:val="18"/>
              </w:rPr>
              <w:t>着色剂</w:t>
            </w:r>
            <w:r w:rsidRPr="009D473A">
              <w:rPr>
                <w:sz w:val="18"/>
              </w:rPr>
              <w:t xml:space="preserve"> </w:t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9D473A">
              <w:rPr>
                <w:sz w:val="18"/>
              </w:rPr>
              <w:t>(</w:t>
            </w:r>
            <w:r w:rsidRPr="009D473A">
              <w:rPr>
                <w:rFonts w:ascii="SimSun" w:eastAsia="SimSun" w:hAnsi="SimSun" w:cs="SimSun" w:hint="eastAsia"/>
                <w:sz w:val="18"/>
              </w:rPr>
              <w:t>另见</w:t>
            </w:r>
            <w:r w:rsidRPr="009D473A">
              <w:rPr>
                <w:sz w:val="18"/>
              </w:rPr>
              <w:t>3.4.1.e)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D473A" w:rsidRPr="001F7A71" w:rsidTr="002B4D3D">
        <w:trPr>
          <w:trHeight w:val="233"/>
        </w:trPr>
        <w:tc>
          <w:tcPr>
            <w:tcW w:w="1836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9D473A" w:rsidRPr="009D473A" w:rsidRDefault="009D473A" w:rsidP="009D473A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4.</w:t>
            </w:r>
            <w:r w:rsidRPr="009D473A">
              <w:rPr>
                <w:i/>
                <w:iCs/>
                <w:sz w:val="18"/>
              </w:rPr>
              <w:t xml:space="preserve"> </w:t>
            </w:r>
            <w:r w:rsidRPr="009D473A">
              <w:rPr>
                <w:rFonts w:ascii="SimSun" w:eastAsia="SimSun" w:hAnsi="SimSun" w:cs="SimSun" w:hint="eastAsia"/>
                <w:i/>
                <w:iCs/>
                <w:sz w:val="18"/>
              </w:rPr>
              <w:t>抗生素</w:t>
            </w:r>
            <w:r w:rsidRPr="009D473A">
              <w:rPr>
                <w:i/>
                <w:iCs/>
                <w:sz w:val="18"/>
              </w:rPr>
              <w:t xml:space="preserve"> </w:t>
            </w:r>
            <w:r w:rsidRPr="009D473A">
              <w:rPr>
                <w:sz w:val="18"/>
              </w:rPr>
              <w:t>(</w:t>
            </w:r>
            <w:r w:rsidRPr="009D473A">
              <w:rPr>
                <w:rFonts w:ascii="SimSun" w:eastAsia="SimSun" w:hAnsi="SimSun" w:cs="SimSun" w:hint="eastAsia"/>
                <w:sz w:val="18"/>
              </w:rPr>
              <w:t>另见</w:t>
            </w:r>
            <w:r w:rsidRPr="009D473A">
              <w:rPr>
                <w:sz w:val="18"/>
              </w:rPr>
              <w:t>3.4.1.f)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D473A" w:rsidRPr="001F7A71" w:rsidTr="00571474">
        <w:trPr>
          <w:trHeight w:val="210"/>
        </w:trPr>
        <w:tc>
          <w:tcPr>
            <w:tcW w:w="1836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9D473A" w:rsidRPr="009D473A" w:rsidRDefault="009D473A" w:rsidP="009D473A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5.</w:t>
            </w:r>
            <w:r w:rsidR="003C420A"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Pr="009D473A">
              <w:rPr>
                <w:rFonts w:ascii="SimSun" w:eastAsia="SimSun" w:hAnsi="SimSun" w:cs="SimSun" w:hint="eastAsia"/>
                <w:i/>
                <w:iCs/>
                <w:sz w:val="18"/>
              </w:rPr>
              <w:t>杀真菌剂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9D473A" w:rsidRDefault="009D473A" w:rsidP="0091053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水产资源</w:t>
            </w:r>
          </w:p>
        </w:tc>
        <w:tc>
          <w:tcPr>
            <w:tcW w:w="1533" w:type="dxa"/>
            <w:gridSpan w:val="2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10" w:type="dxa"/>
            <w:vMerge w:val="restart"/>
            <w:shd w:val="clear" w:color="auto" w:fill="FFFFFF" w:themeFill="background1"/>
            <w:hideMark/>
          </w:tcPr>
          <w:p w:rsidR="009D473A" w:rsidRPr="009D473A" w:rsidRDefault="00DA647B" w:rsidP="009D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D473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 </w:t>
            </w:r>
            <w:r w:rsidR="009D473A" w:rsidRPr="009D473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按相关淡水和海洋物种</w:t>
            </w:r>
          </w:p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D473A" w:rsidRPr="009D473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9D473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9D473A" w:rsidRPr="009D473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按种类</w:t>
            </w:r>
            <w:r w:rsidR="009D473A" w:rsidRPr="009D473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="009D473A" w:rsidRPr="009D473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D473A" w:rsidRPr="009D473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天然或者养殖</w:t>
            </w:r>
            <w:r w:rsidR="009D473A" w:rsidRPr="009D473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</w:t>
            </w: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D473A" w:rsidRPr="001F7A71" w:rsidTr="002B4D3D">
        <w:trPr>
          <w:trHeight w:val="242"/>
        </w:trPr>
        <w:tc>
          <w:tcPr>
            <w:tcW w:w="1836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9D473A" w:rsidRPr="009D473A" w:rsidRDefault="009D473A" w:rsidP="009D473A">
            <w:pPr>
              <w:pStyle w:val="NoSpacing"/>
              <w:rPr>
                <w:sz w:val="18"/>
                <w:szCs w:val="24"/>
              </w:rPr>
            </w:pPr>
            <w:r w:rsidRPr="009D473A">
              <w:rPr>
                <w:sz w:val="18"/>
              </w:rPr>
              <w:t>1. 水产资源的存</w:t>
            </w:r>
            <w:r w:rsidRPr="009D473A">
              <w:rPr>
                <w:rFonts w:ascii="SimSun" w:eastAsia="SimSun" w:hAnsi="SimSun" w:cs="SimSun" w:hint="eastAsia"/>
                <w:sz w:val="18"/>
              </w:rPr>
              <w:t>量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D473A" w:rsidRPr="001F7A71" w:rsidTr="002B4D3D">
        <w:trPr>
          <w:trHeight w:val="260"/>
        </w:trPr>
        <w:tc>
          <w:tcPr>
            <w:tcW w:w="1836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9D473A" w:rsidRPr="009D473A" w:rsidRDefault="009D473A" w:rsidP="009D473A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2.</w:t>
            </w:r>
            <w:r w:rsidRPr="009D473A">
              <w:rPr>
                <w:i/>
                <w:iCs/>
                <w:sz w:val="18"/>
              </w:rPr>
              <w:t xml:space="preserve"> </w:t>
            </w:r>
            <w:r w:rsidRPr="009D473A">
              <w:rPr>
                <w:rFonts w:ascii="SimSun" w:eastAsia="SimSun" w:hAnsi="SimSun" w:cs="SimSun" w:hint="eastAsia"/>
                <w:i/>
                <w:iCs/>
                <w:sz w:val="18"/>
              </w:rPr>
              <w:t>水产资源的增加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D473A" w:rsidRPr="001F7A71" w:rsidTr="002B4D3D">
        <w:trPr>
          <w:trHeight w:val="232"/>
        </w:trPr>
        <w:tc>
          <w:tcPr>
            <w:tcW w:w="1836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9D473A" w:rsidRPr="009D473A" w:rsidRDefault="009D473A" w:rsidP="009D473A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3.</w:t>
            </w:r>
            <w:r w:rsidRPr="009D473A">
              <w:rPr>
                <w:i/>
                <w:iCs/>
                <w:sz w:val="18"/>
              </w:rPr>
              <w:t xml:space="preserve"> </w:t>
            </w:r>
            <w:r w:rsidRPr="009D473A">
              <w:rPr>
                <w:rFonts w:ascii="SimSun" w:eastAsia="SimSun" w:hAnsi="SimSun" w:cs="SimSun" w:hint="eastAsia"/>
                <w:i/>
                <w:iCs/>
                <w:sz w:val="18"/>
              </w:rPr>
              <w:t>水产资源的减少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571474">
        <w:trPr>
          <w:trHeight w:val="273"/>
        </w:trPr>
        <w:tc>
          <w:tcPr>
            <w:tcW w:w="1836" w:type="dxa"/>
            <w:vMerge w:val="restart"/>
            <w:shd w:val="clear" w:color="auto" w:fill="auto"/>
            <w:hideMark/>
          </w:tcPr>
          <w:p w:rsidR="009D473A" w:rsidRDefault="00CB2977" w:rsidP="009D473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en-GB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2.5.3</w:t>
            </w:r>
            <w:r w:rsidR="00240113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</w:p>
          <w:p w:rsidR="002B4D3D" w:rsidRPr="009D473A" w:rsidRDefault="009D473A" w:rsidP="009D473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sz w:val="24"/>
                <w:szCs w:val="24"/>
                <w:lang w:eastAsia="zh-CN"/>
              </w:rPr>
              <w:t>农作物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D473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主要的一年生和多年生作物</w:t>
            </w:r>
          </w:p>
        </w:tc>
        <w:tc>
          <w:tcPr>
            <w:tcW w:w="1533" w:type="dxa"/>
            <w:gridSpan w:val="2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10" w:type="dxa"/>
            <w:vMerge w:val="restart"/>
            <w:shd w:val="clear" w:color="auto" w:fill="FFFFFF" w:themeFill="background1"/>
            <w:hideMark/>
          </w:tcPr>
          <w:p w:rsidR="009D473A" w:rsidRPr="009D473A" w:rsidRDefault="00DA647B" w:rsidP="009D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D473A" w:rsidRPr="009D473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D473A" w:rsidRPr="009D473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按农作物种类</w:t>
            </w:r>
          </w:p>
          <w:p w:rsidR="009D473A" w:rsidRDefault="00DA647B" w:rsidP="009D47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D473A" w:rsidRPr="009D473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D473A" w:rsidRPr="009D473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按规模</w:t>
            </w:r>
            <w:r w:rsidR="009D473A" w:rsidRPr="009D473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</w:t>
            </w:r>
          </w:p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063E74" w:rsidRDefault="00DA647B" w:rsidP="00063E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F27924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联合国粮食及农业组织</w:t>
            </w:r>
            <w:r w:rsidR="00063E74" w:rsidRPr="000C0F0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指示性作物分类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（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2010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年</w:t>
            </w:r>
            <w:r w:rsidR="00C2055D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农业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普查）</w:t>
            </w:r>
          </w:p>
          <w:p w:rsidR="002B4D3D" w:rsidRPr="00063E74" w:rsidRDefault="00DA647B" w:rsidP="00B466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F27924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联合国粮食及农业组织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、</w:t>
            </w:r>
            <w:r w:rsidR="00065A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世界卫生组织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F62FF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农药标准</w:t>
            </w:r>
            <w:r w:rsidR="00F62FF0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(2010)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bookmarkStart w:id="9" w:name="OLE_LINK1"/>
            <w:bookmarkStart w:id="10" w:name="OLE_LINK2"/>
            <w:r w:rsidR="00F27924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联合国粮食及农业组织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常用肥料</w:t>
            </w:r>
            <w:bookmarkEnd w:id="9"/>
            <w:bookmarkEnd w:id="10"/>
            <w:r w:rsidR="008B4D5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规格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(2009)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B466A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所有经济活动的</w:t>
            </w:r>
            <w:r w:rsidR="00C2055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国际标准产业分类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4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版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A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部分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063E7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节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AE063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粮农组织统计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数据库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4569C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商品名称及</w:t>
            </w:r>
            <w:r w:rsidR="00B466A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协调</w:t>
            </w:r>
            <w:r w:rsidR="004569C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编码制度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20</w:t>
            </w:r>
            <w:r w:rsidR="007A312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  <w:r w:rsidR="00B466A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版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I</w:t>
            </w:r>
            <w:r w:rsidR="00237450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部分</w:t>
            </w:r>
          </w:p>
        </w:tc>
      </w:tr>
      <w:tr w:rsidR="002B4D3D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3C420A" w:rsidRDefault="002B4D3D" w:rsidP="009D4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zh-CN"/>
              </w:rPr>
            </w:pPr>
            <w:r w:rsidRPr="003C420A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1.</w:t>
            </w:r>
            <w:r w:rsidR="003C420A">
              <w:rPr>
                <w:rFonts w:ascii="Times New Roman" w:eastAsiaTheme="minorEastAsia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="009D473A" w:rsidRPr="003C420A">
              <w:rPr>
                <w:rFonts w:ascii="SimSun" w:eastAsia="SimSun" w:hAnsi="SimSun" w:cs="SimSun" w:hint="eastAsia"/>
                <w:b/>
                <w:bCs/>
                <w:sz w:val="18"/>
                <w:szCs w:val="20"/>
                <w:lang w:eastAsia="zh-CN"/>
              </w:rPr>
              <w:t>种植面积</w:t>
            </w:r>
            <w:r w:rsidRPr="003C420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zh-CN"/>
              </w:rPr>
              <w:t xml:space="preserve"> 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面积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B4D3D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3C420A" w:rsidRDefault="003C420A" w:rsidP="009D4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2.</w:t>
            </w:r>
            <w:r>
              <w:rPr>
                <w:rFonts w:ascii="Times New Roman" w:eastAsiaTheme="minorEastAsia" w:hAnsi="Times New Roman" w:cs="Times New Roman" w:hint="eastAsia"/>
                <w:sz w:val="18"/>
                <w:szCs w:val="20"/>
                <w:lang w:eastAsia="zh-CN"/>
              </w:rPr>
              <w:t xml:space="preserve"> </w:t>
            </w:r>
            <w:r w:rsidR="009D473A" w:rsidRPr="003C420A">
              <w:rPr>
                <w:rFonts w:ascii="SimSun" w:eastAsia="SimSun" w:hAnsi="SimSun" w:cs="SimSun" w:hint="eastAsia"/>
                <w:b/>
                <w:bCs/>
                <w:sz w:val="18"/>
                <w:szCs w:val="20"/>
                <w:lang w:eastAsia="zh-CN"/>
              </w:rPr>
              <w:t>收获面积</w:t>
            </w:r>
            <w:r w:rsidR="002B4D3D" w:rsidRPr="003C420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zh-CN"/>
              </w:rPr>
              <w:t xml:space="preserve"> 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面积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B4D3D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3C420A" w:rsidRDefault="002B4D3D" w:rsidP="009D4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zh-CN"/>
              </w:rPr>
            </w:pPr>
            <w:r w:rsidRPr="003C420A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 xml:space="preserve">3. </w:t>
            </w:r>
            <w:r w:rsidR="009D473A" w:rsidRPr="003C420A">
              <w:rPr>
                <w:rFonts w:ascii="Times New Roman" w:eastAsiaTheme="minorEastAsia" w:hAnsi="Times New Roman" w:cs="Times New Roman" w:hint="eastAsia"/>
                <w:b/>
                <w:bCs/>
                <w:sz w:val="18"/>
                <w:szCs w:val="20"/>
                <w:lang w:eastAsia="zh-CN"/>
              </w:rPr>
              <w:t>生产数量</w:t>
            </w:r>
            <w:r w:rsidRPr="003C420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zh-CN"/>
              </w:rPr>
              <w:t xml:space="preserve"> 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1F7A71" w:rsidRDefault="004946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重量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B4D3D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3C420A" w:rsidRDefault="002B4D3D" w:rsidP="009D473A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8"/>
                <w:szCs w:val="20"/>
                <w:lang w:eastAsia="zh-CN"/>
              </w:rPr>
            </w:pPr>
            <w:r w:rsidRPr="00EB4A14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4.</w:t>
            </w:r>
            <w:r w:rsidRPr="003C420A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zh-CN"/>
              </w:rPr>
              <w:t xml:space="preserve"> </w:t>
            </w:r>
            <w:r w:rsidR="009D473A" w:rsidRPr="003C420A">
              <w:rPr>
                <w:rFonts w:ascii="Times New Roman" w:eastAsiaTheme="minorEastAsia" w:hAnsi="Times New Roman" w:cs="Times New Roman" w:hint="eastAsia"/>
                <w:i/>
                <w:iCs/>
                <w:sz w:val="18"/>
                <w:szCs w:val="20"/>
                <w:lang w:eastAsia="zh-CN"/>
              </w:rPr>
              <w:t>有机生产数量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1F7A71" w:rsidRDefault="004946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重量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B4D3D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2B4D3D" w:rsidRPr="003C420A" w:rsidRDefault="002B4D3D" w:rsidP="009D473A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18"/>
                <w:szCs w:val="20"/>
                <w:lang w:eastAsia="zh-CN"/>
              </w:rPr>
            </w:pPr>
            <w:r w:rsidRPr="00EB4A14"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  <w:t>5.</w:t>
            </w:r>
            <w:r w:rsidRPr="003C420A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zh-CN"/>
              </w:rPr>
              <w:t xml:space="preserve"> </w:t>
            </w:r>
            <w:r w:rsidR="009D473A" w:rsidRPr="003C420A">
              <w:rPr>
                <w:rFonts w:ascii="Times New Roman" w:eastAsiaTheme="minorEastAsia" w:hAnsi="Times New Roman" w:cs="Times New Roman" w:hint="eastAsia"/>
                <w:i/>
                <w:iCs/>
                <w:sz w:val="18"/>
                <w:szCs w:val="20"/>
                <w:lang w:eastAsia="zh-CN"/>
              </w:rPr>
              <w:t>转基因农作物生产数量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1F7A71" w:rsidRDefault="004946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重量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B4D3D" w:rsidRPr="001F7A71" w:rsidTr="00571474">
        <w:trPr>
          <w:trHeight w:val="246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9D473A" w:rsidRDefault="009D473A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使用数量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；</w:t>
            </w:r>
          </w:p>
        </w:tc>
        <w:tc>
          <w:tcPr>
            <w:tcW w:w="1533" w:type="dxa"/>
            <w:gridSpan w:val="2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10" w:type="dxa"/>
            <w:vMerge w:val="restart"/>
            <w:shd w:val="clear" w:color="auto" w:fill="auto"/>
            <w:hideMark/>
          </w:tcPr>
          <w:p w:rsidR="009D473A" w:rsidRPr="009D473A" w:rsidRDefault="00DA647B" w:rsidP="009D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D473A" w:rsidRPr="009D473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D473A" w:rsidRPr="009D473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按肥料种类</w:t>
            </w:r>
          </w:p>
          <w:p w:rsidR="009D473A" w:rsidRPr="009D473A" w:rsidRDefault="00DA647B" w:rsidP="009D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D473A" w:rsidRPr="009D473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D473A" w:rsidRPr="009D473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按杀虫剂种类</w:t>
            </w:r>
          </w:p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D473A" w:rsidRPr="009D473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D473A" w:rsidRPr="009D473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按农作物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</w:t>
            </w: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D473A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9D473A" w:rsidRPr="009D473A" w:rsidRDefault="009D473A" w:rsidP="009D473A">
            <w:pPr>
              <w:pStyle w:val="NoSpacing"/>
              <w:rPr>
                <w:b/>
                <w:bCs/>
                <w:sz w:val="18"/>
                <w:szCs w:val="24"/>
              </w:rPr>
            </w:pPr>
            <w:r w:rsidRPr="00EB4A14">
              <w:rPr>
                <w:bCs/>
                <w:sz w:val="18"/>
              </w:rPr>
              <w:t>1.</w:t>
            </w:r>
            <w:r w:rsidRPr="009D473A">
              <w:rPr>
                <w:b/>
                <w:bCs/>
                <w:sz w:val="18"/>
              </w:rPr>
              <w:t xml:space="preserve"> </w:t>
            </w:r>
            <w:r w:rsidRPr="009D473A">
              <w:rPr>
                <w:rFonts w:ascii="SimSun" w:eastAsia="SimSun" w:hAnsi="SimSun" w:cs="SimSun" w:hint="eastAsia"/>
                <w:b/>
                <w:bCs/>
                <w:sz w:val="18"/>
              </w:rPr>
              <w:t>天然肥料</w:t>
            </w:r>
            <w:r w:rsidR="00FD6443">
              <w:rPr>
                <w:rFonts w:ascii="SimSun" w:eastAsia="SimSun" w:hAnsi="SimSun" w:cs="SimSun" w:hint="eastAsia"/>
                <w:b/>
                <w:bCs/>
                <w:sz w:val="18"/>
                <w:lang w:eastAsia="zh-CN"/>
              </w:rPr>
              <w:t xml:space="preserve"> </w:t>
            </w:r>
            <w:r w:rsidRPr="009D473A">
              <w:rPr>
                <w:sz w:val="18"/>
              </w:rPr>
              <w:t>(</w:t>
            </w:r>
            <w:r w:rsidRPr="009D473A">
              <w:rPr>
                <w:rFonts w:ascii="SimSun" w:eastAsia="SimSun" w:hAnsi="SimSun" w:cs="SimSun" w:hint="eastAsia"/>
                <w:sz w:val="18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18"/>
              </w:rPr>
              <w:t>，</w:t>
            </w:r>
            <w:r w:rsidRPr="009D473A">
              <w:rPr>
                <w:rFonts w:ascii="SimSun" w:eastAsia="SimSun" w:hAnsi="SimSun" w:cs="SimSun" w:hint="eastAsia"/>
                <w:sz w:val="18"/>
              </w:rPr>
              <w:t>粪肥</w:t>
            </w:r>
            <w:r w:rsidR="0090411A">
              <w:rPr>
                <w:rFonts w:ascii="SimSun" w:eastAsia="SimSun" w:hAnsi="SimSun" w:cs="SimSun" w:hint="eastAsia"/>
                <w:sz w:val="18"/>
              </w:rPr>
              <w:t>，</w:t>
            </w:r>
            <w:r w:rsidRPr="009D473A">
              <w:rPr>
                <w:sz w:val="18"/>
              </w:rPr>
              <w:t xml:space="preserve"> </w:t>
            </w:r>
            <w:r w:rsidRPr="009D473A">
              <w:rPr>
                <w:rFonts w:ascii="SimSun" w:eastAsia="SimSun" w:hAnsi="SimSun" w:cs="SimSun" w:hint="eastAsia"/>
                <w:sz w:val="18"/>
              </w:rPr>
              <w:t>堆肥</w:t>
            </w:r>
            <w:r w:rsidR="0090411A">
              <w:rPr>
                <w:rFonts w:ascii="SimSun" w:eastAsia="SimSun" w:hAnsi="SimSun" w:cs="SimSun" w:hint="eastAsia"/>
                <w:sz w:val="18"/>
              </w:rPr>
              <w:t>，</w:t>
            </w:r>
            <w:r w:rsidRPr="009D473A">
              <w:rPr>
                <w:sz w:val="18"/>
              </w:rPr>
              <w:t xml:space="preserve"> </w:t>
            </w:r>
            <w:r w:rsidRPr="009D473A">
              <w:rPr>
                <w:rFonts w:ascii="SimSun" w:eastAsia="SimSun" w:hAnsi="SimSun" w:cs="SimSun" w:hint="eastAsia"/>
                <w:sz w:val="18"/>
              </w:rPr>
              <w:t>石灰</w:t>
            </w:r>
            <w:r w:rsidRPr="009D473A">
              <w:rPr>
                <w:sz w:val="18"/>
              </w:rPr>
              <w:t>) (</w:t>
            </w:r>
            <w:r w:rsidRPr="009D473A">
              <w:rPr>
                <w:rFonts w:ascii="SimSun" w:eastAsia="SimSun" w:hAnsi="SimSun" w:cs="SimSun" w:hint="eastAsia"/>
                <w:sz w:val="18"/>
              </w:rPr>
              <w:t>另见</w:t>
            </w:r>
            <w:r w:rsidRPr="009D473A">
              <w:rPr>
                <w:sz w:val="18"/>
              </w:rPr>
              <w:t xml:space="preserve"> 3.4.1.a)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210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D473A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9D473A" w:rsidRPr="009D473A" w:rsidRDefault="009D473A" w:rsidP="009D473A">
            <w:pPr>
              <w:pStyle w:val="NoSpacing"/>
              <w:rPr>
                <w:b/>
                <w:bCs/>
                <w:sz w:val="18"/>
                <w:szCs w:val="24"/>
              </w:rPr>
            </w:pPr>
            <w:r w:rsidRPr="00EB4A14">
              <w:rPr>
                <w:bCs/>
                <w:sz w:val="18"/>
              </w:rPr>
              <w:t>2.</w:t>
            </w:r>
            <w:r w:rsidR="003C420A">
              <w:rPr>
                <w:rFonts w:eastAsiaTheme="minorEastAsia" w:hint="eastAsia"/>
                <w:b/>
                <w:bCs/>
                <w:sz w:val="18"/>
                <w:lang w:eastAsia="zh-CN"/>
              </w:rPr>
              <w:t xml:space="preserve"> </w:t>
            </w:r>
            <w:r w:rsidRPr="009D473A">
              <w:rPr>
                <w:rFonts w:ascii="SimSun" w:eastAsia="SimSun" w:hAnsi="SimSun" w:cs="SimSun" w:hint="eastAsia"/>
                <w:b/>
                <w:bCs/>
                <w:sz w:val="18"/>
              </w:rPr>
              <w:t>化学肥料</w:t>
            </w:r>
            <w:r w:rsidRPr="009D473A">
              <w:rPr>
                <w:sz w:val="18"/>
              </w:rPr>
              <w:t xml:space="preserve"> (</w:t>
            </w:r>
            <w:r w:rsidRPr="009D473A">
              <w:rPr>
                <w:rFonts w:ascii="SimSun" w:eastAsia="SimSun" w:hAnsi="SimSun" w:cs="SimSun" w:hint="eastAsia"/>
                <w:sz w:val="18"/>
              </w:rPr>
              <w:t>另见</w:t>
            </w:r>
            <w:r w:rsidRPr="009D473A">
              <w:rPr>
                <w:sz w:val="18"/>
              </w:rPr>
              <w:t xml:space="preserve"> 3.4.1.a)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210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D473A" w:rsidRPr="001F7A71" w:rsidTr="002B4D3D">
        <w:trPr>
          <w:trHeight w:val="457"/>
        </w:trPr>
        <w:tc>
          <w:tcPr>
            <w:tcW w:w="1836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9D473A" w:rsidRPr="009D473A" w:rsidRDefault="009D473A" w:rsidP="009D473A">
            <w:pPr>
              <w:pStyle w:val="NoSpacing"/>
              <w:rPr>
                <w:b/>
                <w:bCs/>
                <w:sz w:val="18"/>
                <w:szCs w:val="24"/>
              </w:rPr>
            </w:pPr>
            <w:r w:rsidRPr="00EB4A14">
              <w:rPr>
                <w:bCs/>
                <w:sz w:val="18"/>
              </w:rPr>
              <w:t>3.</w:t>
            </w:r>
            <w:r w:rsidRPr="009D473A">
              <w:rPr>
                <w:b/>
                <w:bCs/>
                <w:sz w:val="18"/>
              </w:rPr>
              <w:t xml:space="preserve"> </w:t>
            </w:r>
            <w:r w:rsidRPr="009D473A">
              <w:rPr>
                <w:rFonts w:ascii="SimSun" w:eastAsia="SimSun" w:hAnsi="SimSun" w:cs="SimSun" w:hint="eastAsia"/>
                <w:b/>
                <w:bCs/>
                <w:sz w:val="18"/>
              </w:rPr>
              <w:t>杀虫剂</w:t>
            </w:r>
            <w:r w:rsidR="00FD6443">
              <w:rPr>
                <w:rFonts w:ascii="SimSun" w:eastAsia="SimSun" w:hAnsi="SimSun" w:cs="SimSun" w:hint="eastAsia"/>
                <w:b/>
                <w:bCs/>
                <w:sz w:val="18"/>
                <w:lang w:eastAsia="zh-CN"/>
              </w:rPr>
              <w:t xml:space="preserve"> </w:t>
            </w:r>
            <w:r w:rsidRPr="009D473A">
              <w:rPr>
                <w:sz w:val="18"/>
              </w:rPr>
              <w:t>(</w:t>
            </w:r>
            <w:r w:rsidRPr="009D473A">
              <w:rPr>
                <w:rFonts w:ascii="SimSun" w:eastAsia="SimSun" w:hAnsi="SimSun" w:cs="SimSun" w:hint="eastAsia"/>
                <w:sz w:val="18"/>
              </w:rPr>
              <w:t>另见</w:t>
            </w:r>
            <w:r w:rsidRPr="009D473A">
              <w:rPr>
                <w:sz w:val="18"/>
              </w:rPr>
              <w:t xml:space="preserve"> 3.4.1.b)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210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D473A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000000" w:fill="FFFFFF" w:themeFill="background1"/>
            <w:hideMark/>
          </w:tcPr>
          <w:p w:rsidR="009D473A" w:rsidRPr="009D473A" w:rsidRDefault="009D473A" w:rsidP="009D473A">
            <w:pPr>
              <w:pStyle w:val="NoSpacing"/>
              <w:rPr>
                <w:sz w:val="18"/>
                <w:szCs w:val="24"/>
              </w:rPr>
            </w:pPr>
            <w:r w:rsidRPr="009D473A">
              <w:rPr>
                <w:sz w:val="18"/>
              </w:rPr>
              <w:t>4.</w:t>
            </w:r>
            <w:r w:rsidR="003C420A"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9D473A">
              <w:rPr>
                <w:rFonts w:ascii="SimSun" w:eastAsia="SimSun" w:hAnsi="SimSun" w:cs="SimSun" w:hint="eastAsia"/>
                <w:sz w:val="18"/>
              </w:rPr>
              <w:t>转基因种子</w:t>
            </w:r>
          </w:p>
        </w:tc>
        <w:tc>
          <w:tcPr>
            <w:tcW w:w="1533" w:type="dxa"/>
            <w:gridSpan w:val="2"/>
            <w:shd w:val="clear" w:color="000000" w:fill="FFFFFF" w:themeFill="background1"/>
            <w:hideMark/>
          </w:tcPr>
          <w:p w:rsidR="009D473A" w:rsidRPr="001F7A71" w:rsidRDefault="009D473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210" w:type="dxa"/>
            <w:shd w:val="clear" w:color="000000" w:fill="FFFFFF" w:themeFill="background1"/>
            <w:hideMark/>
          </w:tcPr>
          <w:p w:rsidR="009D473A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9D473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9D473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按农作物</w:t>
            </w:r>
            <w:r w:rsidR="009D473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9D473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9D473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  <w:r w:rsidR="009D473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9D473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子国家</w:t>
            </w:r>
          </w:p>
        </w:tc>
        <w:tc>
          <w:tcPr>
            <w:tcW w:w="2073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571474">
        <w:trPr>
          <w:trHeight w:val="291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c.</w:t>
            </w:r>
          </w:p>
        </w:tc>
        <w:tc>
          <w:tcPr>
            <w:tcW w:w="4478" w:type="dxa"/>
            <w:gridSpan w:val="2"/>
            <w:shd w:val="clear" w:color="000000" w:fill="FFFFFF" w:themeFill="background1"/>
            <w:noWrap/>
            <w:hideMark/>
          </w:tcPr>
          <w:p w:rsidR="002B4D3D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473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单一栽培</w:t>
            </w:r>
            <w:r w:rsidR="007367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/</w:t>
            </w:r>
            <w:r w:rsidRPr="009D473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D473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资源密集型农业系统</w:t>
            </w:r>
          </w:p>
        </w:tc>
        <w:tc>
          <w:tcPr>
            <w:tcW w:w="1533" w:type="dxa"/>
            <w:gridSpan w:val="2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10" w:type="dxa"/>
            <w:vMerge w:val="restart"/>
            <w:shd w:val="clear" w:color="auto" w:fill="FFFFFF" w:themeFill="background1"/>
            <w:hideMark/>
          </w:tcPr>
          <w:p w:rsidR="002B4D3D" w:rsidRPr="001F7A71" w:rsidRDefault="00DA64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D473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按农作物</w:t>
            </w:r>
            <w:r w:rsidR="009D473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D473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D473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按规模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           </w:t>
            </w:r>
          </w:p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D473A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9D473A" w:rsidRPr="009D473A" w:rsidRDefault="009D473A" w:rsidP="009D473A">
            <w:pPr>
              <w:pStyle w:val="NoSpacing"/>
              <w:rPr>
                <w:sz w:val="18"/>
                <w:szCs w:val="24"/>
              </w:rPr>
            </w:pPr>
            <w:r w:rsidRPr="009D473A">
              <w:rPr>
                <w:sz w:val="18"/>
              </w:rPr>
              <w:t xml:space="preserve">1. </w:t>
            </w:r>
            <w:r w:rsidRPr="009D473A">
              <w:rPr>
                <w:rFonts w:ascii="SimSun" w:eastAsia="SimSun" w:hAnsi="SimSun" w:cs="SimSun" w:hint="eastAsia"/>
                <w:sz w:val="18"/>
              </w:rPr>
              <w:t>生产面积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D473A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9D473A" w:rsidRPr="009D473A" w:rsidRDefault="009D473A" w:rsidP="009D473A">
            <w:pPr>
              <w:pStyle w:val="NoSpacing"/>
              <w:rPr>
                <w:sz w:val="18"/>
                <w:szCs w:val="24"/>
              </w:rPr>
            </w:pPr>
            <w:r w:rsidRPr="009D473A">
              <w:rPr>
                <w:sz w:val="18"/>
              </w:rPr>
              <w:t xml:space="preserve">2. </w:t>
            </w:r>
            <w:r w:rsidRPr="009D473A">
              <w:rPr>
                <w:rFonts w:ascii="SimSun" w:eastAsia="SimSun" w:hAnsi="SimSun" w:cs="SimSun" w:hint="eastAsia"/>
                <w:sz w:val="18"/>
              </w:rPr>
              <w:t>生产数量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D473A" w:rsidRPr="001F7A71" w:rsidTr="002B4D3D">
        <w:trPr>
          <w:trHeight w:val="274"/>
        </w:trPr>
        <w:tc>
          <w:tcPr>
            <w:tcW w:w="1836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9D473A" w:rsidRPr="009D473A" w:rsidRDefault="009D473A" w:rsidP="009D473A">
            <w:pPr>
              <w:pStyle w:val="NoSpacing"/>
              <w:rPr>
                <w:i/>
                <w:iCs/>
                <w:sz w:val="18"/>
                <w:szCs w:val="24"/>
                <w:lang w:eastAsia="zh-CN"/>
              </w:rPr>
            </w:pPr>
            <w:r w:rsidRPr="00EB4A14">
              <w:rPr>
                <w:iCs/>
                <w:sz w:val="18"/>
                <w:lang w:eastAsia="zh-CN"/>
              </w:rPr>
              <w:t>3.</w:t>
            </w:r>
            <w:r w:rsidR="00BE0781">
              <w:rPr>
                <w:i/>
                <w:iCs/>
                <w:sz w:val="18"/>
                <w:lang w:eastAsia="zh-CN"/>
              </w:rPr>
              <w:t xml:space="preserve"> </w:t>
            </w:r>
            <w:r w:rsidRPr="009D473A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转基因农作物生产数量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重量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B4D3D" w:rsidRPr="001F7A71" w:rsidTr="00571474">
        <w:trPr>
          <w:trHeight w:val="282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9D473A" w:rsidRDefault="009D473A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农作物进口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金额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重量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B4D3D" w:rsidRPr="001F7A71" w:rsidTr="00571474">
        <w:trPr>
          <w:trHeight w:val="309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9D473A" w:rsidRDefault="009D473A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农作物出口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金额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4946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重量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B4D3D" w:rsidRPr="001F7A71" w:rsidTr="00571474">
        <w:trPr>
          <w:trHeight w:val="237"/>
        </w:trPr>
        <w:tc>
          <w:tcPr>
            <w:tcW w:w="1836" w:type="dxa"/>
            <w:vMerge w:val="restart"/>
            <w:shd w:val="clear" w:color="auto" w:fill="auto"/>
            <w:hideMark/>
          </w:tcPr>
          <w:p w:rsidR="009D473A" w:rsidRDefault="00CB2977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9D473A" w:rsidRPr="009D4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2.5.4</w:t>
            </w:r>
            <w:r w:rsidR="004C049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</w:p>
          <w:p w:rsidR="002B4D3D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D473A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牲畜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9D473A" w:rsidRDefault="009D473A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牲畜</w:t>
            </w:r>
          </w:p>
        </w:tc>
        <w:tc>
          <w:tcPr>
            <w:tcW w:w="1533" w:type="dxa"/>
            <w:gridSpan w:val="2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10" w:type="dxa"/>
            <w:vMerge w:val="restart"/>
            <w:shd w:val="clear" w:color="auto" w:fill="FFFFFF" w:themeFill="background1"/>
            <w:hideMark/>
          </w:tcPr>
          <w:p w:rsidR="002B4D3D" w:rsidRPr="009D473A" w:rsidRDefault="00DA647B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D473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按动物种类</w:t>
            </w:r>
          </w:p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073" w:type="dxa"/>
            <w:vMerge w:val="restart"/>
            <w:shd w:val="clear" w:color="auto" w:fill="FFFFFF" w:themeFill="background1"/>
            <w:hideMark/>
          </w:tcPr>
          <w:p w:rsidR="002B4D3D" w:rsidRPr="00063E74" w:rsidRDefault="00DA647B" w:rsidP="00B466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AE063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粮农组织统计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数据库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B466A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所有经济活动的</w:t>
            </w:r>
            <w:r w:rsidR="00C2055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国际标准产业分类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4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版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A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部分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063E7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01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节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4569C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商品名称及</w:t>
            </w:r>
            <w:r w:rsidR="00B466A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协调</w:t>
            </w:r>
            <w:r w:rsidR="004569C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编码制度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20</w:t>
            </w:r>
            <w:r w:rsidR="007A312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I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部分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01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章</w:t>
            </w:r>
          </w:p>
        </w:tc>
      </w:tr>
      <w:tr w:rsidR="009D473A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9D473A" w:rsidRPr="009D473A" w:rsidRDefault="009D473A" w:rsidP="009D473A">
            <w:pPr>
              <w:pStyle w:val="NoSpacing"/>
              <w:rPr>
                <w:b/>
                <w:sz w:val="18"/>
                <w:szCs w:val="24"/>
              </w:rPr>
            </w:pPr>
            <w:r w:rsidRPr="00EB4A14">
              <w:rPr>
                <w:sz w:val="18"/>
              </w:rPr>
              <w:t>1.</w:t>
            </w:r>
            <w:r>
              <w:rPr>
                <w:rFonts w:eastAsiaTheme="minorEastAsia" w:hint="eastAsia"/>
                <w:b/>
                <w:sz w:val="18"/>
                <w:lang w:eastAsia="zh-CN"/>
              </w:rPr>
              <w:t xml:space="preserve"> </w:t>
            </w:r>
            <w:r w:rsidRPr="009D473A">
              <w:rPr>
                <w:rFonts w:ascii="SimSun" w:eastAsia="SimSun" w:hAnsi="SimSun" w:cs="SimSun" w:hint="eastAsia"/>
                <w:b/>
                <w:sz w:val="18"/>
              </w:rPr>
              <w:t>活畜数量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D473A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9D473A" w:rsidRPr="009D473A" w:rsidRDefault="009D473A" w:rsidP="009D473A">
            <w:pPr>
              <w:pStyle w:val="NoSpacing"/>
              <w:rPr>
                <w:sz w:val="18"/>
                <w:szCs w:val="24"/>
              </w:rPr>
            </w:pPr>
            <w:r w:rsidRPr="009D473A">
              <w:rPr>
                <w:sz w:val="18"/>
              </w:rPr>
              <w:t xml:space="preserve">2. </w:t>
            </w:r>
            <w:r w:rsidRPr="009D473A">
              <w:rPr>
                <w:rFonts w:ascii="SimSun" w:eastAsia="SimSun" w:hAnsi="SimSun" w:cs="SimSun" w:hint="eastAsia"/>
                <w:sz w:val="18"/>
              </w:rPr>
              <w:t>屠宰牲畜数量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295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9D473A" w:rsidRDefault="009D473A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使用数量</w:t>
            </w:r>
            <w:r w:rsidR="001E4DB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1533" w:type="dxa"/>
            <w:gridSpan w:val="2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D473A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9D473A" w:rsidRPr="009D473A" w:rsidRDefault="009D473A" w:rsidP="009D473A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1.</w:t>
            </w:r>
            <w:r w:rsidRPr="009D473A">
              <w:rPr>
                <w:i/>
                <w:iCs/>
                <w:sz w:val="18"/>
              </w:rPr>
              <w:t xml:space="preserve"> </w:t>
            </w:r>
            <w:r w:rsidRPr="009D473A">
              <w:rPr>
                <w:rFonts w:ascii="SimSun" w:eastAsia="SimSun" w:hAnsi="SimSun" w:cs="SimSun" w:hint="eastAsia"/>
                <w:i/>
                <w:iCs/>
                <w:sz w:val="18"/>
              </w:rPr>
              <w:t>抗生素</w:t>
            </w:r>
            <w:r w:rsidRPr="009D473A">
              <w:rPr>
                <w:i/>
                <w:iCs/>
                <w:sz w:val="18"/>
              </w:rPr>
              <w:t xml:space="preserve"> </w:t>
            </w:r>
            <w:r w:rsidRPr="009D473A">
              <w:rPr>
                <w:sz w:val="18"/>
              </w:rPr>
              <w:t>(</w:t>
            </w:r>
            <w:r w:rsidRPr="009D473A">
              <w:rPr>
                <w:rFonts w:ascii="SimSun" w:eastAsia="SimSun" w:hAnsi="SimSun" w:cs="SimSun" w:hint="eastAsia"/>
                <w:sz w:val="18"/>
              </w:rPr>
              <w:t>另见</w:t>
            </w:r>
            <w:r w:rsidRPr="009D473A">
              <w:rPr>
                <w:sz w:val="18"/>
              </w:rPr>
              <w:t xml:space="preserve"> 3.4.1.f)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D473A" w:rsidRPr="001F7A71" w:rsidTr="002B4D3D">
        <w:trPr>
          <w:trHeight w:val="240"/>
        </w:trPr>
        <w:tc>
          <w:tcPr>
            <w:tcW w:w="1836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9D473A" w:rsidRPr="009D473A" w:rsidRDefault="009D473A" w:rsidP="009D473A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2.</w:t>
            </w:r>
            <w:r w:rsidRPr="009D473A">
              <w:rPr>
                <w:i/>
                <w:iCs/>
                <w:sz w:val="18"/>
              </w:rPr>
              <w:t xml:space="preserve"> </w:t>
            </w:r>
            <w:r w:rsidRPr="009D473A">
              <w:rPr>
                <w:rFonts w:ascii="SimSun" w:eastAsia="SimSun" w:hAnsi="SimSun" w:cs="SimSun" w:hint="eastAsia"/>
                <w:i/>
                <w:iCs/>
                <w:sz w:val="18"/>
              </w:rPr>
              <w:t>激素</w:t>
            </w:r>
            <w:r w:rsidRPr="009D473A">
              <w:rPr>
                <w:i/>
                <w:iCs/>
                <w:sz w:val="18"/>
              </w:rPr>
              <w:t xml:space="preserve"> </w:t>
            </w:r>
            <w:r w:rsidRPr="009D473A">
              <w:rPr>
                <w:sz w:val="18"/>
              </w:rPr>
              <w:t>(</w:t>
            </w:r>
            <w:r w:rsidRPr="009D473A">
              <w:rPr>
                <w:rFonts w:ascii="SimSun" w:eastAsia="SimSun" w:hAnsi="SimSun" w:cs="SimSun" w:hint="eastAsia"/>
                <w:sz w:val="18"/>
              </w:rPr>
              <w:t>另见</w:t>
            </w:r>
            <w:r w:rsidRPr="009D473A">
              <w:rPr>
                <w:sz w:val="18"/>
              </w:rPr>
              <w:t xml:space="preserve"> 3.4.1.d)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358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牲畜的进口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金额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233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牲畜的出口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金额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360"/>
        </w:trPr>
        <w:tc>
          <w:tcPr>
            <w:tcW w:w="1836" w:type="dxa"/>
            <w:vMerge w:val="restart"/>
            <w:shd w:val="clear" w:color="auto" w:fill="auto"/>
            <w:hideMark/>
          </w:tcPr>
          <w:p w:rsidR="009D473A" w:rsidRDefault="00CB2977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2.5.5</w:t>
            </w:r>
            <w:r w:rsidR="004C049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</w:p>
          <w:p w:rsidR="002B4D3D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D473A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其他非养殖的生物资源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473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监管性狩猎和抓捕野生动物许可证</w:t>
            </w:r>
          </w:p>
        </w:tc>
        <w:tc>
          <w:tcPr>
            <w:tcW w:w="1533" w:type="dxa"/>
            <w:gridSpan w:val="2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10" w:type="dxa"/>
            <w:vMerge w:val="restart"/>
            <w:shd w:val="clear" w:color="auto" w:fill="FFFFFF" w:themeFill="background1"/>
            <w:hideMark/>
          </w:tcPr>
          <w:p w:rsidR="00B230FC" w:rsidRPr="009D473A" w:rsidRDefault="00B230FC" w:rsidP="00B230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按动物种类</w:t>
            </w:r>
          </w:p>
          <w:p w:rsidR="002B4D3D" w:rsidRPr="009D473A" w:rsidRDefault="00DA64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4E6E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9D473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按物种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2B4D3D" w:rsidRPr="00063E74" w:rsidRDefault="00DA647B" w:rsidP="00063E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B466A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所有经济活动的</w:t>
            </w:r>
            <w:r w:rsidR="00C2055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国际标准产业分类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063E7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4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版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063E7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A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部分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0170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类</w:t>
            </w:r>
          </w:p>
        </w:tc>
      </w:tr>
      <w:tr w:rsidR="009D473A" w:rsidRPr="001F7A71" w:rsidTr="00571474">
        <w:trPr>
          <w:trHeight w:val="246"/>
        </w:trPr>
        <w:tc>
          <w:tcPr>
            <w:tcW w:w="1836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9D473A" w:rsidRPr="009D473A" w:rsidRDefault="009D473A" w:rsidP="009D473A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9D473A">
              <w:rPr>
                <w:sz w:val="18"/>
                <w:lang w:eastAsia="zh-CN"/>
              </w:rPr>
              <w:t>1. 每年颁发的许可证数</w:t>
            </w:r>
            <w:r w:rsidRPr="009D473A">
              <w:rPr>
                <w:rFonts w:ascii="SimSun" w:eastAsia="SimSun" w:hAnsi="SimSun" w:cs="SimSun" w:hint="eastAsia"/>
                <w:sz w:val="18"/>
                <w:lang w:eastAsia="zh-CN"/>
              </w:rPr>
              <w:t>量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D473A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gridSpan w:val="2"/>
            <w:shd w:val="clear" w:color="auto" w:fill="auto"/>
            <w:hideMark/>
          </w:tcPr>
          <w:p w:rsidR="009D473A" w:rsidRPr="009D473A" w:rsidRDefault="009D473A" w:rsidP="009D473A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9D473A">
              <w:rPr>
                <w:sz w:val="18"/>
                <w:lang w:eastAsia="zh-CN"/>
              </w:rPr>
              <w:t>2.</w:t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9D473A">
              <w:rPr>
                <w:rFonts w:ascii="SimSun" w:eastAsia="SimSun" w:hAnsi="SimSun" w:cs="SimSun" w:hint="eastAsia"/>
                <w:sz w:val="18"/>
                <w:lang w:eastAsia="zh-CN"/>
              </w:rPr>
              <w:t>许可证许可猎杀的动物数量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9D473A" w:rsidRDefault="009D473A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濒危物种的进口</w:t>
            </w:r>
          </w:p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金额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2B4D3D" w:rsidRPr="001F7A71" w:rsidRDefault="00DA64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F62FF0" w:rsidRPr="00B93860">
              <w:rPr>
                <w:rStyle w:val="Emphasis"/>
                <w:rFonts w:ascii="SimSun" w:eastAsia="SimSun" w:hAnsi="SimSun" w:cs="SimSun" w:hint="eastAsia"/>
                <w:i w:val="0"/>
                <w:iCs w:val="0"/>
                <w:sz w:val="20"/>
                <w:szCs w:val="20"/>
                <w:shd w:val="clear" w:color="auto" w:fill="FFFFFF"/>
                <w:lang w:eastAsia="zh-CN"/>
              </w:rPr>
              <w:t>濒危野生</w:t>
            </w:r>
            <w:r w:rsidR="00F62FF0" w:rsidRPr="00B93860">
              <w:rPr>
                <w:rFonts w:ascii="SimSun" w:eastAsia="SimSun" w:hAnsi="SimSun" w:cs="SimSun" w:hint="eastAsia"/>
                <w:sz w:val="20"/>
                <w:szCs w:val="20"/>
                <w:shd w:val="clear" w:color="auto" w:fill="FFFFFF"/>
                <w:lang w:eastAsia="zh-CN"/>
              </w:rPr>
              <w:t>动</w:t>
            </w:r>
            <w:r w:rsidR="00F62FF0" w:rsidRPr="00B93860">
              <w:rPr>
                <w:rStyle w:val="Emphasis"/>
                <w:rFonts w:ascii="SimSun" w:eastAsia="SimSun" w:hAnsi="SimSun" w:cs="SimSun" w:hint="eastAsia"/>
                <w:i w:val="0"/>
                <w:iCs w:val="0"/>
                <w:sz w:val="20"/>
                <w:szCs w:val="20"/>
                <w:shd w:val="clear" w:color="auto" w:fill="FFFFFF"/>
                <w:lang w:eastAsia="zh-CN"/>
              </w:rPr>
              <w:t>植物</w:t>
            </w:r>
            <w:r w:rsidR="005A253D">
              <w:rPr>
                <w:rStyle w:val="Emphasis"/>
                <w:rFonts w:ascii="SimSun" w:eastAsia="SimSun" w:hAnsi="SimSun" w:cs="SimSun" w:hint="eastAsia"/>
                <w:i w:val="0"/>
                <w:iCs w:val="0"/>
                <w:sz w:val="20"/>
                <w:szCs w:val="20"/>
                <w:shd w:val="clear" w:color="auto" w:fill="FFFFFF"/>
                <w:lang w:eastAsia="zh-CN"/>
              </w:rPr>
              <w:t>种</w:t>
            </w:r>
            <w:r w:rsidR="00F62FF0" w:rsidRPr="00B93860">
              <w:rPr>
                <w:rStyle w:val="Emphasis"/>
                <w:rFonts w:ascii="SimSun" w:eastAsia="SimSun" w:hAnsi="SimSun" w:cs="SimSun" w:hint="eastAsia"/>
                <w:i w:val="0"/>
                <w:iCs w:val="0"/>
                <w:sz w:val="20"/>
                <w:szCs w:val="20"/>
                <w:shd w:val="clear" w:color="auto" w:fill="FFFFFF"/>
                <w:lang w:eastAsia="zh-CN"/>
              </w:rPr>
              <w:t>国际贸易公约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(CITES)</w:t>
            </w:r>
          </w:p>
        </w:tc>
      </w:tr>
      <w:tr w:rsidR="002B4D3D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2B4D3D" w:rsidRPr="009D473A" w:rsidRDefault="009D473A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濒危物种的出口</w:t>
            </w:r>
          </w:p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2B4D3D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金额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D473A" w:rsidRPr="001F7A71" w:rsidTr="002B4D3D">
        <w:trPr>
          <w:trHeight w:val="241"/>
        </w:trPr>
        <w:tc>
          <w:tcPr>
            <w:tcW w:w="1836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D473A" w:rsidRPr="004C0498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C049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9D473A" w:rsidRPr="009D473A" w:rsidRDefault="009D473A" w:rsidP="009D473A">
            <w:pPr>
              <w:pStyle w:val="NoSpacing"/>
              <w:rPr>
                <w:i/>
                <w:sz w:val="20"/>
                <w:lang w:eastAsia="zh-CN"/>
              </w:rPr>
            </w:pPr>
            <w:r w:rsidRPr="009D473A">
              <w:rPr>
                <w:rFonts w:ascii="SimSun" w:eastAsia="SimSun" w:hAnsi="SimSun" w:cs="SimSun" w:hint="eastAsia"/>
                <w:i/>
                <w:sz w:val="20"/>
                <w:lang w:eastAsia="zh-CN"/>
              </w:rPr>
              <w:t>因食用或买卖而被杀害或捕获的野生动物报告数量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210" w:type="dxa"/>
            <w:vMerge/>
            <w:shd w:val="clear" w:color="auto" w:fill="FFFFFF" w:themeFill="background1"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shd w:val="clear" w:color="auto" w:fill="auto"/>
            <w:hideMark/>
          </w:tcPr>
          <w:p w:rsidR="009D473A" w:rsidRPr="001F7A71" w:rsidRDefault="00DA64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D473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9D473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所有经济活动的</w:t>
            </w:r>
            <w:r w:rsidR="009D473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国际标准产业分类</w:t>
            </w:r>
            <w:r w:rsidR="009D473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9D473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9D473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9D473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4</w:t>
            </w:r>
            <w:r w:rsidR="009D473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版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D473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9D473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9D473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A</w:t>
            </w:r>
            <w:r w:rsidR="009D473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部分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D473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9D473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9D473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0170</w:t>
            </w:r>
            <w:r w:rsidR="009D473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9D473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类</w:t>
            </w:r>
          </w:p>
        </w:tc>
      </w:tr>
      <w:tr w:rsidR="009D473A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000000" w:fill="FFFFFF" w:themeFill="background1"/>
            <w:hideMark/>
          </w:tcPr>
          <w:p w:rsidR="009D473A" w:rsidRPr="004C0498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C049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e.</w:t>
            </w:r>
          </w:p>
        </w:tc>
        <w:tc>
          <w:tcPr>
            <w:tcW w:w="4478" w:type="dxa"/>
            <w:gridSpan w:val="2"/>
            <w:shd w:val="clear" w:color="000000" w:fill="FFFFFF" w:themeFill="background1"/>
            <w:noWrap/>
            <w:hideMark/>
          </w:tcPr>
          <w:p w:rsidR="009D473A" w:rsidRPr="009D473A" w:rsidRDefault="009D473A" w:rsidP="009D473A">
            <w:pPr>
              <w:pStyle w:val="NoSpacing"/>
              <w:rPr>
                <w:i/>
                <w:sz w:val="20"/>
                <w:lang w:eastAsia="zh-CN"/>
              </w:rPr>
            </w:pPr>
            <w:r w:rsidRPr="009D473A">
              <w:rPr>
                <w:i/>
                <w:sz w:val="20"/>
                <w:lang w:eastAsia="zh-CN"/>
              </w:rPr>
              <w:t xml:space="preserve"> </w:t>
            </w:r>
            <w:r w:rsidRPr="009D473A">
              <w:rPr>
                <w:rFonts w:ascii="SimSun" w:eastAsia="SimSun" w:hAnsi="SimSun" w:cs="SimSun" w:hint="eastAsia"/>
                <w:i/>
                <w:sz w:val="20"/>
                <w:lang w:eastAsia="zh-CN"/>
              </w:rPr>
              <w:t>野生物种和人工繁殖物种的贸易</w:t>
            </w:r>
          </w:p>
        </w:tc>
        <w:tc>
          <w:tcPr>
            <w:tcW w:w="1533" w:type="dxa"/>
            <w:gridSpan w:val="2"/>
            <w:shd w:val="clear" w:color="000000" w:fill="FFFFFF" w:themeFill="background1"/>
            <w:hideMark/>
          </w:tcPr>
          <w:p w:rsidR="009D473A" w:rsidRPr="001F7A71" w:rsidRDefault="009D473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描述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计数</w:t>
            </w:r>
          </w:p>
        </w:tc>
        <w:tc>
          <w:tcPr>
            <w:tcW w:w="4210" w:type="dxa"/>
            <w:shd w:val="clear" w:color="000000" w:fill="FFFFFF" w:themeFill="background1"/>
            <w:hideMark/>
          </w:tcPr>
          <w:p w:rsidR="009D473A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D473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D473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按状态种类</w:t>
            </w:r>
            <w:r w:rsidR="009D473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D473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D473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9D473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D473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  <w:r w:rsidR="009D473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073" w:type="dxa"/>
            <w:shd w:val="clear" w:color="000000" w:fill="FFFFFF" w:themeFill="background1"/>
            <w:hideMark/>
          </w:tcPr>
          <w:p w:rsidR="009D473A" w:rsidRPr="001F7A71" w:rsidRDefault="00DA647B" w:rsidP="0007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D473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9D473A" w:rsidRPr="00B93860">
              <w:rPr>
                <w:rStyle w:val="Emphasis"/>
                <w:rFonts w:asciiTheme="majorEastAsia" w:eastAsiaTheme="majorEastAsia" w:hAnsiTheme="majorEastAsia" w:cs="SimSun" w:hint="eastAsia"/>
                <w:i w:val="0"/>
                <w:iCs w:val="0"/>
                <w:sz w:val="20"/>
                <w:szCs w:val="20"/>
                <w:shd w:val="clear" w:color="auto" w:fill="FFFFFF"/>
                <w:lang w:eastAsia="zh-CN"/>
              </w:rPr>
              <w:t>濒危野生</w:t>
            </w:r>
            <w:r w:rsidR="009D473A" w:rsidRPr="00B93860">
              <w:rPr>
                <w:rFonts w:asciiTheme="majorEastAsia" w:eastAsiaTheme="majorEastAsia" w:hAnsiTheme="majorEastAsia" w:cs="SimSun" w:hint="eastAsia"/>
                <w:sz w:val="20"/>
                <w:szCs w:val="20"/>
                <w:shd w:val="clear" w:color="auto" w:fill="FFFFFF"/>
                <w:lang w:eastAsia="zh-CN"/>
              </w:rPr>
              <w:t>动</w:t>
            </w:r>
            <w:r w:rsidR="009D473A" w:rsidRPr="00B93860">
              <w:rPr>
                <w:rStyle w:val="Emphasis"/>
                <w:rFonts w:asciiTheme="majorEastAsia" w:eastAsiaTheme="majorEastAsia" w:hAnsiTheme="majorEastAsia" w:cs="SimSun" w:hint="eastAsia"/>
                <w:i w:val="0"/>
                <w:iCs w:val="0"/>
                <w:sz w:val="20"/>
                <w:szCs w:val="20"/>
                <w:shd w:val="clear" w:color="auto" w:fill="FFFFFF"/>
                <w:lang w:eastAsia="zh-CN"/>
              </w:rPr>
              <w:t>植物国际贸易公约</w:t>
            </w:r>
          </w:p>
        </w:tc>
      </w:tr>
      <w:tr w:rsidR="009D473A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9D473A" w:rsidRPr="001F7A71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D473A" w:rsidRPr="004C0498" w:rsidRDefault="009D473A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C049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f.</w:t>
            </w:r>
          </w:p>
        </w:tc>
        <w:tc>
          <w:tcPr>
            <w:tcW w:w="4478" w:type="dxa"/>
            <w:gridSpan w:val="2"/>
            <w:shd w:val="clear" w:color="auto" w:fill="auto"/>
            <w:noWrap/>
            <w:hideMark/>
          </w:tcPr>
          <w:p w:rsidR="009D473A" w:rsidRPr="009D473A" w:rsidRDefault="009D473A" w:rsidP="009D473A">
            <w:pPr>
              <w:pStyle w:val="NoSpacing"/>
              <w:rPr>
                <w:i/>
                <w:sz w:val="20"/>
                <w:lang w:eastAsia="zh-CN"/>
              </w:rPr>
            </w:pPr>
            <w:r w:rsidRPr="009D473A">
              <w:rPr>
                <w:rFonts w:ascii="SimSun" w:eastAsia="SimSun" w:hAnsi="SimSun" w:cs="SimSun" w:hint="eastAsia"/>
                <w:i/>
                <w:sz w:val="20"/>
                <w:lang w:eastAsia="zh-CN"/>
              </w:rPr>
              <w:t>非木材林产品和其他植被</w:t>
            </w:r>
          </w:p>
        </w:tc>
        <w:tc>
          <w:tcPr>
            <w:tcW w:w="1533" w:type="dxa"/>
            <w:gridSpan w:val="2"/>
            <w:shd w:val="clear" w:color="auto" w:fill="auto"/>
            <w:hideMark/>
          </w:tcPr>
          <w:p w:rsidR="009D473A" w:rsidRPr="001F7A71" w:rsidRDefault="009D473A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210" w:type="dxa"/>
            <w:shd w:val="clear" w:color="auto" w:fill="auto"/>
            <w:hideMark/>
          </w:tcPr>
          <w:p w:rsidR="009D473A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D473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D473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按产品分类</w:t>
            </w:r>
            <w:r w:rsidR="009D473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D473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D473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9D473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D473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</w:tc>
        <w:tc>
          <w:tcPr>
            <w:tcW w:w="2073" w:type="dxa"/>
            <w:shd w:val="clear" w:color="auto" w:fill="auto"/>
            <w:hideMark/>
          </w:tcPr>
          <w:p w:rsidR="009D473A" w:rsidRPr="001F7A71" w:rsidRDefault="00DA647B" w:rsidP="00B9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D473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9D473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所有经济互动的</w:t>
            </w:r>
            <w:r w:rsidR="009D473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国际标准产业分类</w:t>
            </w:r>
            <w:r w:rsidR="009D473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9D473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9D473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9D473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4</w:t>
            </w:r>
            <w:r w:rsidR="009D473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版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D473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9D473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9D473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A</w:t>
            </w:r>
            <w:r w:rsidR="009D473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部分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D473A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9D473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9D473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0</w:t>
            </w:r>
            <w:r w:rsidR="009D473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230 </w:t>
            </w:r>
            <w:r w:rsidR="009D473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类</w:t>
            </w:r>
          </w:p>
        </w:tc>
      </w:tr>
    </w:tbl>
    <w:p w:rsidR="008150BE" w:rsidRDefault="008150BE">
      <w:pPr>
        <w:rPr>
          <w:lang w:eastAsia="zh-CN"/>
        </w:rPr>
      </w:pPr>
      <w:r>
        <w:rPr>
          <w:lang w:eastAsia="zh-CN"/>
        </w:rPr>
        <w:br w:type="page"/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478"/>
        <w:gridCol w:w="1533"/>
        <w:gridCol w:w="12"/>
        <w:gridCol w:w="4198"/>
        <w:gridCol w:w="2073"/>
      </w:tblGrid>
      <w:tr w:rsidR="002B4D3D" w:rsidRPr="001F7A71" w:rsidTr="002B4D3D">
        <w:trPr>
          <w:trHeight w:val="330"/>
        </w:trPr>
        <w:tc>
          <w:tcPr>
            <w:tcW w:w="14580" w:type="dxa"/>
            <w:gridSpan w:val="7"/>
            <w:vMerge w:val="restart"/>
            <w:shd w:val="clear" w:color="000000" w:fill="000000"/>
            <w:vAlign w:val="center"/>
            <w:hideMark/>
          </w:tcPr>
          <w:p w:rsidR="002B4D3D" w:rsidRPr="001F7A71" w:rsidRDefault="00E9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lastRenderedPageBreak/>
              <w:t>核心要素</w:t>
            </w:r>
            <w:r w:rsidR="00C71762" w:rsidRPr="00C71762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  <w:t xml:space="preserve"> 2</w:t>
            </w:r>
            <w:r w:rsidR="00D711A9">
              <w:rPr>
                <w:rFonts w:ascii="SimSun" w:eastAsia="SimSun" w:hAnsi="SimSun" w:cs="SimSun"/>
                <w:b/>
                <w:bCs/>
                <w:color w:val="FFFFFF"/>
                <w:sz w:val="28"/>
                <w:szCs w:val="28"/>
                <w:lang w:val="en-US" w:eastAsia="zh-CN"/>
              </w:rPr>
              <w:t>:</w:t>
            </w:r>
            <w:r w:rsidR="004C733C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val="en-US" w:eastAsia="zh-CN"/>
              </w:rPr>
              <w:t xml:space="preserve"> </w:t>
            </w:r>
            <w:r w:rsidR="00C71762" w:rsidRPr="00C71762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环境资源</w:t>
            </w:r>
            <w:r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及其用途</w:t>
            </w:r>
          </w:p>
        </w:tc>
      </w:tr>
      <w:tr w:rsidR="002B4D3D" w:rsidRPr="001F7A71" w:rsidTr="002B4D3D">
        <w:trPr>
          <w:trHeight w:val="509"/>
        </w:trPr>
        <w:tc>
          <w:tcPr>
            <w:tcW w:w="14580" w:type="dxa"/>
            <w:gridSpan w:val="7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</w:pPr>
          </w:p>
        </w:tc>
      </w:tr>
      <w:tr w:rsidR="002B4D3D" w:rsidRPr="001F7A71" w:rsidTr="002B4D3D">
        <w:trPr>
          <w:trHeight w:val="259"/>
        </w:trPr>
        <w:tc>
          <w:tcPr>
            <w:tcW w:w="14580" w:type="dxa"/>
            <w:gridSpan w:val="7"/>
            <w:shd w:val="clear" w:color="000000" w:fill="C0C0C0"/>
            <w:vAlign w:val="center"/>
            <w:hideMark/>
          </w:tcPr>
          <w:p w:rsidR="002B4D3D" w:rsidRPr="001F7A71" w:rsidRDefault="00E64CA0" w:rsidP="00D7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SimSun" w:eastAsia="SimSun" w:hAnsi="SimSun" w:cs="SimSun" w:hint="eastAsia"/>
                <w:sz w:val="28"/>
                <w:szCs w:val="28"/>
                <w:lang w:eastAsia="en-GB"/>
              </w:rPr>
              <w:t>子要素</w:t>
            </w:r>
            <w:r w:rsidR="00081F17" w:rsidRPr="00081F1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2.6</w:t>
            </w:r>
            <w:r w:rsidR="00D711A9">
              <w:rPr>
                <w:rFonts w:ascii="SimSun" w:eastAsia="SimSun" w:hAnsi="SimSun" w:cs="SimSun"/>
                <w:sz w:val="28"/>
                <w:szCs w:val="28"/>
                <w:lang w:eastAsia="en-GB"/>
              </w:rPr>
              <w:t>:</w:t>
            </w:r>
            <w:r w:rsidR="00081F17" w:rsidRPr="00081F1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="00081F17" w:rsidRPr="00081F17">
              <w:rPr>
                <w:rFonts w:ascii="SimSun" w:eastAsia="SimSun" w:hAnsi="SimSun" w:cs="SimSun" w:hint="eastAsia"/>
                <w:sz w:val="28"/>
                <w:szCs w:val="28"/>
                <w:lang w:eastAsia="en-GB"/>
              </w:rPr>
              <w:t>水资源</w:t>
            </w:r>
          </w:p>
        </w:tc>
      </w:tr>
      <w:tr w:rsidR="002B4D3D" w:rsidRPr="001F7A71" w:rsidTr="002B4D3D">
        <w:trPr>
          <w:trHeight w:val="259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B4D3D" w:rsidRPr="001F7A71" w:rsidRDefault="00CB297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eastAsia="en-GB"/>
              </w:rPr>
              <w:t>统计主题</w:t>
            </w:r>
          </w:p>
        </w:tc>
        <w:tc>
          <w:tcPr>
            <w:tcW w:w="4928" w:type="dxa"/>
            <w:gridSpan w:val="2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081DE2"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数据和相关信息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数据单位</w:t>
            </w:r>
          </w:p>
        </w:tc>
        <w:tc>
          <w:tcPr>
            <w:tcW w:w="4210" w:type="dxa"/>
            <w:gridSpan w:val="2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可能的数据汇总及范围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方法指导</w:t>
            </w:r>
          </w:p>
        </w:tc>
      </w:tr>
      <w:tr w:rsidR="002B4D3D" w:rsidRPr="001F7A71" w:rsidTr="002B4D3D">
        <w:trPr>
          <w:trHeight w:val="259"/>
        </w:trPr>
        <w:tc>
          <w:tcPr>
            <w:tcW w:w="1836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928" w:type="dxa"/>
            <w:gridSpan w:val="2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="00081DE2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="00081DE2"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加粗体</w:t>
            </w:r>
            <w:r w:rsidR="00081DE2" w:rsidRPr="009F1F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- </w:t>
            </w:r>
            <w:r w:rsidR="00081DE2"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核心数据</w:t>
            </w:r>
            <w:r w:rsidR="001E4DB9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/</w:t>
            </w:r>
            <w:r w:rsidR="00081DE2"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第一层级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="00081DE2"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常规体</w:t>
            </w:r>
            <w:r w:rsidR="00081DE2" w:rsidRPr="009F1F4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</w:t>
            </w:r>
            <w:r w:rsidR="001E4DB9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081DE2"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第二层级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="00081DE2"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斜体</w:t>
            </w:r>
            <w:r w:rsidR="00081DE2" w:rsidRPr="009F1F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 - </w:t>
            </w:r>
            <w:r w:rsidR="00081DE2"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第三层级</w:t>
            </w:r>
            <w:r w:rsidR="00081DE2"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33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210" w:type="dxa"/>
            <w:gridSpan w:val="2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073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2B4D3D" w:rsidRPr="001F7A71" w:rsidTr="002B4D3D">
        <w:trPr>
          <w:trHeight w:val="287"/>
        </w:trPr>
        <w:tc>
          <w:tcPr>
            <w:tcW w:w="1836" w:type="dxa"/>
            <w:vMerge w:val="restart"/>
            <w:shd w:val="clear" w:color="auto" w:fill="auto"/>
            <w:hideMark/>
          </w:tcPr>
          <w:p w:rsidR="00081F17" w:rsidRDefault="00CB2977" w:rsidP="00081F17">
            <w:pPr>
              <w:spacing w:after="0" w:line="240" w:lineRule="auto"/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en-GB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2.6.1</w:t>
            </w:r>
            <w:r w:rsidR="004C049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</w:p>
          <w:p w:rsidR="002B4D3D" w:rsidRPr="001F7A71" w:rsidRDefault="00081F17" w:rsidP="0008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81F17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en-GB"/>
              </w:rPr>
              <w:t>水资源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2B4D3D" w:rsidRPr="001F7A71" w:rsidRDefault="00653C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53C62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内陆水资源来源</w:t>
            </w:r>
          </w:p>
        </w:tc>
        <w:tc>
          <w:tcPr>
            <w:tcW w:w="1533" w:type="dxa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10" w:type="dxa"/>
            <w:gridSpan w:val="2"/>
            <w:vMerge w:val="restart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653C62" w:rsidRPr="00653C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按照起源地和终点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2B4D3D" w:rsidRPr="001F7A71" w:rsidRDefault="00DA647B" w:rsidP="0085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68258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联合国统计司</w:t>
            </w:r>
            <w:r w:rsidR="00855F28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：国际</w:t>
            </w:r>
            <w:r w:rsidR="00B9386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水统计建议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AE486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联合国欧洲经济委员会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水资源标准统计分类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(1989)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68258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联合国统计司</w:t>
            </w:r>
            <w:r w:rsidR="00855F28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</w:t>
            </w:r>
            <w:r w:rsidR="0034553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千年发展目标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指标</w:t>
            </w:r>
            <w:r w:rsidR="00063E7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7.5 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元数据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14552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联合国粮农组织全球水资源及农业</w:t>
            </w:r>
            <w:r w:rsidR="00CC3CD6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的</w:t>
            </w:r>
            <w:r w:rsidR="00765C5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信息系统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9D067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2012年环境和经济核算</w:t>
            </w:r>
            <w:r w:rsidR="00B93860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体系</w:t>
            </w:r>
            <w:r w:rsidR="009D067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中央框架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资产账户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9D067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环境和经济核算</w:t>
            </w:r>
            <w:r w:rsidR="00B93860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体系</w:t>
            </w:r>
            <w:r w:rsidR="009D067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制度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水资源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68258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联合国统计司</w:t>
            </w:r>
            <w:r w:rsidR="00855F28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环境统计</w:t>
            </w:r>
            <w:r w:rsidR="005A14F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科</w:t>
            </w:r>
            <w:r w:rsidR="00CA24F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063E74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水资源调查问卷</w:t>
            </w:r>
          </w:p>
        </w:tc>
      </w:tr>
      <w:tr w:rsidR="00653C62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653C62" w:rsidRPr="001F7A71" w:rsidRDefault="00653C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53C62" w:rsidRPr="001F7A71" w:rsidRDefault="00653C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78" w:type="dxa"/>
            <w:shd w:val="clear" w:color="auto" w:fill="auto"/>
            <w:hideMark/>
          </w:tcPr>
          <w:p w:rsidR="00653C62" w:rsidRPr="00653C62" w:rsidRDefault="00653C62" w:rsidP="00653C62">
            <w:pPr>
              <w:pStyle w:val="NoSpacing"/>
              <w:rPr>
                <w:b/>
                <w:bCs/>
                <w:sz w:val="18"/>
                <w:szCs w:val="24"/>
              </w:rPr>
            </w:pPr>
            <w:r w:rsidRPr="00EB4A14">
              <w:rPr>
                <w:bCs/>
                <w:sz w:val="18"/>
              </w:rPr>
              <w:t>1.</w:t>
            </w:r>
            <w:r>
              <w:rPr>
                <w:rFonts w:eastAsiaTheme="minorEastAsia" w:hint="eastAsia"/>
                <w:b/>
                <w:bCs/>
                <w:sz w:val="18"/>
                <w:lang w:eastAsia="zh-CN"/>
              </w:rPr>
              <w:t xml:space="preserve"> </w:t>
            </w:r>
            <w:r w:rsidRPr="00653C62">
              <w:rPr>
                <w:rFonts w:ascii="SimSun" w:eastAsia="SimSun" w:hAnsi="SimSun" w:cs="SimSun" w:hint="eastAsia"/>
                <w:b/>
                <w:bCs/>
                <w:sz w:val="18"/>
              </w:rPr>
              <w:t>降水</w:t>
            </w:r>
            <w:r w:rsidRPr="00653C62">
              <w:rPr>
                <w:b/>
                <w:bCs/>
                <w:sz w:val="18"/>
              </w:rPr>
              <w:t xml:space="preserve"> </w:t>
            </w:r>
            <w:r w:rsidRPr="00653C62">
              <w:rPr>
                <w:sz w:val="18"/>
              </w:rPr>
              <w:t>(</w:t>
            </w:r>
            <w:r w:rsidRPr="00653C62">
              <w:rPr>
                <w:rFonts w:ascii="SimSun" w:eastAsia="SimSun" w:hAnsi="SimSun" w:cs="SimSun" w:hint="eastAsia"/>
                <w:sz w:val="18"/>
              </w:rPr>
              <w:t>另见</w:t>
            </w:r>
            <w:r w:rsidRPr="00653C62">
              <w:rPr>
                <w:sz w:val="18"/>
              </w:rPr>
              <w:t xml:space="preserve"> 1.1.1.b)</w:t>
            </w:r>
          </w:p>
        </w:tc>
        <w:tc>
          <w:tcPr>
            <w:tcW w:w="1533" w:type="dxa"/>
            <w:shd w:val="clear" w:color="auto" w:fill="auto"/>
            <w:hideMark/>
          </w:tcPr>
          <w:p w:rsidR="00653C62" w:rsidRPr="001F7A71" w:rsidRDefault="00653C6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210" w:type="dxa"/>
            <w:gridSpan w:val="2"/>
            <w:vMerge/>
            <w:hideMark/>
          </w:tcPr>
          <w:p w:rsidR="00653C62" w:rsidRPr="001F7A71" w:rsidRDefault="00653C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653C62" w:rsidRPr="001F7A71" w:rsidRDefault="00653C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53C62" w:rsidRPr="001F7A71" w:rsidTr="00837E2A">
        <w:trPr>
          <w:trHeight w:val="237"/>
        </w:trPr>
        <w:tc>
          <w:tcPr>
            <w:tcW w:w="1836" w:type="dxa"/>
            <w:vMerge/>
            <w:hideMark/>
          </w:tcPr>
          <w:p w:rsidR="00653C62" w:rsidRPr="001F7A71" w:rsidRDefault="00653C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53C62" w:rsidRPr="001F7A71" w:rsidRDefault="00653C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shd w:val="clear" w:color="auto" w:fill="FFFFFF" w:themeFill="background1"/>
            <w:hideMark/>
          </w:tcPr>
          <w:p w:rsidR="00653C62" w:rsidRPr="00653C62" w:rsidRDefault="00653C62" w:rsidP="00653C62">
            <w:pPr>
              <w:pStyle w:val="NoSpacing"/>
              <w:rPr>
                <w:b/>
                <w:bCs/>
                <w:sz w:val="18"/>
                <w:szCs w:val="24"/>
                <w:lang w:eastAsia="zh-CN"/>
              </w:rPr>
            </w:pPr>
            <w:r w:rsidRPr="00EB4A14">
              <w:rPr>
                <w:bCs/>
                <w:sz w:val="18"/>
                <w:lang w:eastAsia="zh-CN"/>
              </w:rPr>
              <w:t>2.</w:t>
            </w:r>
            <w:r w:rsidR="00BE0781">
              <w:rPr>
                <w:b/>
                <w:bCs/>
                <w:sz w:val="18"/>
                <w:lang w:eastAsia="zh-CN"/>
              </w:rPr>
              <w:t xml:space="preserve"> </w:t>
            </w:r>
            <w:r w:rsidR="00EA58C1">
              <w:rPr>
                <w:rFonts w:ascii="SimSun" w:eastAsia="SimSun" w:hAnsi="SimSun" w:cs="SimSun" w:hint="eastAsia"/>
                <w:b/>
                <w:bCs/>
                <w:sz w:val="18"/>
                <w:lang w:eastAsia="zh-CN"/>
              </w:rPr>
              <w:t>从邻近领土流入的水量</w:t>
            </w:r>
          </w:p>
        </w:tc>
        <w:tc>
          <w:tcPr>
            <w:tcW w:w="1533" w:type="dxa"/>
            <w:shd w:val="clear" w:color="auto" w:fill="auto"/>
            <w:hideMark/>
          </w:tcPr>
          <w:p w:rsidR="00653C62" w:rsidRPr="001F7A71" w:rsidRDefault="00653C6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210" w:type="dxa"/>
            <w:gridSpan w:val="2"/>
            <w:vMerge/>
            <w:hideMark/>
          </w:tcPr>
          <w:p w:rsidR="00653C62" w:rsidRPr="001F7A71" w:rsidRDefault="00653C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653C62" w:rsidRPr="001F7A71" w:rsidRDefault="00653C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53C62" w:rsidRPr="001F7A71" w:rsidTr="002B4D3D">
        <w:trPr>
          <w:trHeight w:val="268"/>
        </w:trPr>
        <w:tc>
          <w:tcPr>
            <w:tcW w:w="1836" w:type="dxa"/>
            <w:vMerge/>
            <w:hideMark/>
          </w:tcPr>
          <w:p w:rsidR="00653C62" w:rsidRPr="001F7A71" w:rsidRDefault="00653C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53C62" w:rsidRPr="001F7A71" w:rsidRDefault="00653C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shd w:val="clear" w:color="auto" w:fill="auto"/>
            <w:hideMark/>
          </w:tcPr>
          <w:p w:rsidR="00653C62" w:rsidRPr="00653C62" w:rsidRDefault="00BE0781" w:rsidP="00653C62">
            <w:pPr>
              <w:pStyle w:val="NoSpacing"/>
              <w:rPr>
                <w:i/>
                <w:iCs/>
                <w:sz w:val="18"/>
                <w:szCs w:val="24"/>
                <w:lang w:eastAsia="zh-CN"/>
              </w:rPr>
            </w:pPr>
            <w:r w:rsidRPr="00EB4A14">
              <w:rPr>
                <w:iCs/>
                <w:sz w:val="18"/>
                <w:lang w:eastAsia="zh-CN"/>
              </w:rPr>
              <w:t>3.</w:t>
            </w:r>
            <w:r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="00EA58C1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有条约保障的流入水量</w:t>
            </w:r>
          </w:p>
        </w:tc>
        <w:tc>
          <w:tcPr>
            <w:tcW w:w="1533" w:type="dxa"/>
            <w:shd w:val="clear" w:color="auto" w:fill="auto"/>
            <w:hideMark/>
          </w:tcPr>
          <w:p w:rsidR="00653C62" w:rsidRPr="001F7A71" w:rsidRDefault="00653C6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10" w:type="dxa"/>
            <w:gridSpan w:val="2"/>
            <w:vMerge/>
            <w:hideMark/>
          </w:tcPr>
          <w:p w:rsidR="00653C62" w:rsidRPr="001F7A71" w:rsidRDefault="00653C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653C62" w:rsidRPr="001F7A71" w:rsidRDefault="00653C62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B4D3D" w:rsidRPr="001F7A71" w:rsidTr="002B4D3D">
        <w:trPr>
          <w:trHeight w:val="250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2B4D3D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F782F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内陆水资源流出</w:t>
            </w:r>
          </w:p>
        </w:tc>
        <w:tc>
          <w:tcPr>
            <w:tcW w:w="1533" w:type="dxa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10" w:type="dxa"/>
            <w:gridSpan w:val="2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782F" w:rsidRPr="001F7A71" w:rsidTr="002B4D3D">
        <w:trPr>
          <w:trHeight w:val="240"/>
        </w:trPr>
        <w:tc>
          <w:tcPr>
            <w:tcW w:w="1836" w:type="dxa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78" w:type="dxa"/>
            <w:shd w:val="clear" w:color="auto" w:fill="auto"/>
            <w:hideMark/>
          </w:tcPr>
          <w:p w:rsidR="006F782F" w:rsidRPr="006F782F" w:rsidRDefault="006F782F" w:rsidP="006F782F">
            <w:pPr>
              <w:pStyle w:val="NoSpacing"/>
              <w:rPr>
                <w:b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1.</w:t>
            </w:r>
            <w:r w:rsidRPr="006F782F">
              <w:rPr>
                <w:b/>
                <w:sz w:val="18"/>
                <w:lang w:eastAsia="zh-CN"/>
              </w:rPr>
              <w:t xml:space="preserve"> </w:t>
            </w:r>
            <w:r w:rsidR="004B53FA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蒸发水量</w:t>
            </w:r>
          </w:p>
        </w:tc>
        <w:tc>
          <w:tcPr>
            <w:tcW w:w="1533" w:type="dxa"/>
            <w:shd w:val="clear" w:color="auto" w:fill="auto"/>
            <w:hideMark/>
          </w:tcPr>
          <w:p w:rsidR="006F782F" w:rsidRPr="001F7A71" w:rsidRDefault="006F782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10" w:type="dxa"/>
            <w:gridSpan w:val="2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782F" w:rsidRPr="001F7A71" w:rsidTr="002B4D3D">
        <w:trPr>
          <w:trHeight w:val="240"/>
        </w:trPr>
        <w:tc>
          <w:tcPr>
            <w:tcW w:w="1836" w:type="dxa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78" w:type="dxa"/>
            <w:shd w:val="clear" w:color="auto" w:fill="FFFFFF" w:themeFill="background1"/>
            <w:hideMark/>
          </w:tcPr>
          <w:p w:rsidR="006F782F" w:rsidRPr="006F782F" w:rsidRDefault="006F782F" w:rsidP="006F782F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6F782F">
              <w:rPr>
                <w:sz w:val="18"/>
                <w:lang w:eastAsia="zh-CN"/>
              </w:rPr>
              <w:t xml:space="preserve">2. </w:t>
            </w:r>
            <w:r w:rsidR="001E6078">
              <w:rPr>
                <w:rFonts w:ascii="SimSun" w:eastAsia="SimSun" w:hAnsi="SimSun" w:cs="SimSun" w:hint="eastAsia"/>
                <w:sz w:val="18"/>
                <w:lang w:eastAsia="zh-CN"/>
              </w:rPr>
              <w:t>外流到邻近领土的水量</w:t>
            </w:r>
          </w:p>
        </w:tc>
        <w:tc>
          <w:tcPr>
            <w:tcW w:w="1533" w:type="dxa"/>
            <w:shd w:val="clear" w:color="auto" w:fill="auto"/>
            <w:hideMark/>
          </w:tcPr>
          <w:p w:rsidR="006F782F" w:rsidRPr="001F7A71" w:rsidRDefault="006F782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10" w:type="dxa"/>
            <w:gridSpan w:val="2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782F" w:rsidRPr="001F7A71" w:rsidTr="002B4D3D">
        <w:trPr>
          <w:trHeight w:val="277"/>
        </w:trPr>
        <w:tc>
          <w:tcPr>
            <w:tcW w:w="1836" w:type="dxa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78" w:type="dxa"/>
            <w:shd w:val="clear" w:color="auto" w:fill="auto"/>
            <w:hideMark/>
          </w:tcPr>
          <w:p w:rsidR="006F782F" w:rsidRPr="006F782F" w:rsidRDefault="006F782F" w:rsidP="001E6078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6F782F">
              <w:rPr>
                <w:sz w:val="18"/>
                <w:lang w:eastAsia="zh-CN"/>
              </w:rPr>
              <w:t xml:space="preserve">3. </w:t>
            </w:r>
            <w:r w:rsidR="001E6078">
              <w:rPr>
                <w:rFonts w:ascii="SimSun" w:eastAsia="SimSun" w:hAnsi="SimSun" w:cs="SimSun" w:hint="eastAsia"/>
                <w:sz w:val="18"/>
                <w:lang w:eastAsia="zh-CN"/>
              </w:rPr>
              <w:t>有条约保障的外流水量</w:t>
            </w:r>
          </w:p>
        </w:tc>
        <w:tc>
          <w:tcPr>
            <w:tcW w:w="1533" w:type="dxa"/>
            <w:shd w:val="clear" w:color="auto" w:fill="auto"/>
            <w:hideMark/>
          </w:tcPr>
          <w:p w:rsidR="006F782F" w:rsidRPr="001F7A71" w:rsidRDefault="006F782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10" w:type="dxa"/>
            <w:gridSpan w:val="2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782F" w:rsidRPr="001F7A71" w:rsidTr="002B4D3D">
        <w:trPr>
          <w:trHeight w:val="268"/>
        </w:trPr>
        <w:tc>
          <w:tcPr>
            <w:tcW w:w="1836" w:type="dxa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78" w:type="dxa"/>
            <w:shd w:val="clear" w:color="auto" w:fill="auto"/>
            <w:hideMark/>
          </w:tcPr>
          <w:p w:rsidR="006F782F" w:rsidRPr="006F782F" w:rsidRDefault="006F782F" w:rsidP="006F782F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6F782F">
              <w:rPr>
                <w:sz w:val="18"/>
                <w:lang w:eastAsia="zh-CN"/>
              </w:rPr>
              <w:t xml:space="preserve">4. </w:t>
            </w:r>
            <w:r w:rsidR="001E6078">
              <w:rPr>
                <w:rFonts w:ascii="SimSun" w:eastAsia="SimSun" w:hAnsi="SimSun" w:cs="SimSun" w:hint="eastAsia"/>
                <w:sz w:val="18"/>
                <w:lang w:eastAsia="zh-CN"/>
              </w:rPr>
              <w:t>外流到海洋的水量</w:t>
            </w:r>
          </w:p>
        </w:tc>
        <w:tc>
          <w:tcPr>
            <w:tcW w:w="1533" w:type="dxa"/>
            <w:shd w:val="clear" w:color="auto" w:fill="auto"/>
            <w:hideMark/>
          </w:tcPr>
          <w:p w:rsidR="006F782F" w:rsidRPr="001F7A71" w:rsidRDefault="006F782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210" w:type="dxa"/>
            <w:gridSpan w:val="2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B4D3D" w:rsidRPr="001F7A71" w:rsidTr="00571474">
        <w:trPr>
          <w:trHeight w:val="237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2B4D3D" w:rsidRPr="006F782F" w:rsidRDefault="006F782F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内陆水存量</w:t>
            </w:r>
          </w:p>
        </w:tc>
        <w:tc>
          <w:tcPr>
            <w:tcW w:w="1533" w:type="dxa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210" w:type="dxa"/>
            <w:gridSpan w:val="2"/>
            <w:vMerge w:val="restart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782F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78" w:type="dxa"/>
            <w:shd w:val="clear" w:color="auto" w:fill="auto"/>
            <w:hideMark/>
          </w:tcPr>
          <w:p w:rsidR="006F782F" w:rsidRPr="006F782F" w:rsidRDefault="006F782F" w:rsidP="006F782F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6F782F">
              <w:rPr>
                <w:sz w:val="18"/>
                <w:lang w:eastAsia="zh-CN"/>
              </w:rPr>
              <w:t xml:space="preserve">1. </w:t>
            </w:r>
            <w:r w:rsidR="002D21FE">
              <w:rPr>
                <w:rFonts w:ascii="SimSun" w:eastAsia="SimSun" w:hAnsi="SimSun" w:cs="SimSun" w:hint="eastAsia"/>
                <w:sz w:val="18"/>
                <w:lang w:eastAsia="zh-CN"/>
              </w:rPr>
              <w:t>人工水库存量</w:t>
            </w:r>
          </w:p>
        </w:tc>
        <w:tc>
          <w:tcPr>
            <w:tcW w:w="1533" w:type="dxa"/>
            <w:shd w:val="clear" w:color="auto" w:fill="auto"/>
            <w:hideMark/>
          </w:tcPr>
          <w:p w:rsidR="006F782F" w:rsidRPr="001F7A71" w:rsidRDefault="006F782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210" w:type="dxa"/>
            <w:gridSpan w:val="2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F782F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shd w:val="clear" w:color="auto" w:fill="FFFFFF" w:themeFill="background1"/>
            <w:hideMark/>
          </w:tcPr>
          <w:p w:rsidR="006F782F" w:rsidRPr="006F782F" w:rsidRDefault="006F782F" w:rsidP="006F782F">
            <w:pPr>
              <w:pStyle w:val="NoSpacing"/>
              <w:rPr>
                <w:sz w:val="18"/>
                <w:szCs w:val="24"/>
              </w:rPr>
            </w:pPr>
            <w:r w:rsidRPr="006F782F">
              <w:rPr>
                <w:sz w:val="18"/>
              </w:rPr>
              <w:t xml:space="preserve">2. </w:t>
            </w:r>
            <w:r w:rsidR="002D21FE">
              <w:rPr>
                <w:rFonts w:ascii="SimSun" w:eastAsia="SimSun" w:hAnsi="SimSun" w:cs="SimSun" w:hint="eastAsia"/>
                <w:sz w:val="18"/>
                <w:lang w:eastAsia="zh-CN"/>
              </w:rPr>
              <w:t>湖泊存量</w:t>
            </w:r>
          </w:p>
        </w:tc>
        <w:tc>
          <w:tcPr>
            <w:tcW w:w="1533" w:type="dxa"/>
            <w:shd w:val="clear" w:color="auto" w:fill="auto"/>
            <w:hideMark/>
          </w:tcPr>
          <w:p w:rsidR="006F782F" w:rsidRPr="001F7A71" w:rsidRDefault="006F782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210" w:type="dxa"/>
            <w:gridSpan w:val="2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F782F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shd w:val="clear" w:color="auto" w:fill="auto"/>
            <w:hideMark/>
          </w:tcPr>
          <w:p w:rsidR="006F782F" w:rsidRPr="006F782F" w:rsidRDefault="006F782F" w:rsidP="006F782F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3.</w:t>
            </w:r>
            <w:r w:rsidRPr="006F782F">
              <w:rPr>
                <w:i/>
                <w:iCs/>
                <w:sz w:val="18"/>
              </w:rPr>
              <w:t xml:space="preserve"> </w:t>
            </w:r>
            <w:r w:rsidR="002D21FE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河流存量</w:t>
            </w:r>
          </w:p>
        </w:tc>
        <w:tc>
          <w:tcPr>
            <w:tcW w:w="1533" w:type="dxa"/>
            <w:shd w:val="clear" w:color="auto" w:fill="auto"/>
            <w:hideMark/>
          </w:tcPr>
          <w:p w:rsidR="006F782F" w:rsidRPr="001F7A71" w:rsidRDefault="006F782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210" w:type="dxa"/>
            <w:gridSpan w:val="2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F782F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shd w:val="clear" w:color="auto" w:fill="auto"/>
            <w:hideMark/>
          </w:tcPr>
          <w:p w:rsidR="006F782F" w:rsidRPr="006F782F" w:rsidRDefault="006F782F" w:rsidP="002D21FE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4.</w:t>
            </w:r>
            <w:r w:rsidRPr="006F782F">
              <w:rPr>
                <w:i/>
                <w:iCs/>
                <w:sz w:val="18"/>
              </w:rPr>
              <w:t xml:space="preserve"> </w:t>
            </w:r>
            <w:r w:rsidRPr="006F782F">
              <w:rPr>
                <w:rFonts w:ascii="SimSun" w:eastAsia="SimSun" w:hAnsi="SimSun" w:cs="SimSun" w:hint="eastAsia"/>
                <w:i/>
                <w:iCs/>
                <w:sz w:val="18"/>
              </w:rPr>
              <w:t>湿地存量</w:t>
            </w:r>
          </w:p>
        </w:tc>
        <w:tc>
          <w:tcPr>
            <w:tcW w:w="1533" w:type="dxa"/>
            <w:shd w:val="clear" w:color="auto" w:fill="auto"/>
            <w:hideMark/>
          </w:tcPr>
          <w:p w:rsidR="006F782F" w:rsidRPr="001F7A71" w:rsidRDefault="006F782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210" w:type="dxa"/>
            <w:gridSpan w:val="2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F782F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shd w:val="clear" w:color="auto" w:fill="auto"/>
            <w:hideMark/>
          </w:tcPr>
          <w:p w:rsidR="006F782F" w:rsidRPr="006F782F" w:rsidRDefault="006F782F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5.</w:t>
            </w:r>
            <w:r w:rsidRPr="006F782F">
              <w:rPr>
                <w:i/>
                <w:iCs/>
                <w:sz w:val="18"/>
              </w:rPr>
              <w:t xml:space="preserve"> </w:t>
            </w:r>
            <w:r w:rsidRPr="006F782F">
              <w:rPr>
                <w:rFonts w:ascii="SimSun" w:eastAsia="SimSun" w:hAnsi="SimSun" w:cs="SimSun" w:hint="eastAsia"/>
                <w:i/>
                <w:iCs/>
                <w:sz w:val="18"/>
              </w:rPr>
              <w:t>雪</w:t>
            </w:r>
            <w:r w:rsidR="005B686C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，</w:t>
            </w:r>
            <w:r w:rsidRPr="006F782F">
              <w:rPr>
                <w:rFonts w:ascii="SimSun" w:eastAsia="SimSun" w:hAnsi="SimSun" w:cs="SimSun" w:hint="eastAsia"/>
                <w:i/>
                <w:iCs/>
                <w:sz w:val="18"/>
              </w:rPr>
              <w:t>冰和</w:t>
            </w:r>
            <w:r w:rsidR="002D21FE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冰川存量</w:t>
            </w:r>
          </w:p>
        </w:tc>
        <w:tc>
          <w:tcPr>
            <w:tcW w:w="1533" w:type="dxa"/>
            <w:shd w:val="clear" w:color="auto" w:fill="auto"/>
            <w:hideMark/>
          </w:tcPr>
          <w:p w:rsidR="006F782F" w:rsidRPr="001F7A71" w:rsidRDefault="006F782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210" w:type="dxa"/>
            <w:gridSpan w:val="2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F782F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shd w:val="clear" w:color="auto" w:fill="auto"/>
            <w:hideMark/>
          </w:tcPr>
          <w:p w:rsidR="006F782F" w:rsidRPr="006F782F" w:rsidRDefault="006F782F" w:rsidP="00EF4C0B">
            <w:pPr>
              <w:pStyle w:val="NoSpacing"/>
              <w:rPr>
                <w:sz w:val="18"/>
                <w:szCs w:val="24"/>
              </w:rPr>
            </w:pPr>
            <w:r w:rsidRPr="006F782F">
              <w:rPr>
                <w:sz w:val="18"/>
              </w:rPr>
              <w:t xml:space="preserve">6. </w:t>
            </w:r>
            <w:r w:rsidR="00EF4C0B">
              <w:rPr>
                <w:rFonts w:ascii="SimSun" w:eastAsia="SimSun" w:hAnsi="SimSun" w:cs="SimSun" w:hint="eastAsia"/>
                <w:sz w:val="18"/>
                <w:lang w:eastAsia="zh-CN"/>
              </w:rPr>
              <w:t>内陆</w:t>
            </w:r>
            <w:r w:rsidR="00EF4C0B" w:rsidRPr="006F782F">
              <w:rPr>
                <w:rFonts w:ascii="SimSun" w:eastAsia="SimSun" w:hAnsi="SimSun" w:cs="SimSun" w:hint="eastAsia"/>
                <w:sz w:val="18"/>
              </w:rPr>
              <w:t>水存量</w:t>
            </w:r>
          </w:p>
        </w:tc>
        <w:tc>
          <w:tcPr>
            <w:tcW w:w="1533" w:type="dxa"/>
            <w:shd w:val="clear" w:color="auto" w:fill="auto"/>
            <w:hideMark/>
          </w:tcPr>
          <w:p w:rsidR="006F782F" w:rsidRPr="001F7A71" w:rsidRDefault="006F782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210" w:type="dxa"/>
            <w:gridSpan w:val="2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170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2.6.2</w:t>
            </w:r>
            <w:r w:rsidR="002B6C8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6F782F" w:rsidRPr="006F782F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水的开采、使用和</w:t>
            </w:r>
            <w:r w:rsidR="005E683C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回归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2B4D3D" w:rsidRPr="001F7A71" w:rsidRDefault="00ED1A7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0"/>
                <w:lang w:eastAsia="zh-CN"/>
              </w:rPr>
              <w:t>取水总量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2B4D3D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198" w:type="dxa"/>
            <w:vMerge w:val="restart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6F782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按来源种类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2B4D3D" w:rsidRPr="001F7A71" w:rsidRDefault="00DA647B" w:rsidP="0085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68258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联合国统计司</w:t>
            </w:r>
            <w:r w:rsidR="00855F28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：国际</w:t>
            </w:r>
            <w:r w:rsidR="00B93860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水统计建议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AE486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联合国欧洲经济委员会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水资源利用标准统计分类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(1989)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14552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联合国粮农组织全</w:t>
            </w:r>
            <w:r w:rsidR="0014552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lastRenderedPageBreak/>
              <w:t>球水资源及农业</w:t>
            </w:r>
            <w:r w:rsidR="00CC3CD6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的</w:t>
            </w:r>
            <w:r w:rsidR="00765C5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信息系统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9D067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2012年环境和经济核算</w:t>
            </w:r>
            <w:r w:rsidR="00B93860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体系</w:t>
            </w:r>
            <w:r w:rsidR="009D067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中央框架</w:t>
            </w:r>
            <w:r w:rsidR="006B3A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6B3A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9D067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环境和经济核算</w:t>
            </w:r>
            <w:r w:rsidR="00B93860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体系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水资源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68258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联合国统计司</w:t>
            </w:r>
            <w:r w:rsidR="00A528C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</w:t>
            </w:r>
            <w:r w:rsidR="007E4425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环境统计科</w:t>
            </w:r>
            <w:r w:rsidR="006B3A07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水资源调查问卷</w:t>
            </w:r>
          </w:p>
        </w:tc>
      </w:tr>
      <w:tr w:rsidR="002B4D3D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2B4D3D" w:rsidRPr="006F782F" w:rsidRDefault="003A61F1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sz w:val="20"/>
                <w:szCs w:val="20"/>
                <w:lang w:eastAsia="zh-CN"/>
              </w:rPr>
              <w:t>取自地表水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2B4D3D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198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2B4D3D" w:rsidRPr="006F782F" w:rsidRDefault="006F782F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地下水开采量</w:t>
            </w:r>
          </w:p>
        </w:tc>
        <w:tc>
          <w:tcPr>
            <w:tcW w:w="1545" w:type="dxa"/>
            <w:gridSpan w:val="2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198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F782F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shd w:val="clear" w:color="auto" w:fill="auto"/>
            <w:hideMark/>
          </w:tcPr>
          <w:p w:rsidR="006F782F" w:rsidRPr="006F782F" w:rsidRDefault="006F782F" w:rsidP="004137AC">
            <w:pPr>
              <w:pStyle w:val="NoSpacing"/>
              <w:rPr>
                <w:b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1.</w:t>
            </w:r>
            <w:r w:rsidRPr="006F782F">
              <w:rPr>
                <w:b/>
                <w:sz w:val="18"/>
                <w:lang w:eastAsia="zh-CN"/>
              </w:rPr>
              <w:t xml:space="preserve"> </w:t>
            </w:r>
            <w:r w:rsidR="004137AC">
              <w:rPr>
                <w:rFonts w:asciiTheme="minorEastAsia" w:eastAsiaTheme="minorEastAsia" w:hAnsiTheme="minorEastAsia" w:hint="eastAsia"/>
                <w:b/>
                <w:sz w:val="18"/>
                <w:lang w:eastAsia="zh-CN"/>
              </w:rPr>
              <w:t>取自</w:t>
            </w:r>
            <w:r w:rsidRPr="006F782F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可再生地下水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6F782F" w:rsidRPr="001F7A71" w:rsidRDefault="006F782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198" w:type="dxa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F782F" w:rsidRPr="001F7A71" w:rsidTr="002B4D3D">
        <w:trPr>
          <w:trHeight w:val="274"/>
        </w:trPr>
        <w:tc>
          <w:tcPr>
            <w:tcW w:w="1836" w:type="dxa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8" w:type="dxa"/>
            <w:shd w:val="clear" w:color="auto" w:fill="auto"/>
            <w:hideMark/>
          </w:tcPr>
          <w:p w:rsidR="006F782F" w:rsidRPr="006F782F" w:rsidRDefault="006F782F" w:rsidP="004137AC">
            <w:pPr>
              <w:pStyle w:val="NoSpacing"/>
              <w:rPr>
                <w:b/>
                <w:sz w:val="18"/>
                <w:szCs w:val="24"/>
              </w:rPr>
            </w:pPr>
            <w:r w:rsidRPr="00EB4A14">
              <w:rPr>
                <w:sz w:val="18"/>
              </w:rPr>
              <w:t>2.</w:t>
            </w:r>
            <w:r w:rsidRPr="006F782F">
              <w:rPr>
                <w:b/>
                <w:sz w:val="18"/>
              </w:rPr>
              <w:t xml:space="preserve"> </w:t>
            </w:r>
            <w:r w:rsidR="004137AC">
              <w:rPr>
                <w:rFonts w:asciiTheme="minorEastAsia" w:eastAsiaTheme="minorEastAsia" w:hAnsiTheme="minorEastAsia" w:hint="eastAsia"/>
                <w:b/>
                <w:sz w:val="18"/>
                <w:lang w:eastAsia="zh-CN"/>
              </w:rPr>
              <w:t>取自</w:t>
            </w:r>
            <w:r w:rsidRPr="006F782F">
              <w:rPr>
                <w:rFonts w:ascii="SimSun" w:eastAsia="SimSun" w:hAnsi="SimSun" w:cs="SimSun" w:hint="eastAsia"/>
                <w:b/>
                <w:sz w:val="18"/>
              </w:rPr>
              <w:t>不可再生地下水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6F782F" w:rsidRPr="001F7A71" w:rsidRDefault="006F782F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198" w:type="dxa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6F782F" w:rsidRPr="001F7A71" w:rsidRDefault="006F782F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4BCB" w:rsidRPr="001F7A71" w:rsidTr="002B4D3D">
        <w:trPr>
          <w:trHeight w:val="240"/>
        </w:trPr>
        <w:tc>
          <w:tcPr>
            <w:tcW w:w="1836" w:type="dxa"/>
            <w:vMerge/>
            <w:hideMark/>
          </w:tcPr>
          <w:p w:rsidR="00DD4BCB" w:rsidRPr="001F7A71" w:rsidRDefault="00DD4BC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D4BCB" w:rsidRPr="001F7A71" w:rsidRDefault="00DD4BC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DD4BCB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取水自用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DD4BCB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198" w:type="dxa"/>
            <w:vMerge w:val="restart"/>
            <w:shd w:val="clear" w:color="auto" w:fill="auto"/>
            <w:hideMark/>
          </w:tcPr>
          <w:p w:rsidR="00DD4BCB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DD4BCB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F06AE8" w:rsidRPr="00F06AE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按国际标准产业分类经济活动</w:t>
            </w:r>
            <w:r w:rsidR="00F06AE8" w:rsidRPr="00F06A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DD4BCB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DD4BCB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DD4BCB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DD4BCB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  <w:r w:rsidR="00DD4BCB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                                </w:t>
            </w:r>
          </w:p>
        </w:tc>
        <w:tc>
          <w:tcPr>
            <w:tcW w:w="2073" w:type="dxa"/>
            <w:vMerge/>
            <w:hideMark/>
          </w:tcPr>
          <w:p w:rsidR="00DD4BCB" w:rsidRPr="001F7A71" w:rsidRDefault="00DD4BC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D4BCB" w:rsidRPr="001F7A71" w:rsidTr="002B4D3D">
        <w:trPr>
          <w:trHeight w:val="240"/>
        </w:trPr>
        <w:tc>
          <w:tcPr>
            <w:tcW w:w="1836" w:type="dxa"/>
            <w:vMerge/>
            <w:hideMark/>
          </w:tcPr>
          <w:p w:rsidR="00DD4BCB" w:rsidRPr="001F7A71" w:rsidRDefault="00DD4BC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DD4BCB" w:rsidRPr="001F7A71" w:rsidRDefault="00DD4BC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DD4BCB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用于</w:t>
            </w:r>
            <w:r w:rsidR="003A61F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分配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的取水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DD4BCB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198" w:type="dxa"/>
            <w:vMerge/>
            <w:shd w:val="clear" w:color="auto" w:fill="auto"/>
            <w:hideMark/>
          </w:tcPr>
          <w:p w:rsidR="00DD4BCB" w:rsidRPr="001F7A71" w:rsidRDefault="00DD4BC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DD4BCB" w:rsidRPr="001F7A71" w:rsidRDefault="00DD4BC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571474">
        <w:trPr>
          <w:trHeight w:val="273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2B4D3D" w:rsidRPr="001F7A71" w:rsidRDefault="005A25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淡化</w:t>
            </w:r>
            <w:r w:rsidR="00F06AE8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水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2B4D3D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198" w:type="dxa"/>
            <w:vMerge w:val="restart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子国家</w:t>
            </w: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571474">
        <w:trPr>
          <w:trHeight w:val="255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2B4D3D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再生水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2B4D3D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198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454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2B4D3D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水</w:t>
            </w:r>
            <w:r w:rsidR="00F91AD5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的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利用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2B4D3D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198" w:type="dxa"/>
            <w:shd w:val="clear" w:color="auto" w:fill="FFFFFF" w:themeFill="background1"/>
            <w:hideMark/>
          </w:tcPr>
          <w:p w:rsidR="00F06AE8" w:rsidRPr="00F06AE8" w:rsidRDefault="00DA647B" w:rsidP="00F0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F06AE8" w:rsidRPr="00F06AE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按国际标准产业分类经济活动</w:t>
            </w:r>
          </w:p>
          <w:p w:rsidR="00F06AE8" w:rsidRDefault="00DA647B" w:rsidP="00F06AE8">
            <w:pPr>
              <w:spacing w:after="0" w:line="240" w:lineRule="auto"/>
              <w:rPr>
                <w:rFonts w:asciiTheme="minorEastAsia" w:eastAsiaTheme="minorEastAsia" w:hAnsiTheme="minorEastAsia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F06AE8" w:rsidRPr="00F06AE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F06AE8" w:rsidRPr="00F06AE8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按游客</w:t>
            </w:r>
            <w:r w:rsidR="00F06AE8" w:rsidRPr="00F06AE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子国家</w:t>
            </w: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B6C88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B6C8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2B4D3D" w:rsidRPr="00F06AE8" w:rsidRDefault="00FC1E06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Times New Roman" w:hint="eastAsia"/>
                <w:i/>
                <w:iCs/>
                <w:sz w:val="20"/>
                <w:szCs w:val="20"/>
                <w:lang w:eastAsia="zh-CN"/>
              </w:rPr>
              <w:t>采集雨水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2B4D3D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198" w:type="dxa"/>
            <w:vMerge w:val="restart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子国家</w:t>
            </w: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B6C88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B6C8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j.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2B4D3D" w:rsidRPr="001F7A71" w:rsidRDefault="00F91AD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Times New Roman" w:hint="eastAsia"/>
                <w:i/>
                <w:iCs/>
                <w:sz w:val="20"/>
                <w:szCs w:val="20"/>
                <w:lang w:eastAsia="zh-CN"/>
              </w:rPr>
              <w:t>取自海洋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2B4D3D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198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k.</w:t>
            </w:r>
          </w:p>
        </w:tc>
        <w:tc>
          <w:tcPr>
            <w:tcW w:w="4478" w:type="dxa"/>
            <w:shd w:val="clear" w:color="000000" w:fill="FFFFFF" w:themeFill="background1"/>
            <w:noWrap/>
            <w:hideMark/>
          </w:tcPr>
          <w:p w:rsidR="002B4D3D" w:rsidRPr="001F7A71" w:rsidRDefault="00A24D26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配送过程中的流失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2B4D3D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198" w:type="dxa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F06AE8" w:rsidRPr="00F06AE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按国际标准产业分类经济活动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B4D3D" w:rsidRPr="001F7A71" w:rsidTr="002B4D3D">
        <w:trPr>
          <w:trHeight w:val="274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B6C88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B6C8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2B4D3D" w:rsidRPr="001F7A71" w:rsidRDefault="00CC3CD6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Theme="minorEastAsia" w:eastAsiaTheme="minorEastAsia" w:hAnsiTheme="minorEastAsia" w:cs="Times New Roman" w:hint="eastAsia"/>
                <w:i/>
                <w:iCs/>
                <w:sz w:val="20"/>
                <w:szCs w:val="20"/>
                <w:lang w:eastAsia="zh-CN"/>
              </w:rPr>
              <w:t>输出水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2B4D3D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198" w:type="dxa"/>
            <w:vMerge w:val="restart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子国家</w:t>
            </w: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B6C88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B6C8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2B4D3D" w:rsidRPr="001F7A71" w:rsidRDefault="003D06D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Theme="minorEastAsia" w:eastAsiaTheme="minorEastAsia" w:hAnsiTheme="minorEastAsia" w:cs="Times New Roman" w:hint="eastAsia"/>
                <w:i/>
                <w:iCs/>
                <w:sz w:val="20"/>
                <w:szCs w:val="20"/>
                <w:lang w:eastAsia="zh-CN"/>
              </w:rPr>
              <w:t>输入水</w:t>
            </w:r>
            <w:r w:rsidR="002B4D3D" w:rsidRPr="001F7A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2B4D3D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198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BE0781">
        <w:trPr>
          <w:trHeight w:val="984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B6C8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478" w:type="dxa"/>
            <w:shd w:val="clear" w:color="auto" w:fill="auto"/>
            <w:noWrap/>
            <w:hideMark/>
          </w:tcPr>
          <w:p w:rsidR="002B4D3D" w:rsidRPr="001F7A71" w:rsidRDefault="005E683C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Theme="minorEastAsia" w:eastAsiaTheme="minorEastAsia" w:hAnsiTheme="minorEastAsia" w:cs="Times New Roman" w:hint="eastAsia"/>
                <w:i/>
                <w:iCs/>
                <w:sz w:val="20"/>
                <w:szCs w:val="20"/>
                <w:lang w:eastAsia="zh-CN"/>
              </w:rPr>
              <w:t>回归水</w:t>
            </w:r>
          </w:p>
        </w:tc>
        <w:tc>
          <w:tcPr>
            <w:tcW w:w="1545" w:type="dxa"/>
            <w:gridSpan w:val="2"/>
            <w:shd w:val="clear" w:color="auto" w:fill="auto"/>
            <w:hideMark/>
          </w:tcPr>
          <w:p w:rsidR="002B4D3D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198" w:type="dxa"/>
            <w:shd w:val="clear" w:color="000000" w:fill="FFFFFF" w:themeFill="background1"/>
            <w:hideMark/>
          </w:tcPr>
          <w:p w:rsidR="002B4D3D" w:rsidRPr="001F7A71" w:rsidRDefault="00DA64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F06AE8" w:rsidRPr="00F06AE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按国际标准产业分类经济活动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F06AE8" w:rsidRPr="00F06AE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按终点</w:t>
            </w:r>
            <w:r w:rsidR="00FD6443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 xml:space="preserve"> </w:t>
            </w:r>
            <w:r w:rsidR="00F06AE8" w:rsidRPr="00F06A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="00F06AE8" w:rsidRPr="00F06AE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F06AE8" w:rsidRPr="00F06AE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内陆水域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F06AE8" w:rsidRPr="00F06AE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土地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F06AE8" w:rsidRPr="00F06AE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海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F06AE8" w:rsidRPr="00F06AE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洋</w:t>
            </w:r>
            <w:r w:rsidR="00F06AE8" w:rsidRPr="00F06A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)     </w:t>
            </w:r>
          </w:p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8150BE" w:rsidRDefault="008150BE">
      <w:pPr>
        <w:rPr>
          <w:lang w:eastAsia="zh-CN"/>
        </w:rPr>
      </w:pPr>
      <w:r>
        <w:rPr>
          <w:lang w:eastAsia="zh-CN"/>
        </w:rPr>
        <w:br w:type="page"/>
      </w:r>
    </w:p>
    <w:tbl>
      <w:tblPr>
        <w:tblW w:w="14551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490"/>
        <w:gridCol w:w="1533"/>
        <w:gridCol w:w="4198"/>
        <w:gridCol w:w="2044"/>
      </w:tblGrid>
      <w:tr w:rsidR="002B4D3D" w:rsidRPr="001F7A71" w:rsidTr="00B93860">
        <w:trPr>
          <w:trHeight w:val="330"/>
        </w:trPr>
        <w:tc>
          <w:tcPr>
            <w:tcW w:w="14551" w:type="dxa"/>
            <w:gridSpan w:val="6"/>
            <w:vMerge w:val="restart"/>
            <w:shd w:val="clear" w:color="000000" w:fill="000000"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1F7A71">
              <w:rPr>
                <w:lang w:eastAsia="zh-CN"/>
              </w:rPr>
              <w:lastRenderedPageBreak/>
              <w:br w:type="page"/>
            </w:r>
            <w:r w:rsidR="00E9593D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核心要素</w:t>
            </w:r>
            <w:r w:rsidR="00F06AE8" w:rsidRPr="00F06AE8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 xml:space="preserve"> 3</w:t>
            </w:r>
            <w:r w:rsidR="002B6C88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：</w:t>
            </w:r>
            <w:r w:rsidR="00F06AE8" w:rsidRPr="00F06AE8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r w:rsidR="00F06AE8" w:rsidRPr="00F06AE8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en-GB"/>
              </w:rPr>
              <w:t>残留物</w:t>
            </w:r>
          </w:p>
        </w:tc>
      </w:tr>
      <w:tr w:rsidR="002B4D3D" w:rsidRPr="001F7A71" w:rsidTr="00B93860">
        <w:trPr>
          <w:trHeight w:val="509"/>
        </w:trPr>
        <w:tc>
          <w:tcPr>
            <w:tcW w:w="14551" w:type="dxa"/>
            <w:gridSpan w:val="6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</w:tr>
      <w:tr w:rsidR="002B4D3D" w:rsidRPr="001F7A71" w:rsidTr="00B93860">
        <w:trPr>
          <w:trHeight w:val="360"/>
        </w:trPr>
        <w:tc>
          <w:tcPr>
            <w:tcW w:w="14551" w:type="dxa"/>
            <w:gridSpan w:val="6"/>
            <w:shd w:val="clear" w:color="000000" w:fill="C0C0C0"/>
            <w:vAlign w:val="center"/>
            <w:hideMark/>
          </w:tcPr>
          <w:p w:rsidR="002B4D3D" w:rsidRPr="001F7A71" w:rsidRDefault="00E6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SimSun" w:eastAsia="SimSun" w:hAnsi="SimSun" w:cs="SimSun" w:hint="eastAsia"/>
                <w:sz w:val="28"/>
                <w:szCs w:val="28"/>
                <w:lang w:eastAsia="en-GB"/>
              </w:rPr>
              <w:t>子要素</w:t>
            </w:r>
            <w:r w:rsidR="00F06AE8" w:rsidRPr="00F06AE8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3.1</w:t>
            </w:r>
            <w:r w:rsidR="002B6C88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：</w:t>
            </w:r>
            <w:r w:rsidR="00F06AE8" w:rsidRPr="00F06AE8">
              <w:rPr>
                <w:rFonts w:ascii="SimSun" w:eastAsia="SimSun" w:hAnsi="SimSun" w:cs="SimSun" w:hint="eastAsia"/>
                <w:sz w:val="28"/>
                <w:szCs w:val="28"/>
                <w:lang w:eastAsia="en-GB"/>
              </w:rPr>
              <w:t>空气排放</w:t>
            </w:r>
          </w:p>
        </w:tc>
      </w:tr>
      <w:tr w:rsidR="002B4D3D" w:rsidRPr="001F7A71" w:rsidTr="00B93860">
        <w:trPr>
          <w:trHeight w:val="368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B4D3D" w:rsidRPr="001F7A71" w:rsidRDefault="00CB297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eastAsia="en-GB"/>
              </w:rPr>
              <w:t>统计主题</w:t>
            </w:r>
          </w:p>
        </w:tc>
        <w:tc>
          <w:tcPr>
            <w:tcW w:w="4940" w:type="dxa"/>
            <w:gridSpan w:val="2"/>
            <w:shd w:val="clear" w:color="auto" w:fill="auto"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081DE2"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数据和相关信息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数据单位</w:t>
            </w:r>
          </w:p>
        </w:tc>
        <w:tc>
          <w:tcPr>
            <w:tcW w:w="4198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可能的数据汇总及范围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方法指导</w:t>
            </w:r>
          </w:p>
        </w:tc>
      </w:tr>
      <w:tr w:rsidR="002B4D3D" w:rsidRPr="001F7A71" w:rsidTr="00B93860">
        <w:trPr>
          <w:trHeight w:val="174"/>
        </w:trPr>
        <w:tc>
          <w:tcPr>
            <w:tcW w:w="1836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940" w:type="dxa"/>
            <w:gridSpan w:val="2"/>
            <w:shd w:val="clear" w:color="auto" w:fill="auto"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="00081DE2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="00081DE2"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加粗体</w:t>
            </w:r>
            <w:r w:rsidR="00081DE2" w:rsidRPr="009F1F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- </w:t>
            </w:r>
            <w:r w:rsidR="00081DE2"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核心数据</w:t>
            </w:r>
            <w:r w:rsidR="005B686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/</w:t>
            </w:r>
            <w:r w:rsidR="00081DE2"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第一层级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="00081DE2"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常规体</w:t>
            </w:r>
            <w:r w:rsidR="00081DE2" w:rsidRPr="009F1F4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</w:t>
            </w:r>
            <w:r w:rsidR="005B686C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081DE2"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第二层级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="00081DE2"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斜体</w:t>
            </w:r>
            <w:r w:rsidR="00081DE2" w:rsidRPr="009F1F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 - </w:t>
            </w:r>
            <w:r w:rsidR="00081DE2"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第三层级</w:t>
            </w:r>
            <w:r w:rsidR="00081DE2"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33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198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044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2B4D3D" w:rsidRPr="001F7A71" w:rsidTr="00B93860">
        <w:trPr>
          <w:trHeight w:val="552"/>
        </w:trPr>
        <w:tc>
          <w:tcPr>
            <w:tcW w:w="1836" w:type="dxa"/>
            <w:vMerge w:val="restart"/>
            <w:shd w:val="clear" w:color="auto" w:fill="auto"/>
            <w:hideMark/>
          </w:tcPr>
          <w:p w:rsidR="00F06AE8" w:rsidRDefault="00CB2977" w:rsidP="00113242">
            <w:pPr>
              <w:spacing w:after="0" w:line="240" w:lineRule="auto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3.1.1</w:t>
            </w:r>
            <w:r w:rsidR="002B6C8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</w:p>
          <w:p w:rsidR="002B4D3D" w:rsidRPr="00F06AE8" w:rsidRDefault="00F06AE8" w:rsidP="00113242">
            <w:pPr>
              <w:spacing w:after="0" w:line="240" w:lineRule="auto"/>
              <w:rPr>
                <w:rFonts w:asciiTheme="minorEastAsia" w:eastAsiaTheme="minorEastAsia" w:hAnsiTheme="minorEastAsia" w:cs="Times New Roman"/>
                <w:b/>
                <w:bCs/>
                <w:sz w:val="24"/>
                <w:szCs w:val="24"/>
                <w:lang w:eastAsia="zh-CN"/>
              </w:rPr>
            </w:pPr>
            <w:r w:rsidRPr="00F06AE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温室气体的排放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490" w:type="dxa"/>
            <w:shd w:val="clear" w:color="auto" w:fill="auto"/>
            <w:noWrap/>
            <w:hideMark/>
          </w:tcPr>
          <w:p w:rsidR="002B4D3D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6AE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直接温室气体排放总量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F06A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06AE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按照气体种类</w:t>
            </w:r>
            <w:r w:rsidR="00CD35D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1533" w:type="dxa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F7A7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198" w:type="dxa"/>
            <w:vMerge w:val="restart"/>
            <w:shd w:val="clear" w:color="auto" w:fill="FFFFFF" w:themeFill="background1"/>
            <w:hideMark/>
          </w:tcPr>
          <w:p w:rsidR="00F06AE8" w:rsidRPr="00F06AE8" w:rsidRDefault="00DA647B" w:rsidP="00F0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F06AE8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F06AE8" w:rsidRPr="00F06AE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按国际标准产业分类经济活动</w:t>
            </w:r>
          </w:p>
          <w:p w:rsidR="00F06AE8" w:rsidRPr="00F06AE8" w:rsidRDefault="00DA647B" w:rsidP="00F0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F06AE8" w:rsidRPr="00F06A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F06AE8" w:rsidRPr="00F06AE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按游客</w:t>
            </w:r>
          </w:p>
          <w:p w:rsidR="00F06AE8" w:rsidRPr="00F06AE8" w:rsidRDefault="00DA647B" w:rsidP="00F0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F06AE8" w:rsidRPr="00F06A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F06AE8" w:rsidRPr="00F06AE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</w:p>
          <w:p w:rsidR="00F06AE8" w:rsidRPr="00F06AE8" w:rsidRDefault="00DA647B" w:rsidP="00F0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F06AE8" w:rsidRPr="00F06A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  <w:p w:rsidR="002B4D3D" w:rsidRPr="001F7A71" w:rsidRDefault="00DA647B" w:rsidP="00F0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F06AE8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F06AE8" w:rsidRPr="00F06AE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按政府间气候变化委员会来源分类</w:t>
            </w:r>
          </w:p>
        </w:tc>
        <w:tc>
          <w:tcPr>
            <w:tcW w:w="2044" w:type="dxa"/>
            <w:vMerge w:val="restart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88374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政府间气候变化委员会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排放因子数据库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70135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联合国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气候变化</w:t>
            </w:r>
            <w:r w:rsidR="00D9455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框架公约</w:t>
            </w:r>
            <w:r w:rsidR="006B3A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(UNFCCC) 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报告指南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AE486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联合国欧洲经济委员会</w:t>
            </w:r>
            <w:r w:rsidR="001D16C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环境</w:t>
            </w:r>
            <w:r w:rsidR="006B3A07" w:rsidRPr="006B3A0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空气质量标准统计分类</w:t>
            </w:r>
            <w:r w:rsidR="008B4D50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法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(1990)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68258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联合国统计司</w:t>
            </w:r>
            <w:r w:rsidR="00D27CA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</w:t>
            </w:r>
            <w:r w:rsidR="0034553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千年发展目标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指标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7.2 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元数据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065A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世界卫生组织</w:t>
            </w:r>
          </w:p>
        </w:tc>
      </w:tr>
      <w:tr w:rsidR="00F06AE8" w:rsidRPr="001F7A71" w:rsidTr="00B93860">
        <w:trPr>
          <w:trHeight w:val="263"/>
        </w:trPr>
        <w:tc>
          <w:tcPr>
            <w:tcW w:w="1836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F06AE8" w:rsidRPr="00F06AE8" w:rsidRDefault="00F06AE8" w:rsidP="00F06AE8">
            <w:pPr>
              <w:pStyle w:val="NoSpacing"/>
              <w:rPr>
                <w:b/>
                <w:sz w:val="18"/>
                <w:szCs w:val="24"/>
              </w:rPr>
            </w:pPr>
            <w:r w:rsidRPr="00EB4A14">
              <w:rPr>
                <w:sz w:val="18"/>
              </w:rPr>
              <w:t>1.</w:t>
            </w:r>
            <w:r w:rsidRPr="00EB4A14">
              <w:rPr>
                <w:rFonts w:ascii="SimSun" w:eastAsia="SimSun" w:hAnsi="SimSun" w:cs="SimSun"/>
                <w:b/>
                <w:sz w:val="18"/>
              </w:rPr>
              <w:t xml:space="preserve"> </w:t>
            </w:r>
            <w:r w:rsidRPr="00F06AE8">
              <w:rPr>
                <w:rFonts w:ascii="SimSun" w:eastAsia="SimSun" w:hAnsi="SimSun" w:cs="SimSun" w:hint="eastAsia"/>
                <w:b/>
                <w:sz w:val="18"/>
              </w:rPr>
              <w:t>二氧化碳</w:t>
            </w:r>
            <w:r w:rsidRPr="00F06AE8">
              <w:rPr>
                <w:b/>
                <w:sz w:val="18"/>
              </w:rPr>
              <w:t xml:space="preserve"> (CO</w:t>
            </w:r>
            <w:r w:rsidRPr="00F06AE8">
              <w:rPr>
                <w:b/>
                <w:sz w:val="18"/>
                <w:vertAlign w:val="subscript"/>
              </w:rPr>
              <w:t>2</w:t>
            </w:r>
            <w:r w:rsidRPr="00F06AE8">
              <w:rPr>
                <w:b/>
                <w:sz w:val="18"/>
              </w:rPr>
              <w:t>)</w:t>
            </w:r>
          </w:p>
        </w:tc>
        <w:tc>
          <w:tcPr>
            <w:tcW w:w="1533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6AE8" w:rsidRPr="001F7A71" w:rsidTr="00B93860">
        <w:trPr>
          <w:trHeight w:val="263"/>
        </w:trPr>
        <w:tc>
          <w:tcPr>
            <w:tcW w:w="1836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F06AE8" w:rsidRPr="00F06AE8" w:rsidRDefault="00F06AE8" w:rsidP="00F06AE8">
            <w:pPr>
              <w:pStyle w:val="NoSpacing"/>
              <w:rPr>
                <w:b/>
                <w:sz w:val="18"/>
                <w:szCs w:val="24"/>
              </w:rPr>
            </w:pPr>
            <w:r w:rsidRPr="00EB4A14">
              <w:rPr>
                <w:sz w:val="18"/>
              </w:rPr>
              <w:t>2.</w:t>
            </w:r>
            <w:r w:rsidRPr="00F06AE8">
              <w:rPr>
                <w:b/>
                <w:sz w:val="18"/>
              </w:rPr>
              <w:t xml:space="preserve"> </w:t>
            </w:r>
            <w:r w:rsidRPr="00F06AE8">
              <w:rPr>
                <w:rFonts w:ascii="SimSun" w:eastAsia="SimSun" w:hAnsi="SimSun" w:cs="SimSun" w:hint="eastAsia"/>
                <w:b/>
                <w:sz w:val="18"/>
              </w:rPr>
              <w:t>甲烷</w:t>
            </w:r>
            <w:r w:rsidRPr="00F06AE8">
              <w:rPr>
                <w:b/>
                <w:sz w:val="18"/>
              </w:rPr>
              <w:t xml:space="preserve"> (CH</w:t>
            </w:r>
            <w:r w:rsidRPr="00F06AE8">
              <w:rPr>
                <w:b/>
                <w:sz w:val="18"/>
                <w:vertAlign w:val="subscript"/>
              </w:rPr>
              <w:t>4</w:t>
            </w:r>
            <w:r w:rsidRPr="00F06AE8">
              <w:rPr>
                <w:b/>
                <w:sz w:val="18"/>
              </w:rPr>
              <w:t>)</w:t>
            </w:r>
          </w:p>
        </w:tc>
        <w:tc>
          <w:tcPr>
            <w:tcW w:w="1533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6AE8" w:rsidRPr="001F7A71" w:rsidTr="00B93860">
        <w:trPr>
          <w:trHeight w:val="237"/>
        </w:trPr>
        <w:tc>
          <w:tcPr>
            <w:tcW w:w="1836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F06AE8" w:rsidRPr="00F06AE8" w:rsidRDefault="00F06AE8" w:rsidP="00F06AE8">
            <w:pPr>
              <w:pStyle w:val="NoSpacing"/>
              <w:rPr>
                <w:b/>
                <w:sz w:val="18"/>
                <w:szCs w:val="24"/>
              </w:rPr>
            </w:pPr>
            <w:r w:rsidRPr="00EB4A14">
              <w:rPr>
                <w:sz w:val="18"/>
              </w:rPr>
              <w:t>3.</w:t>
            </w:r>
            <w:r w:rsidRPr="00F06AE8">
              <w:rPr>
                <w:b/>
                <w:sz w:val="18"/>
              </w:rPr>
              <w:t xml:space="preserve"> </w:t>
            </w:r>
            <w:r w:rsidR="001E6078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氧化亚氮</w:t>
            </w:r>
            <w:r w:rsidRPr="00F06AE8">
              <w:rPr>
                <w:b/>
                <w:sz w:val="18"/>
              </w:rPr>
              <w:t xml:space="preserve"> (N</w:t>
            </w:r>
            <w:r w:rsidRPr="00F06AE8">
              <w:rPr>
                <w:b/>
                <w:sz w:val="18"/>
                <w:vertAlign w:val="subscript"/>
              </w:rPr>
              <w:t>2</w:t>
            </w:r>
            <w:r w:rsidRPr="00F06AE8">
              <w:rPr>
                <w:b/>
                <w:sz w:val="18"/>
              </w:rPr>
              <w:t>O)</w:t>
            </w:r>
          </w:p>
        </w:tc>
        <w:tc>
          <w:tcPr>
            <w:tcW w:w="1533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6AE8" w:rsidRPr="001F7A71" w:rsidTr="00B93860">
        <w:trPr>
          <w:trHeight w:val="263"/>
        </w:trPr>
        <w:tc>
          <w:tcPr>
            <w:tcW w:w="1836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F06AE8" w:rsidRPr="00F06AE8" w:rsidRDefault="00F06AE8" w:rsidP="00F06AE8">
            <w:pPr>
              <w:pStyle w:val="NoSpacing"/>
              <w:rPr>
                <w:sz w:val="18"/>
                <w:szCs w:val="24"/>
              </w:rPr>
            </w:pPr>
            <w:r w:rsidRPr="00F06AE8">
              <w:rPr>
                <w:sz w:val="18"/>
              </w:rPr>
              <w:t xml:space="preserve">4. </w:t>
            </w:r>
            <w:r w:rsidRPr="00F06AE8">
              <w:rPr>
                <w:rFonts w:ascii="SimSun" w:eastAsia="SimSun" w:hAnsi="SimSun" w:cs="SimSun" w:hint="eastAsia"/>
                <w:sz w:val="18"/>
              </w:rPr>
              <w:t>全氟化碳</w:t>
            </w:r>
            <w:r w:rsidRPr="00F06AE8">
              <w:rPr>
                <w:sz w:val="18"/>
              </w:rPr>
              <w:t>(PFCs)</w:t>
            </w:r>
          </w:p>
        </w:tc>
        <w:tc>
          <w:tcPr>
            <w:tcW w:w="1533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6AE8" w:rsidRPr="001F7A71" w:rsidTr="00B93860">
        <w:trPr>
          <w:trHeight w:val="263"/>
        </w:trPr>
        <w:tc>
          <w:tcPr>
            <w:tcW w:w="1836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F06AE8" w:rsidRPr="00F06AE8" w:rsidRDefault="00F06AE8" w:rsidP="00F06AE8">
            <w:pPr>
              <w:pStyle w:val="NoSpacing"/>
              <w:rPr>
                <w:sz w:val="18"/>
                <w:szCs w:val="24"/>
              </w:rPr>
            </w:pPr>
            <w:r w:rsidRPr="00F06AE8">
              <w:rPr>
                <w:sz w:val="18"/>
              </w:rPr>
              <w:t xml:space="preserve">5. </w:t>
            </w:r>
            <w:r w:rsidRPr="00F06AE8">
              <w:rPr>
                <w:rFonts w:ascii="SimSun" w:eastAsia="SimSun" w:hAnsi="SimSun" w:cs="SimSun" w:hint="eastAsia"/>
                <w:sz w:val="18"/>
              </w:rPr>
              <w:t>氢氟烃</w:t>
            </w:r>
            <w:r w:rsidRPr="00F06AE8">
              <w:rPr>
                <w:sz w:val="18"/>
              </w:rPr>
              <w:t>(HFCs)</w:t>
            </w:r>
          </w:p>
        </w:tc>
        <w:tc>
          <w:tcPr>
            <w:tcW w:w="1533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6AE8" w:rsidRPr="001F7A71" w:rsidTr="00B93860">
        <w:trPr>
          <w:trHeight w:val="300"/>
        </w:trPr>
        <w:tc>
          <w:tcPr>
            <w:tcW w:w="1836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F06AE8" w:rsidRPr="00F06AE8" w:rsidRDefault="00F06AE8" w:rsidP="00F06AE8">
            <w:pPr>
              <w:pStyle w:val="NoSpacing"/>
              <w:rPr>
                <w:sz w:val="18"/>
                <w:szCs w:val="24"/>
              </w:rPr>
            </w:pPr>
            <w:r w:rsidRPr="00F06AE8">
              <w:rPr>
                <w:sz w:val="18"/>
              </w:rPr>
              <w:t xml:space="preserve">6. </w:t>
            </w:r>
            <w:r w:rsidRPr="00F06AE8">
              <w:rPr>
                <w:rFonts w:ascii="SimSun" w:eastAsia="SimSun" w:hAnsi="SimSun" w:cs="SimSun" w:hint="eastAsia"/>
                <w:sz w:val="18"/>
              </w:rPr>
              <w:t>六氟化硫</w:t>
            </w:r>
            <w:r w:rsidRPr="00F06AE8">
              <w:rPr>
                <w:sz w:val="18"/>
              </w:rPr>
              <w:t xml:space="preserve"> (SF</w:t>
            </w:r>
            <w:r w:rsidRPr="00F06AE8">
              <w:rPr>
                <w:sz w:val="18"/>
                <w:vertAlign w:val="subscript"/>
              </w:rPr>
              <w:t>6</w:t>
            </w:r>
            <w:r w:rsidRPr="00F06AE8">
              <w:rPr>
                <w:sz w:val="18"/>
              </w:rPr>
              <w:t>)</w:t>
            </w:r>
          </w:p>
        </w:tc>
        <w:tc>
          <w:tcPr>
            <w:tcW w:w="1533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137BAB">
        <w:trPr>
          <w:trHeight w:val="345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</w:t>
            </w:r>
            <w:r w:rsidR="00DD4BC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490" w:type="dxa"/>
            <w:shd w:val="clear" w:color="auto" w:fill="auto"/>
            <w:noWrap/>
            <w:hideMark/>
          </w:tcPr>
          <w:p w:rsidR="002B4D3D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6AE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间接温室气体排放总量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F06AE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按照气体种类</w:t>
            </w:r>
            <w:r w:rsidR="002B6C8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1533" w:type="dxa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44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06AE8" w:rsidRPr="001F7A71" w:rsidTr="00B93860">
        <w:trPr>
          <w:trHeight w:val="363"/>
        </w:trPr>
        <w:tc>
          <w:tcPr>
            <w:tcW w:w="1836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F06AE8" w:rsidRPr="00F06AE8" w:rsidRDefault="00F06AE8" w:rsidP="00F06AE8">
            <w:pPr>
              <w:pStyle w:val="NoSpacing"/>
              <w:rPr>
                <w:b/>
                <w:sz w:val="18"/>
                <w:szCs w:val="24"/>
              </w:rPr>
            </w:pPr>
            <w:r w:rsidRPr="00EB4A14">
              <w:rPr>
                <w:sz w:val="18"/>
              </w:rPr>
              <w:t>1.</w:t>
            </w:r>
            <w:r w:rsidR="00BE0781">
              <w:rPr>
                <w:rFonts w:eastAsiaTheme="minorEastAsia" w:hint="eastAsia"/>
                <w:b/>
                <w:sz w:val="18"/>
                <w:lang w:eastAsia="zh-CN"/>
              </w:rPr>
              <w:t xml:space="preserve"> </w:t>
            </w:r>
            <w:r w:rsidRPr="00F06AE8">
              <w:rPr>
                <w:rFonts w:ascii="SimSun" w:eastAsia="SimSun" w:hAnsi="SimSun" w:cs="SimSun" w:hint="eastAsia"/>
                <w:b/>
                <w:sz w:val="18"/>
              </w:rPr>
              <w:t>二氧化硫</w:t>
            </w:r>
            <w:r w:rsidRPr="00F06AE8">
              <w:rPr>
                <w:b/>
                <w:sz w:val="18"/>
              </w:rPr>
              <w:t xml:space="preserve"> (SO</w:t>
            </w:r>
            <w:r w:rsidRPr="00F06AE8">
              <w:rPr>
                <w:b/>
                <w:sz w:val="18"/>
                <w:vertAlign w:val="subscript"/>
              </w:rPr>
              <w:t>2</w:t>
            </w:r>
            <w:r w:rsidRPr="00F06AE8">
              <w:rPr>
                <w:b/>
                <w:sz w:val="18"/>
              </w:rPr>
              <w:t>)</w:t>
            </w:r>
          </w:p>
        </w:tc>
        <w:tc>
          <w:tcPr>
            <w:tcW w:w="1533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6AE8" w:rsidRPr="001F7A71" w:rsidTr="00B93860">
        <w:trPr>
          <w:trHeight w:val="336"/>
        </w:trPr>
        <w:tc>
          <w:tcPr>
            <w:tcW w:w="1836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F06AE8" w:rsidRPr="00F06AE8" w:rsidRDefault="00F06AE8" w:rsidP="00F06AE8">
            <w:pPr>
              <w:pStyle w:val="NoSpacing"/>
              <w:rPr>
                <w:b/>
                <w:sz w:val="18"/>
                <w:szCs w:val="24"/>
              </w:rPr>
            </w:pPr>
            <w:r w:rsidRPr="00EB4A14">
              <w:rPr>
                <w:sz w:val="18"/>
              </w:rPr>
              <w:t>2.</w:t>
            </w:r>
            <w:r w:rsidR="00BE0781">
              <w:rPr>
                <w:rFonts w:eastAsiaTheme="minorEastAsia" w:hint="eastAsia"/>
                <w:b/>
                <w:sz w:val="18"/>
                <w:lang w:eastAsia="zh-CN"/>
              </w:rPr>
              <w:t xml:space="preserve"> </w:t>
            </w:r>
            <w:r w:rsidRPr="00F06AE8">
              <w:rPr>
                <w:rFonts w:ascii="SimSun" w:eastAsia="SimSun" w:hAnsi="SimSun" w:cs="SimSun" w:hint="eastAsia"/>
                <w:b/>
                <w:sz w:val="18"/>
              </w:rPr>
              <w:t>氮氧化物</w:t>
            </w:r>
            <w:r w:rsidRPr="00F06AE8">
              <w:rPr>
                <w:b/>
                <w:sz w:val="18"/>
              </w:rPr>
              <w:t xml:space="preserve"> (NO</w:t>
            </w:r>
            <w:r w:rsidRPr="00F06AE8">
              <w:rPr>
                <w:b/>
                <w:sz w:val="18"/>
                <w:vertAlign w:val="subscript"/>
              </w:rPr>
              <w:t>x</w:t>
            </w:r>
            <w:r w:rsidRPr="00F06AE8">
              <w:rPr>
                <w:b/>
                <w:sz w:val="18"/>
              </w:rPr>
              <w:t>)</w:t>
            </w:r>
          </w:p>
        </w:tc>
        <w:tc>
          <w:tcPr>
            <w:tcW w:w="1533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6AE8" w:rsidRPr="001F7A71" w:rsidTr="00C4761B">
        <w:trPr>
          <w:trHeight w:val="291"/>
        </w:trPr>
        <w:tc>
          <w:tcPr>
            <w:tcW w:w="1836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F06AE8" w:rsidRPr="00F06AE8" w:rsidRDefault="00F06AE8" w:rsidP="00F06AE8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F06AE8">
              <w:rPr>
                <w:sz w:val="18"/>
                <w:lang w:eastAsia="zh-CN"/>
              </w:rPr>
              <w:t xml:space="preserve">3. </w:t>
            </w:r>
            <w:r w:rsidRPr="00F06AE8">
              <w:rPr>
                <w:rFonts w:ascii="SimSun" w:eastAsia="SimSun" w:hAnsi="SimSun" w:cs="SimSun" w:hint="eastAsia"/>
                <w:sz w:val="18"/>
                <w:lang w:eastAsia="zh-CN"/>
              </w:rPr>
              <w:t>非甲烷挥发性有机</w:t>
            </w:r>
            <w:r w:rsidR="001E6078">
              <w:rPr>
                <w:rFonts w:ascii="SimSun" w:eastAsia="SimSun" w:hAnsi="SimSun" w:cs="SimSun" w:hint="eastAsia"/>
                <w:sz w:val="18"/>
                <w:lang w:eastAsia="zh-CN"/>
              </w:rPr>
              <w:t>化合</w:t>
            </w:r>
            <w:r w:rsidRPr="00F06AE8">
              <w:rPr>
                <w:rFonts w:ascii="SimSun" w:eastAsia="SimSun" w:hAnsi="SimSun" w:cs="SimSun" w:hint="eastAsia"/>
                <w:sz w:val="18"/>
                <w:lang w:eastAsia="zh-CN"/>
              </w:rPr>
              <w:t>物</w:t>
            </w:r>
            <w:r w:rsidRPr="00F06AE8">
              <w:rPr>
                <w:sz w:val="18"/>
                <w:lang w:eastAsia="zh-CN"/>
              </w:rPr>
              <w:t xml:space="preserve"> (NM-VOCs)</w:t>
            </w:r>
          </w:p>
        </w:tc>
        <w:tc>
          <w:tcPr>
            <w:tcW w:w="1533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6AE8" w:rsidRPr="001F7A71" w:rsidTr="00B93860">
        <w:trPr>
          <w:trHeight w:val="354"/>
        </w:trPr>
        <w:tc>
          <w:tcPr>
            <w:tcW w:w="1836" w:type="dxa"/>
            <w:vMerge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90" w:type="dxa"/>
            <w:shd w:val="clear" w:color="auto" w:fill="auto"/>
          </w:tcPr>
          <w:p w:rsidR="00F06AE8" w:rsidRPr="00F06AE8" w:rsidRDefault="00F06AE8" w:rsidP="00F06AE8">
            <w:pPr>
              <w:pStyle w:val="NoSpacing"/>
              <w:rPr>
                <w:sz w:val="18"/>
                <w:szCs w:val="24"/>
              </w:rPr>
            </w:pPr>
            <w:r w:rsidRPr="00F06AE8">
              <w:rPr>
                <w:sz w:val="18"/>
              </w:rPr>
              <w:t>4.</w:t>
            </w:r>
            <w:r w:rsidR="00C4761B">
              <w:rPr>
                <w:sz w:val="18"/>
              </w:rPr>
              <w:t xml:space="preserve"> </w:t>
            </w:r>
            <w:r w:rsidRPr="00F06AE8">
              <w:rPr>
                <w:rFonts w:ascii="SimSun" w:eastAsia="SimSun" w:hAnsi="SimSun" w:cs="SimSun" w:hint="eastAsia"/>
                <w:sz w:val="18"/>
              </w:rPr>
              <w:t>其他</w:t>
            </w:r>
          </w:p>
        </w:tc>
        <w:tc>
          <w:tcPr>
            <w:tcW w:w="1533" w:type="dxa"/>
            <w:shd w:val="clear" w:color="auto" w:fill="auto"/>
          </w:tcPr>
          <w:p w:rsidR="00F06AE8" w:rsidRPr="001F7A71" w:rsidRDefault="00F06AE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98" w:type="dxa"/>
            <w:vMerge/>
            <w:shd w:val="clear" w:color="auto" w:fill="FFFFFF" w:themeFill="background1"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vMerge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B93860">
        <w:trPr>
          <w:trHeight w:val="543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3.1.2</w:t>
            </w:r>
            <w:r w:rsidR="002B6C8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F06AE8" w:rsidRPr="00F06AE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消耗臭氧层物质的消费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490" w:type="dxa"/>
            <w:shd w:val="clear" w:color="auto" w:fill="auto"/>
            <w:noWrap/>
            <w:hideMark/>
          </w:tcPr>
          <w:p w:rsidR="002B4D3D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6AE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消耗臭氧层物质的消费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F06A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06AE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按照物质种类</w:t>
            </w:r>
            <w:r w:rsidR="002B6C8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1533" w:type="dxa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44" w:type="dxa"/>
            <w:vMerge w:val="restart"/>
            <w:shd w:val="clear" w:color="auto" w:fill="auto"/>
            <w:hideMark/>
          </w:tcPr>
          <w:p w:rsidR="006B3A07" w:rsidRDefault="00DA647B" w:rsidP="006B3A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7E442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联合国环境规划署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臭氧秘书处</w:t>
            </w:r>
          </w:p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88374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政府间气候变化委员会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排放因子数据库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AE486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联合国欧洲经济委员会</w:t>
            </w:r>
            <w:r w:rsidR="006B3A07" w:rsidRPr="006B3A0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环境空气质量标准统计分类</w:t>
            </w:r>
            <w:r w:rsidR="008B4D50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法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(1990)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68258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联合国统计司</w:t>
            </w:r>
            <w:r w:rsidR="00D27CA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</w:t>
            </w:r>
            <w:r w:rsidR="0034553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千年发展目标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指标</w:t>
            </w:r>
            <w:r w:rsidR="006B3A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7.3 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lastRenderedPageBreak/>
              <w:t>元数据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065A6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世界卫生组织</w:t>
            </w:r>
          </w:p>
        </w:tc>
      </w:tr>
      <w:tr w:rsidR="00F06AE8" w:rsidRPr="001F7A71" w:rsidTr="00B93860">
        <w:trPr>
          <w:trHeight w:val="345"/>
        </w:trPr>
        <w:tc>
          <w:tcPr>
            <w:tcW w:w="1836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F06AE8" w:rsidRPr="00F06AE8" w:rsidRDefault="00F06AE8">
            <w:pPr>
              <w:pStyle w:val="NoSpacing"/>
              <w:rPr>
                <w:sz w:val="18"/>
                <w:szCs w:val="24"/>
              </w:rPr>
            </w:pPr>
            <w:r w:rsidRPr="00F06AE8">
              <w:rPr>
                <w:sz w:val="18"/>
              </w:rPr>
              <w:t xml:space="preserve">1. </w:t>
            </w:r>
            <w:r w:rsidR="008B5B47" w:rsidRPr="008B5B47">
              <w:rPr>
                <w:rFonts w:ascii="SimSun" w:eastAsia="SimSun" w:hAnsi="SimSun" w:cs="SimSun" w:hint="eastAsia"/>
                <w:sz w:val="18"/>
                <w:lang w:eastAsia="zh-CN"/>
              </w:rPr>
              <w:t>氟氯</w:t>
            </w:r>
            <w:r w:rsidR="008B5B47" w:rsidRPr="00EB4A14">
              <w:rPr>
                <w:rFonts w:ascii="SimSun" w:eastAsia="SimSun" w:hAnsi="SimSun" w:cs="SimSun" w:hint="eastAsia"/>
                <w:sz w:val="18"/>
                <w:lang w:eastAsia="zh-CN"/>
              </w:rPr>
              <w:t>碳</w:t>
            </w:r>
            <w:r w:rsidR="008B5B47">
              <w:rPr>
                <w:rFonts w:ascii="SimSun" w:eastAsia="SimSun" w:hAnsi="SimSun" w:cs="SimSun" w:hint="eastAsia"/>
                <w:sz w:val="18"/>
                <w:lang w:eastAsia="zh-CN"/>
              </w:rPr>
              <w:t>化物</w:t>
            </w:r>
            <w:r w:rsidRPr="00F06AE8">
              <w:rPr>
                <w:sz w:val="18"/>
                <w:lang w:eastAsia="zh-CN"/>
              </w:rPr>
              <w:t xml:space="preserve"> </w:t>
            </w:r>
            <w:r w:rsidRPr="00F06AE8">
              <w:rPr>
                <w:sz w:val="18"/>
              </w:rPr>
              <w:t>(CFCs)</w:t>
            </w:r>
          </w:p>
        </w:tc>
        <w:tc>
          <w:tcPr>
            <w:tcW w:w="1533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6AE8" w:rsidRPr="001F7A71" w:rsidTr="00B93860">
        <w:trPr>
          <w:trHeight w:val="363"/>
        </w:trPr>
        <w:tc>
          <w:tcPr>
            <w:tcW w:w="1836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F06AE8" w:rsidRPr="00F06AE8" w:rsidRDefault="00F06AE8" w:rsidP="00F06AE8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F06AE8">
              <w:rPr>
                <w:sz w:val="18"/>
                <w:lang w:eastAsia="zh-CN"/>
              </w:rPr>
              <w:t>2.</w:t>
            </w:r>
            <w:r w:rsidR="00C4761B">
              <w:rPr>
                <w:sz w:val="18"/>
                <w:lang w:eastAsia="zh-CN"/>
              </w:rPr>
              <w:t xml:space="preserve"> </w:t>
            </w:r>
            <w:r w:rsidR="003D06DD">
              <w:rPr>
                <w:rFonts w:ascii="SimSun" w:eastAsia="SimSun" w:hAnsi="SimSun" w:cs="SimSun" w:hint="eastAsia"/>
                <w:sz w:val="18"/>
                <w:lang w:eastAsia="zh-CN"/>
              </w:rPr>
              <w:t>氢氯氟碳</w:t>
            </w:r>
            <w:r w:rsidRPr="00F06AE8">
              <w:rPr>
                <w:rFonts w:ascii="SimSun" w:eastAsia="SimSun" w:hAnsi="SimSun" w:cs="SimSun" w:hint="eastAsia"/>
                <w:sz w:val="18"/>
                <w:lang w:eastAsia="zh-CN"/>
              </w:rPr>
              <w:t>化合物</w:t>
            </w:r>
            <w:r w:rsidRPr="00F06AE8">
              <w:rPr>
                <w:sz w:val="18"/>
                <w:lang w:eastAsia="zh-CN"/>
              </w:rPr>
              <w:t xml:space="preserve"> (HCFCs)</w:t>
            </w:r>
          </w:p>
        </w:tc>
        <w:tc>
          <w:tcPr>
            <w:tcW w:w="1533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6AE8" w:rsidRPr="001F7A71" w:rsidTr="00B93860">
        <w:trPr>
          <w:trHeight w:val="372"/>
        </w:trPr>
        <w:tc>
          <w:tcPr>
            <w:tcW w:w="1836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90" w:type="dxa"/>
            <w:shd w:val="clear" w:color="auto" w:fill="FFFFFF" w:themeFill="background1"/>
            <w:hideMark/>
          </w:tcPr>
          <w:p w:rsidR="00F06AE8" w:rsidRPr="00F06AE8" w:rsidRDefault="00F06AE8" w:rsidP="00F06AE8">
            <w:pPr>
              <w:pStyle w:val="NoSpacing"/>
              <w:rPr>
                <w:sz w:val="18"/>
                <w:szCs w:val="24"/>
              </w:rPr>
            </w:pPr>
            <w:r w:rsidRPr="00F06AE8">
              <w:rPr>
                <w:sz w:val="18"/>
              </w:rPr>
              <w:t>3.</w:t>
            </w:r>
            <w:r w:rsidR="00C4761B">
              <w:rPr>
                <w:sz w:val="18"/>
              </w:rPr>
              <w:t xml:space="preserve"> </w:t>
            </w:r>
            <w:r w:rsidRPr="00F06AE8">
              <w:rPr>
                <w:rFonts w:ascii="SimSun" w:eastAsia="SimSun" w:hAnsi="SimSun" w:cs="SimSun" w:hint="eastAsia"/>
                <w:sz w:val="18"/>
              </w:rPr>
              <w:t>哈龙</w:t>
            </w:r>
          </w:p>
        </w:tc>
        <w:tc>
          <w:tcPr>
            <w:tcW w:w="1533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6AE8" w:rsidRPr="001F7A71" w:rsidTr="00B93860">
        <w:trPr>
          <w:trHeight w:val="318"/>
        </w:trPr>
        <w:tc>
          <w:tcPr>
            <w:tcW w:w="1836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F06AE8" w:rsidRPr="00F06AE8" w:rsidRDefault="00F06AE8" w:rsidP="00F06AE8">
            <w:pPr>
              <w:pStyle w:val="NoSpacing"/>
              <w:rPr>
                <w:sz w:val="18"/>
                <w:szCs w:val="24"/>
              </w:rPr>
            </w:pPr>
            <w:r w:rsidRPr="00F06AE8">
              <w:rPr>
                <w:sz w:val="18"/>
              </w:rPr>
              <w:t>4.</w:t>
            </w:r>
            <w:r w:rsidR="00C4761B">
              <w:rPr>
                <w:sz w:val="18"/>
              </w:rPr>
              <w:t xml:space="preserve"> </w:t>
            </w:r>
            <w:r w:rsidRPr="00F06AE8">
              <w:rPr>
                <w:rFonts w:ascii="SimSun" w:eastAsia="SimSun" w:hAnsi="SimSun" w:cs="SimSun" w:hint="eastAsia"/>
                <w:sz w:val="18"/>
              </w:rPr>
              <w:t>甲基氯仿</w:t>
            </w:r>
          </w:p>
        </w:tc>
        <w:tc>
          <w:tcPr>
            <w:tcW w:w="1533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6AE8" w:rsidRPr="001F7A71" w:rsidTr="00B93860">
        <w:trPr>
          <w:trHeight w:val="372"/>
        </w:trPr>
        <w:tc>
          <w:tcPr>
            <w:tcW w:w="1836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F06AE8" w:rsidRPr="00F06AE8" w:rsidRDefault="00F06AE8" w:rsidP="00F06AE8">
            <w:pPr>
              <w:pStyle w:val="NoSpacing"/>
              <w:rPr>
                <w:sz w:val="18"/>
                <w:szCs w:val="24"/>
              </w:rPr>
            </w:pPr>
            <w:r w:rsidRPr="00F06AE8">
              <w:rPr>
                <w:sz w:val="18"/>
              </w:rPr>
              <w:t xml:space="preserve">5. </w:t>
            </w:r>
            <w:r w:rsidRPr="00F06AE8">
              <w:rPr>
                <w:rFonts w:ascii="SimSun" w:eastAsia="SimSun" w:hAnsi="SimSun" w:cs="SimSun" w:hint="eastAsia"/>
                <w:sz w:val="18"/>
              </w:rPr>
              <w:t>四氯化碳</w:t>
            </w:r>
          </w:p>
        </w:tc>
        <w:tc>
          <w:tcPr>
            <w:tcW w:w="1533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6AE8" w:rsidRPr="001F7A71" w:rsidTr="00B93860">
        <w:trPr>
          <w:trHeight w:val="372"/>
        </w:trPr>
        <w:tc>
          <w:tcPr>
            <w:tcW w:w="1836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F06AE8" w:rsidRPr="00F06AE8" w:rsidRDefault="00F06AE8" w:rsidP="00F06AE8">
            <w:pPr>
              <w:pStyle w:val="NoSpacing"/>
              <w:rPr>
                <w:sz w:val="18"/>
                <w:szCs w:val="24"/>
              </w:rPr>
            </w:pPr>
            <w:r w:rsidRPr="00F06AE8">
              <w:rPr>
                <w:sz w:val="18"/>
              </w:rPr>
              <w:t xml:space="preserve">6. </w:t>
            </w:r>
            <w:r w:rsidR="00E317C9">
              <w:rPr>
                <w:rFonts w:ascii="SimSun" w:eastAsia="SimSun" w:hAnsi="SimSun" w:cs="SimSun" w:hint="eastAsia"/>
                <w:sz w:val="18"/>
                <w:lang w:eastAsia="zh-CN"/>
              </w:rPr>
              <w:t>溴化甲烷</w:t>
            </w:r>
          </w:p>
        </w:tc>
        <w:tc>
          <w:tcPr>
            <w:tcW w:w="1533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6AE8" w:rsidRPr="001F7A71" w:rsidTr="00B93860">
        <w:trPr>
          <w:trHeight w:val="318"/>
        </w:trPr>
        <w:tc>
          <w:tcPr>
            <w:tcW w:w="1836" w:type="dxa"/>
            <w:vMerge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90" w:type="dxa"/>
            <w:shd w:val="clear" w:color="auto" w:fill="auto"/>
          </w:tcPr>
          <w:p w:rsidR="00F06AE8" w:rsidRPr="00F06AE8" w:rsidRDefault="00F06AE8" w:rsidP="00F06AE8">
            <w:pPr>
              <w:pStyle w:val="NoSpacing"/>
              <w:rPr>
                <w:sz w:val="18"/>
                <w:szCs w:val="24"/>
              </w:rPr>
            </w:pPr>
            <w:r w:rsidRPr="00F06AE8">
              <w:rPr>
                <w:sz w:val="18"/>
              </w:rPr>
              <w:t xml:space="preserve">7. </w:t>
            </w:r>
            <w:r w:rsidRPr="00F06AE8">
              <w:rPr>
                <w:rFonts w:ascii="SimSun" w:eastAsia="SimSun" w:hAnsi="SimSun" w:cs="SimSun" w:hint="eastAsia"/>
                <w:sz w:val="18"/>
              </w:rPr>
              <w:t>其他</w:t>
            </w:r>
          </w:p>
        </w:tc>
        <w:tc>
          <w:tcPr>
            <w:tcW w:w="1533" w:type="dxa"/>
            <w:shd w:val="clear" w:color="auto" w:fill="auto"/>
          </w:tcPr>
          <w:p w:rsidR="00F06AE8" w:rsidRPr="001F7A71" w:rsidRDefault="00F06AE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98" w:type="dxa"/>
            <w:vMerge/>
            <w:shd w:val="clear" w:color="auto" w:fill="FFFFFF" w:themeFill="background1"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vMerge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B93860">
        <w:trPr>
          <w:trHeight w:val="363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3.1.3</w:t>
            </w:r>
            <w:r w:rsidR="002B6C8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F06AE8" w:rsidRPr="00F06AE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其他物质的排放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490" w:type="dxa"/>
            <w:shd w:val="clear" w:color="auto" w:fill="auto"/>
            <w:noWrap/>
            <w:hideMark/>
          </w:tcPr>
          <w:p w:rsidR="002B4D3D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06AE8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其他物质的排放</w:t>
            </w:r>
            <w:r w:rsidR="002B6C8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1533" w:type="dxa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vMerge w:val="restart"/>
            <w:shd w:val="clear" w:color="auto" w:fill="auto"/>
            <w:hideMark/>
          </w:tcPr>
          <w:p w:rsidR="002B4D3D" w:rsidRPr="001F7A71" w:rsidRDefault="00DA647B" w:rsidP="003A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AE486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联合国欧洲经济委员会</w:t>
            </w:r>
            <w:r w:rsidR="006B3A07" w:rsidRPr="006B3A0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环境空气质量标准统计分类</w:t>
            </w:r>
            <w:r w:rsidR="008B4D50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法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(1990)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2B4D3D" w:rsidRPr="00EB4A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 xml:space="preserve"> </w:t>
            </w:r>
            <w:r w:rsidR="00323588" w:rsidRPr="00EB4A14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欧洲空气污染物长程飘移监测和评价合作方案</w:t>
            </w:r>
            <w:r w:rsidR="006B3A07" w:rsidRP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（</w:t>
            </w:r>
            <w:r w:rsidR="006B3A07" w:rsidRP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EMEP</w:t>
            </w:r>
            <w:r w:rsidR="006B3A07" w:rsidRP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）</w:t>
            </w:r>
          </w:p>
        </w:tc>
      </w:tr>
      <w:tr w:rsidR="00F06AE8" w:rsidRPr="001F7A71" w:rsidTr="00B93860">
        <w:trPr>
          <w:trHeight w:val="372"/>
        </w:trPr>
        <w:tc>
          <w:tcPr>
            <w:tcW w:w="1836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F06AE8" w:rsidRPr="00F06AE8" w:rsidRDefault="00F06AE8" w:rsidP="00F06AE8">
            <w:pPr>
              <w:pStyle w:val="NoSpacing"/>
              <w:rPr>
                <w:sz w:val="18"/>
                <w:szCs w:val="24"/>
              </w:rPr>
            </w:pPr>
            <w:r w:rsidRPr="00F06AE8">
              <w:rPr>
                <w:sz w:val="18"/>
              </w:rPr>
              <w:t>1.</w:t>
            </w:r>
            <w:r w:rsidR="00C4761B">
              <w:rPr>
                <w:sz w:val="18"/>
              </w:rPr>
              <w:t xml:space="preserve"> </w:t>
            </w:r>
            <w:r w:rsidRPr="00F06AE8">
              <w:rPr>
                <w:rFonts w:ascii="SimSun" w:eastAsia="SimSun" w:hAnsi="SimSun" w:cs="SimSun" w:hint="eastAsia"/>
                <w:sz w:val="18"/>
              </w:rPr>
              <w:t>颗粒物</w:t>
            </w:r>
            <w:r w:rsidR="0075152F">
              <w:rPr>
                <w:rFonts w:ascii="SimSun" w:eastAsia="SimSun" w:hAnsi="SimSun" w:cs="SimSun" w:hint="eastAsia"/>
                <w:sz w:val="18"/>
                <w:lang w:eastAsia="zh-CN"/>
              </w:rPr>
              <w:t xml:space="preserve"> </w:t>
            </w:r>
            <w:r w:rsidRPr="00F06AE8">
              <w:rPr>
                <w:sz w:val="18"/>
              </w:rPr>
              <w:t>(PM)</w:t>
            </w:r>
          </w:p>
        </w:tc>
        <w:tc>
          <w:tcPr>
            <w:tcW w:w="1533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6AE8" w:rsidRPr="001F7A71" w:rsidTr="00B93860">
        <w:trPr>
          <w:trHeight w:val="390"/>
        </w:trPr>
        <w:tc>
          <w:tcPr>
            <w:tcW w:w="1836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F06AE8" w:rsidRPr="00F06AE8" w:rsidRDefault="00F06AE8" w:rsidP="00F06AE8">
            <w:pPr>
              <w:pStyle w:val="NoSpacing"/>
              <w:rPr>
                <w:sz w:val="18"/>
                <w:szCs w:val="24"/>
              </w:rPr>
            </w:pPr>
            <w:r w:rsidRPr="00F06AE8">
              <w:rPr>
                <w:sz w:val="18"/>
              </w:rPr>
              <w:t xml:space="preserve">2. </w:t>
            </w:r>
            <w:r w:rsidRPr="00F06AE8">
              <w:rPr>
                <w:rFonts w:ascii="SimSun" w:eastAsia="SimSun" w:hAnsi="SimSun" w:cs="SimSun" w:hint="eastAsia"/>
                <w:sz w:val="18"/>
              </w:rPr>
              <w:t>重金属</w:t>
            </w:r>
          </w:p>
        </w:tc>
        <w:tc>
          <w:tcPr>
            <w:tcW w:w="1533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06AE8" w:rsidRPr="001F7A71" w:rsidTr="00BE0781">
        <w:trPr>
          <w:trHeight w:val="480"/>
        </w:trPr>
        <w:tc>
          <w:tcPr>
            <w:tcW w:w="1836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F06AE8" w:rsidRPr="00F06AE8" w:rsidRDefault="00F06AE8" w:rsidP="00F06AE8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3.</w:t>
            </w:r>
            <w:r w:rsidRPr="00F06AE8">
              <w:rPr>
                <w:i/>
                <w:iCs/>
                <w:sz w:val="18"/>
              </w:rPr>
              <w:t xml:space="preserve"> </w:t>
            </w:r>
            <w:r w:rsidRPr="00F06AE8">
              <w:rPr>
                <w:rFonts w:ascii="SimSun" w:eastAsia="SimSun" w:hAnsi="SimSun" w:cs="SimSun" w:hint="eastAsia"/>
                <w:i/>
                <w:iCs/>
                <w:sz w:val="18"/>
              </w:rPr>
              <w:t>其他</w:t>
            </w:r>
          </w:p>
        </w:tc>
        <w:tc>
          <w:tcPr>
            <w:tcW w:w="1533" w:type="dxa"/>
            <w:shd w:val="clear" w:color="auto" w:fill="auto"/>
            <w:hideMark/>
          </w:tcPr>
          <w:p w:rsidR="00F06AE8" w:rsidRPr="001F7A71" w:rsidRDefault="00F06AE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98" w:type="dxa"/>
            <w:vMerge/>
            <w:shd w:val="clear" w:color="auto" w:fill="FFFFFF" w:themeFill="background1"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44" w:type="dxa"/>
            <w:vMerge/>
            <w:hideMark/>
          </w:tcPr>
          <w:p w:rsidR="00F06AE8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8150BE" w:rsidRDefault="008150BE">
      <w:r>
        <w:br w:type="page"/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490"/>
        <w:gridCol w:w="1533"/>
        <w:gridCol w:w="4198"/>
        <w:gridCol w:w="2073"/>
      </w:tblGrid>
      <w:tr w:rsidR="002B4D3D" w:rsidRPr="001F7A71" w:rsidTr="002B4D3D">
        <w:trPr>
          <w:trHeight w:val="330"/>
        </w:trPr>
        <w:tc>
          <w:tcPr>
            <w:tcW w:w="14580" w:type="dxa"/>
            <w:gridSpan w:val="6"/>
            <w:vMerge w:val="restart"/>
            <w:shd w:val="clear" w:color="000000" w:fill="000000"/>
            <w:vAlign w:val="center"/>
            <w:hideMark/>
          </w:tcPr>
          <w:p w:rsidR="002B4D3D" w:rsidRPr="001F7A71" w:rsidRDefault="00E959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lastRenderedPageBreak/>
              <w:t>核心要素</w:t>
            </w:r>
            <w:r w:rsidR="00F06AE8" w:rsidRPr="00F06AE8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 xml:space="preserve"> 3</w:t>
            </w:r>
            <w:r w:rsidR="002B6C88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：</w:t>
            </w:r>
            <w:r w:rsidR="00F06AE8" w:rsidRPr="00F06AE8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 xml:space="preserve"> </w:t>
            </w:r>
            <w:r w:rsidR="00F06AE8" w:rsidRPr="00F06AE8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en-GB"/>
              </w:rPr>
              <w:t>残留物</w:t>
            </w:r>
          </w:p>
        </w:tc>
      </w:tr>
      <w:tr w:rsidR="002B4D3D" w:rsidRPr="001F7A71" w:rsidTr="002B4D3D">
        <w:trPr>
          <w:trHeight w:val="509"/>
        </w:trPr>
        <w:tc>
          <w:tcPr>
            <w:tcW w:w="14580" w:type="dxa"/>
            <w:gridSpan w:val="6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</w:tr>
      <w:tr w:rsidR="002B4D3D" w:rsidRPr="001F7A71" w:rsidTr="002B4D3D">
        <w:trPr>
          <w:trHeight w:val="360"/>
        </w:trPr>
        <w:tc>
          <w:tcPr>
            <w:tcW w:w="14580" w:type="dxa"/>
            <w:gridSpan w:val="6"/>
            <w:shd w:val="clear" w:color="000000" w:fill="C0C0C0"/>
            <w:vAlign w:val="center"/>
            <w:hideMark/>
          </w:tcPr>
          <w:p w:rsidR="002B4D3D" w:rsidRPr="001F7A71" w:rsidRDefault="00E6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子要素</w:t>
            </w:r>
            <w:r w:rsidR="00F06AE8" w:rsidRPr="00F06AE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3.2</w:t>
            </w:r>
            <w:r w:rsidR="002B6C88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：</w:t>
            </w:r>
            <w:r w:rsidR="00F06AE8" w:rsidRPr="00F06AE8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废水产生和管理</w:t>
            </w:r>
          </w:p>
        </w:tc>
      </w:tr>
      <w:tr w:rsidR="002B4D3D" w:rsidRPr="001F7A71" w:rsidTr="002B4D3D">
        <w:trPr>
          <w:trHeight w:val="363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B4D3D" w:rsidRPr="001F7A71" w:rsidRDefault="00CB297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eastAsia="en-GB"/>
              </w:rPr>
              <w:t>统计主题</w:t>
            </w:r>
          </w:p>
        </w:tc>
        <w:tc>
          <w:tcPr>
            <w:tcW w:w="4940" w:type="dxa"/>
            <w:gridSpan w:val="2"/>
            <w:shd w:val="clear" w:color="auto" w:fill="auto"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081DE2"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数据和相关信息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数据单位</w:t>
            </w:r>
          </w:p>
        </w:tc>
        <w:tc>
          <w:tcPr>
            <w:tcW w:w="4198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可能的数据汇总及范围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方法指导</w:t>
            </w:r>
          </w:p>
        </w:tc>
      </w:tr>
      <w:tr w:rsidR="002B4D3D" w:rsidRPr="001F7A71" w:rsidTr="002B4D3D">
        <w:trPr>
          <w:trHeight w:val="363"/>
        </w:trPr>
        <w:tc>
          <w:tcPr>
            <w:tcW w:w="1836" w:type="dxa"/>
            <w:vMerge/>
            <w:shd w:val="clear" w:color="auto" w:fill="auto"/>
            <w:vAlign w:val="center"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940" w:type="dxa"/>
            <w:gridSpan w:val="2"/>
            <w:shd w:val="clear" w:color="auto" w:fill="auto"/>
            <w:vAlign w:val="center"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加粗体</w:t>
            </w:r>
            <w:r w:rsidRPr="009F1F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- 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核心数据</w:t>
            </w:r>
            <w:r w:rsidR="00CF2558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/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第一层级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常规体</w:t>
            </w:r>
            <w:r w:rsidRPr="009F1F4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</w:t>
            </w:r>
            <w:r w:rsidR="00CF2558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第二层级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斜体</w:t>
            </w:r>
            <w:r w:rsidRPr="009F1F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 - </w:t>
            </w:r>
            <w:r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第三层级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33" w:type="dxa"/>
            <w:vMerge/>
            <w:shd w:val="clear" w:color="auto" w:fill="auto"/>
            <w:vAlign w:val="center"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198" w:type="dxa"/>
            <w:vMerge/>
            <w:shd w:val="clear" w:color="auto" w:fill="auto"/>
            <w:vAlign w:val="center"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2B4D3D" w:rsidRPr="001F7A71" w:rsidTr="00571474">
        <w:trPr>
          <w:trHeight w:val="930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3.2.1</w:t>
            </w:r>
            <w:r w:rsidR="002B6C8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F06AE8" w:rsidRPr="00F06AE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废水的产生和废水中的污染物质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B6C88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B6C8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490" w:type="dxa"/>
            <w:shd w:val="clear" w:color="auto" w:fill="auto"/>
            <w:noWrap/>
            <w:hideMark/>
          </w:tcPr>
          <w:p w:rsidR="002B4D3D" w:rsidRPr="001F7A71" w:rsidRDefault="003A61F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  <w:lang w:eastAsia="zh-CN"/>
              </w:rPr>
              <w:t>废水产生</w:t>
            </w:r>
            <w:r w:rsidR="00F06AE8">
              <w:rPr>
                <w:rFonts w:ascii="SimSun" w:eastAsia="SimSun" w:hAnsi="SimSun" w:cs="SimSun" w:hint="eastAsia"/>
                <w:b/>
                <w:bCs/>
                <w:sz w:val="20"/>
                <w:szCs w:val="20"/>
                <w:lang w:eastAsia="zh-CN"/>
              </w:rPr>
              <w:t>量</w:t>
            </w:r>
          </w:p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198" w:type="dxa"/>
            <w:shd w:val="clear" w:color="auto" w:fill="FFFFFF" w:themeFill="background1"/>
            <w:hideMark/>
          </w:tcPr>
          <w:p w:rsidR="00F06AE8" w:rsidRPr="00F06AE8" w:rsidRDefault="00DA647B" w:rsidP="00F0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F06AE8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F06AE8" w:rsidRPr="00F06AE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按国际标准产业分类经济活动</w:t>
            </w:r>
          </w:p>
          <w:p w:rsidR="00F06AE8" w:rsidRPr="00F06AE8" w:rsidRDefault="00DA647B" w:rsidP="00F0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F06AE8" w:rsidRPr="00F06AE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F06AE8" w:rsidRPr="00F06AE8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按游客</w:t>
            </w:r>
          </w:p>
          <w:p w:rsidR="00F06AE8" w:rsidRPr="00F06AE8" w:rsidRDefault="00DA647B" w:rsidP="00F0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F06AE8" w:rsidRPr="00F06AE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F06AE8" w:rsidRPr="00F06AE8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</w:p>
          <w:p w:rsidR="002B4D3D" w:rsidRPr="001F7A71" w:rsidRDefault="00DA647B" w:rsidP="00F0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F06AE8" w:rsidRPr="00F06AE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子国家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6B3A07" w:rsidRDefault="00DA647B" w:rsidP="006B3A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68258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联合国统计司</w:t>
            </w:r>
            <w:r w:rsidR="00855F28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：国际</w:t>
            </w:r>
            <w:r w:rsidR="008A0208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水统计建议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8A0208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所有经济活动的</w:t>
            </w:r>
            <w:r w:rsidR="00C2055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国际标准产业分类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4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版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6B3A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部分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6B3A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35-37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节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9D067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环境和经济核算</w:t>
            </w:r>
            <w:r w:rsidR="008A020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体系</w:t>
            </w:r>
            <w:r w:rsidR="00EC4C6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-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水资源</w:t>
            </w:r>
          </w:p>
          <w:p w:rsidR="002B4D3D" w:rsidRPr="001F7A71" w:rsidRDefault="00DA647B" w:rsidP="00D2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68258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联合国统计司</w:t>
            </w:r>
            <w:r w:rsidR="00D27CA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环境统计</w:t>
            </w:r>
            <w:r w:rsidR="00323588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科</w:t>
            </w:r>
            <w:r w:rsidR="00CA24F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水资源调查问卷</w:t>
            </w:r>
          </w:p>
        </w:tc>
      </w:tr>
      <w:tr w:rsidR="002B4D3D" w:rsidRPr="001F7A71" w:rsidTr="00571474">
        <w:trPr>
          <w:trHeight w:val="1596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FFFFFF" w:themeFill="background1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b.</w:t>
            </w:r>
          </w:p>
        </w:tc>
        <w:tc>
          <w:tcPr>
            <w:tcW w:w="4490" w:type="dxa"/>
            <w:shd w:val="clear" w:color="auto" w:fill="FFFFFF" w:themeFill="background1"/>
            <w:hideMark/>
          </w:tcPr>
          <w:p w:rsidR="002B4D3D" w:rsidRPr="001F7A71" w:rsidRDefault="00F06AE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废水中的污染物质</w:t>
            </w:r>
          </w:p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shd w:val="clear" w:color="auto" w:fill="FFFFFF" w:themeFill="background1"/>
            <w:hideMark/>
          </w:tcPr>
          <w:p w:rsidR="002B4D3D" w:rsidRPr="001F7A71" w:rsidRDefault="004946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98" w:type="dxa"/>
            <w:shd w:val="clear" w:color="auto" w:fill="FFFFFF" w:themeFill="background1"/>
            <w:hideMark/>
          </w:tcPr>
          <w:p w:rsidR="00F06AE8" w:rsidRPr="00F06AE8" w:rsidRDefault="00DA647B" w:rsidP="00F0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F06AE8" w:rsidRPr="00F06A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F06AE8" w:rsidRPr="00F06AE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按污染物或污染指数</w:t>
            </w:r>
            <w:r w:rsidR="00F06AE8" w:rsidRPr="00F06A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="00F06AE8" w:rsidRPr="00F06AE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F06AE8" w:rsidRPr="00F06AE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生化需氧量</w:t>
            </w:r>
            <w:r w:rsidR="0075152F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 xml:space="preserve"> </w:t>
            </w:r>
            <w:r w:rsidR="00F06AE8" w:rsidRPr="00F06A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(BOD)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F06AE8" w:rsidRPr="00F06A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F06AE8" w:rsidRPr="00F06AE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化学需氧量</w:t>
            </w:r>
            <w:r w:rsidR="0075152F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 xml:space="preserve"> </w:t>
            </w:r>
            <w:r w:rsidR="00F06AE8" w:rsidRPr="00F06A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(COD)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F06AE8" w:rsidRPr="00F06A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F06AE8" w:rsidRPr="00F06AE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氮</w:t>
            </w:r>
            <w:r w:rsidR="00F06AE8" w:rsidRPr="00F06A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(N)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F06AE8" w:rsidRPr="00F06A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F06AE8" w:rsidRPr="00F06AE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磷</w:t>
            </w:r>
            <w:r w:rsidR="0075152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F06AE8" w:rsidRPr="00F06A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(P))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ED1A7E" w:rsidRPr="00EB4A14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悬浮固体总量</w:t>
            </w:r>
            <w:r w:rsidR="0075152F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F06AE8" w:rsidRPr="00F06A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(TSS))</w:t>
            </w:r>
          </w:p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F06AE8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F06AE8" w:rsidRPr="00F06AE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按国际标准产业分类经济活动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</w:tc>
        <w:tc>
          <w:tcPr>
            <w:tcW w:w="2073" w:type="dxa"/>
            <w:vMerge/>
            <w:shd w:val="clear" w:color="auto" w:fill="FFFFFF" w:themeFill="background1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B4D3D" w:rsidRPr="001F7A71" w:rsidTr="00571474">
        <w:trPr>
          <w:trHeight w:val="426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F06AE8" w:rsidRDefault="00CB297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3.2.2</w:t>
            </w:r>
            <w:r w:rsidR="002B6C8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F06AE8" w:rsidRPr="00F06AE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废水的收集和处理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B6C88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B6C8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490" w:type="dxa"/>
            <w:shd w:val="clear" w:color="auto" w:fill="auto"/>
            <w:noWrap/>
            <w:hideMark/>
          </w:tcPr>
          <w:p w:rsidR="002B4D3D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  <w:lang w:eastAsia="zh-CN"/>
              </w:rPr>
              <w:t>废水收集量</w:t>
            </w:r>
          </w:p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198" w:type="dxa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子国家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F70EC3" w:rsidRDefault="00DA64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68258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联合国统计司</w:t>
            </w:r>
            <w:r w:rsidR="00D27CA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</w:t>
            </w:r>
            <w:r w:rsidR="00855F28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国际</w:t>
            </w:r>
            <w:r w:rsidR="008A0208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水统计建议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8A0208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所有经济活动的</w:t>
            </w:r>
            <w:r w:rsidR="00C2055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国际标准产业分类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4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版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="006B3A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6B3A07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部分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6B3A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35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、第</w:t>
            </w:r>
            <w:r w:rsidR="00323588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36 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节</w:t>
            </w:r>
          </w:p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68258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联合国统计司</w:t>
            </w:r>
            <w:r w:rsidR="00D27CA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：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环境统计</w:t>
            </w:r>
            <w:r w:rsidR="00F70EC3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科</w:t>
            </w:r>
            <w:r w:rsidR="006B3A07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  <w:r w:rsidR="006B3A0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水资源调查问卷</w:t>
            </w:r>
          </w:p>
        </w:tc>
      </w:tr>
      <w:tr w:rsidR="002B4D3D" w:rsidRPr="001F7A71" w:rsidTr="002B4D3D">
        <w:trPr>
          <w:trHeight w:val="268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B6C88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B6C8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b.</w:t>
            </w:r>
          </w:p>
        </w:tc>
        <w:tc>
          <w:tcPr>
            <w:tcW w:w="4490" w:type="dxa"/>
            <w:shd w:val="clear" w:color="auto" w:fill="auto"/>
            <w:noWrap/>
            <w:hideMark/>
          </w:tcPr>
          <w:p w:rsidR="002B4D3D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  <w:lang w:eastAsia="zh-CN"/>
              </w:rPr>
              <w:t>废水处理量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198" w:type="dxa"/>
            <w:vMerge w:val="restart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按处理类型</w:t>
            </w:r>
            <w:r w:rsidR="00CF255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 xml:space="preserve"> 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一级</w:t>
            </w:r>
            <w:r w:rsidR="0075152F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二级</w:t>
            </w:r>
            <w:r w:rsidR="0075152F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三级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B4D3D" w:rsidRPr="001F7A71" w:rsidTr="002B4D3D">
        <w:trPr>
          <w:trHeight w:val="268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c.</w:t>
            </w:r>
          </w:p>
        </w:tc>
        <w:tc>
          <w:tcPr>
            <w:tcW w:w="4490" w:type="dxa"/>
            <w:shd w:val="clear" w:color="auto" w:fill="auto"/>
            <w:noWrap/>
            <w:hideMark/>
          </w:tcPr>
          <w:p w:rsidR="002B4D3D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总的城市废水处理能力</w:t>
            </w:r>
          </w:p>
        </w:tc>
        <w:tc>
          <w:tcPr>
            <w:tcW w:w="1533" w:type="dxa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98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95491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995491" w:rsidRPr="00995491" w:rsidRDefault="00995491" w:rsidP="00995491">
            <w:pPr>
              <w:pStyle w:val="NoSpacing"/>
              <w:rPr>
                <w:sz w:val="18"/>
                <w:szCs w:val="24"/>
              </w:rPr>
            </w:pPr>
            <w:r w:rsidRPr="00995491">
              <w:rPr>
                <w:sz w:val="18"/>
              </w:rPr>
              <w:t xml:space="preserve">1. </w:t>
            </w:r>
            <w:r w:rsidRPr="00995491">
              <w:rPr>
                <w:rFonts w:ascii="SimSun" w:eastAsia="SimSun" w:hAnsi="SimSun" w:cs="SimSun" w:hint="eastAsia"/>
                <w:sz w:val="18"/>
              </w:rPr>
              <w:t>工厂数量</w:t>
            </w:r>
          </w:p>
        </w:tc>
        <w:tc>
          <w:tcPr>
            <w:tcW w:w="1533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98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5491" w:rsidRPr="001F7A71" w:rsidTr="007543CF">
        <w:trPr>
          <w:trHeight w:val="210"/>
        </w:trPr>
        <w:tc>
          <w:tcPr>
            <w:tcW w:w="1836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995491" w:rsidRPr="00995491" w:rsidRDefault="00995491" w:rsidP="00995491">
            <w:pPr>
              <w:pStyle w:val="NoSpacing"/>
              <w:rPr>
                <w:sz w:val="18"/>
                <w:szCs w:val="24"/>
              </w:rPr>
            </w:pPr>
            <w:r w:rsidRPr="00995491">
              <w:rPr>
                <w:sz w:val="18"/>
              </w:rPr>
              <w:t xml:space="preserve">2. </w:t>
            </w:r>
            <w:r w:rsidRPr="00995491">
              <w:rPr>
                <w:rFonts w:ascii="SimSun" w:eastAsia="SimSun" w:hAnsi="SimSun" w:cs="SimSun" w:hint="eastAsia"/>
                <w:sz w:val="18"/>
              </w:rPr>
              <w:t>工厂处理能力</w:t>
            </w:r>
          </w:p>
        </w:tc>
        <w:tc>
          <w:tcPr>
            <w:tcW w:w="1533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198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7543CF">
        <w:trPr>
          <w:trHeight w:val="237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d.</w:t>
            </w:r>
          </w:p>
        </w:tc>
        <w:tc>
          <w:tcPr>
            <w:tcW w:w="4490" w:type="dxa"/>
            <w:shd w:val="clear" w:color="auto" w:fill="auto"/>
            <w:noWrap/>
            <w:hideMark/>
          </w:tcPr>
          <w:p w:rsidR="002B4D3D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总的工业废水处理能力</w:t>
            </w:r>
          </w:p>
        </w:tc>
        <w:tc>
          <w:tcPr>
            <w:tcW w:w="1533" w:type="dxa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98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95491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995491" w:rsidRPr="00995491" w:rsidRDefault="00995491" w:rsidP="00995491">
            <w:pPr>
              <w:pStyle w:val="NoSpacing"/>
              <w:rPr>
                <w:sz w:val="18"/>
                <w:szCs w:val="24"/>
              </w:rPr>
            </w:pPr>
            <w:r w:rsidRPr="00995491">
              <w:rPr>
                <w:sz w:val="18"/>
              </w:rPr>
              <w:t>1.</w:t>
            </w:r>
            <w:r w:rsidR="006953EC">
              <w:rPr>
                <w:rFonts w:eastAsiaTheme="minorEastAsia" w:hint="eastAsia"/>
                <w:sz w:val="18"/>
                <w:lang w:eastAsia="zh-CN"/>
              </w:rPr>
              <w:t xml:space="preserve">  </w:t>
            </w:r>
            <w:r w:rsidRPr="00995491">
              <w:rPr>
                <w:rFonts w:ascii="SimSun" w:eastAsia="SimSun" w:hAnsi="SimSun" w:cs="SimSun" w:hint="eastAsia"/>
                <w:sz w:val="18"/>
              </w:rPr>
              <w:t>工厂数量</w:t>
            </w:r>
          </w:p>
        </w:tc>
        <w:tc>
          <w:tcPr>
            <w:tcW w:w="1533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98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5491" w:rsidRPr="001F7A71" w:rsidTr="002B4D3D">
        <w:trPr>
          <w:trHeight w:val="250"/>
        </w:trPr>
        <w:tc>
          <w:tcPr>
            <w:tcW w:w="1836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995491" w:rsidRPr="00995491" w:rsidRDefault="00995491" w:rsidP="00995491">
            <w:pPr>
              <w:pStyle w:val="NoSpacing"/>
              <w:rPr>
                <w:sz w:val="18"/>
                <w:szCs w:val="24"/>
              </w:rPr>
            </w:pPr>
            <w:r w:rsidRPr="00995491">
              <w:rPr>
                <w:sz w:val="18"/>
              </w:rPr>
              <w:t>2.</w:t>
            </w:r>
            <w:r w:rsidR="006953EC"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995491">
              <w:rPr>
                <w:rFonts w:ascii="SimSun" w:eastAsia="SimSun" w:hAnsi="SimSun" w:cs="SimSun" w:hint="eastAsia"/>
                <w:sz w:val="18"/>
              </w:rPr>
              <w:t>工厂处理能力</w:t>
            </w:r>
          </w:p>
        </w:tc>
        <w:tc>
          <w:tcPr>
            <w:tcW w:w="1533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198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571474">
        <w:trPr>
          <w:trHeight w:val="255"/>
        </w:trPr>
        <w:tc>
          <w:tcPr>
            <w:tcW w:w="1836" w:type="dxa"/>
            <w:vMerge w:val="restart"/>
            <w:shd w:val="clear" w:color="auto" w:fill="auto"/>
            <w:hideMark/>
          </w:tcPr>
          <w:p w:rsidR="00995491" w:rsidRPr="00995491" w:rsidRDefault="00CB2977">
            <w:pPr>
              <w:spacing w:after="0" w:line="240" w:lineRule="auto"/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3.2.3</w:t>
            </w:r>
            <w:r w:rsidR="002B6C8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995491" w:rsidRPr="00995491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排放到环境中的废水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490" w:type="dxa"/>
            <w:shd w:val="clear" w:color="auto" w:fill="auto"/>
            <w:noWrap/>
            <w:hideMark/>
          </w:tcPr>
          <w:p w:rsidR="002B4D3D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废水排放</w:t>
            </w:r>
          </w:p>
        </w:tc>
        <w:tc>
          <w:tcPr>
            <w:tcW w:w="1533" w:type="dxa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98" w:type="dxa"/>
            <w:vMerge w:val="restart"/>
            <w:shd w:val="clear" w:color="auto" w:fill="auto"/>
            <w:hideMark/>
          </w:tcPr>
          <w:p w:rsidR="00995491" w:rsidRPr="00995491" w:rsidRDefault="00DA647B" w:rsidP="0099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按处理类型</w:t>
            </w:r>
            <w:r w:rsidR="00CF255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 xml:space="preserve"> 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一级</w:t>
            </w:r>
            <w:r w:rsidR="0075152F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二级</w:t>
            </w:r>
            <w:r w:rsidR="0075152F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三级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  <w:p w:rsidR="00995491" w:rsidRPr="00995491" w:rsidRDefault="00DA647B" w:rsidP="0099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按受体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地表水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地下水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湿地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海洋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土地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  <w:p w:rsidR="00995491" w:rsidRPr="00995491" w:rsidRDefault="00DA647B" w:rsidP="0099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▪</w:t>
            </w:r>
            <w:r w:rsidR="0099549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按国际标准产业分类经济活动</w:t>
            </w:r>
          </w:p>
          <w:p w:rsidR="00995491" w:rsidRPr="00995491" w:rsidRDefault="00DA647B" w:rsidP="0099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</w:p>
          <w:p w:rsidR="00995491" w:rsidRPr="00995491" w:rsidRDefault="00DA647B" w:rsidP="0099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按来源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点</w:t>
            </w:r>
            <w:r w:rsidR="003C1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/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非定点来源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95491" w:rsidRPr="001F7A71" w:rsidTr="002B4D3D">
        <w:trPr>
          <w:trHeight w:val="510"/>
        </w:trPr>
        <w:tc>
          <w:tcPr>
            <w:tcW w:w="1836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995491" w:rsidRPr="00995491" w:rsidRDefault="00995491" w:rsidP="00995491">
            <w:pPr>
              <w:pStyle w:val="NoSpacing"/>
              <w:rPr>
                <w:b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1.</w:t>
            </w:r>
            <w:r w:rsidR="00BE0781">
              <w:rPr>
                <w:rFonts w:eastAsiaTheme="minorEastAsia" w:hint="eastAsia"/>
                <w:b/>
                <w:sz w:val="18"/>
                <w:lang w:eastAsia="zh-CN"/>
              </w:rPr>
              <w:t xml:space="preserve">  </w:t>
            </w:r>
            <w:r w:rsidRPr="00995491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处理后排放到环境中的废水总量</w:t>
            </w:r>
          </w:p>
        </w:tc>
        <w:tc>
          <w:tcPr>
            <w:tcW w:w="1533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198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5491" w:rsidRPr="001F7A71" w:rsidTr="00571474">
        <w:trPr>
          <w:trHeight w:val="1083"/>
        </w:trPr>
        <w:tc>
          <w:tcPr>
            <w:tcW w:w="1836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90" w:type="dxa"/>
            <w:shd w:val="clear" w:color="auto" w:fill="auto"/>
            <w:hideMark/>
          </w:tcPr>
          <w:p w:rsidR="00995491" w:rsidRPr="00995491" w:rsidRDefault="00BE0781" w:rsidP="00995491">
            <w:pPr>
              <w:pStyle w:val="NoSpacing"/>
              <w:rPr>
                <w:b/>
                <w:sz w:val="18"/>
                <w:szCs w:val="24"/>
                <w:lang w:eastAsia="zh-CN"/>
              </w:rPr>
            </w:pPr>
            <w:r w:rsidRPr="00EB4A14">
              <w:rPr>
                <w:rFonts w:eastAsiaTheme="minorEastAsia"/>
                <w:sz w:val="18"/>
                <w:lang w:eastAsia="zh-CN"/>
              </w:rPr>
              <w:t>2.</w:t>
            </w:r>
            <w:r>
              <w:rPr>
                <w:rFonts w:eastAsiaTheme="minorEastAsia" w:hint="eastAsia"/>
                <w:b/>
                <w:sz w:val="18"/>
                <w:lang w:eastAsia="zh-CN"/>
              </w:rPr>
              <w:t xml:space="preserve"> </w:t>
            </w:r>
            <w:r w:rsidR="00995491" w:rsidRPr="00995491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未经处理排放到环境中的废水总量</w:t>
            </w:r>
          </w:p>
        </w:tc>
        <w:tc>
          <w:tcPr>
            <w:tcW w:w="1533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总量</w:t>
            </w:r>
          </w:p>
        </w:tc>
        <w:tc>
          <w:tcPr>
            <w:tcW w:w="4198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B4D3D" w:rsidRPr="001F7A71" w:rsidTr="00571474">
        <w:trPr>
          <w:trHeight w:val="1425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b.</w:t>
            </w:r>
          </w:p>
        </w:tc>
        <w:tc>
          <w:tcPr>
            <w:tcW w:w="4490" w:type="dxa"/>
            <w:shd w:val="clear" w:color="auto" w:fill="auto"/>
            <w:noWrap/>
            <w:hideMark/>
          </w:tcPr>
          <w:p w:rsidR="002B4D3D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排放废水中的污染物质</w:t>
            </w:r>
          </w:p>
        </w:tc>
        <w:tc>
          <w:tcPr>
            <w:tcW w:w="1533" w:type="dxa"/>
            <w:shd w:val="clear" w:color="auto" w:fill="auto"/>
            <w:hideMark/>
          </w:tcPr>
          <w:p w:rsidR="002B4D3D" w:rsidRPr="001F7A71" w:rsidRDefault="004946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重量</w:t>
            </w:r>
          </w:p>
        </w:tc>
        <w:tc>
          <w:tcPr>
            <w:tcW w:w="4198" w:type="dxa"/>
            <w:shd w:val="clear" w:color="auto" w:fill="auto"/>
            <w:hideMark/>
          </w:tcPr>
          <w:p w:rsidR="00995491" w:rsidRPr="00995491" w:rsidRDefault="00DA647B" w:rsidP="0099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99549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按污染物或污染指数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生化需氧量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化学需氧量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氮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磷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  <w:p w:rsidR="00995491" w:rsidRPr="00995491" w:rsidRDefault="00DA647B" w:rsidP="0099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5B686C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</w:p>
          <w:p w:rsidR="00995491" w:rsidRPr="00995491" w:rsidRDefault="00DA647B" w:rsidP="0099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5B686C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  <w:p w:rsidR="00995491" w:rsidRPr="00995491" w:rsidRDefault="00DA647B" w:rsidP="0099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按照国际标准产业分类经济活动分的净排放</w:t>
            </w:r>
          </w:p>
          <w:p w:rsidR="002B4D3D" w:rsidRPr="001F7A71" w:rsidRDefault="00DA647B" w:rsidP="0099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按来源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点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3C1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/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非点源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8150BE" w:rsidRDefault="008150BE">
      <w:pPr>
        <w:rPr>
          <w:lang w:eastAsia="zh-CN"/>
        </w:rPr>
      </w:pPr>
      <w:r>
        <w:rPr>
          <w:lang w:eastAsia="zh-CN"/>
        </w:rPr>
        <w:br w:type="page"/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502"/>
        <w:gridCol w:w="1536"/>
        <w:gridCol w:w="4183"/>
        <w:gridCol w:w="2073"/>
      </w:tblGrid>
      <w:tr w:rsidR="002B4D3D" w:rsidRPr="001F7A71" w:rsidTr="002B4D3D">
        <w:trPr>
          <w:trHeight w:val="330"/>
        </w:trPr>
        <w:tc>
          <w:tcPr>
            <w:tcW w:w="14580" w:type="dxa"/>
            <w:gridSpan w:val="6"/>
            <w:vMerge w:val="restart"/>
            <w:shd w:val="clear" w:color="000000" w:fill="000000"/>
            <w:vAlign w:val="center"/>
            <w:hideMark/>
          </w:tcPr>
          <w:p w:rsidR="002B4D3D" w:rsidRPr="001F7A71" w:rsidRDefault="00E9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lastRenderedPageBreak/>
              <w:t>核心要素</w:t>
            </w:r>
            <w:r w:rsidR="00F06AE8" w:rsidRPr="00F06AE8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  <w:t xml:space="preserve"> 3</w:t>
            </w:r>
            <w:r w:rsidR="002B6C88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：</w:t>
            </w:r>
            <w:r w:rsidR="00F06AE8" w:rsidRPr="00F06AE8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残留物</w:t>
            </w:r>
          </w:p>
        </w:tc>
      </w:tr>
      <w:tr w:rsidR="002B4D3D" w:rsidRPr="001F7A71" w:rsidTr="002B4D3D">
        <w:trPr>
          <w:trHeight w:val="509"/>
        </w:trPr>
        <w:tc>
          <w:tcPr>
            <w:tcW w:w="14580" w:type="dxa"/>
            <w:gridSpan w:val="6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</w:pPr>
          </w:p>
        </w:tc>
      </w:tr>
      <w:tr w:rsidR="002B4D3D" w:rsidRPr="001F7A71" w:rsidTr="002B4D3D">
        <w:trPr>
          <w:trHeight w:val="360"/>
        </w:trPr>
        <w:tc>
          <w:tcPr>
            <w:tcW w:w="14580" w:type="dxa"/>
            <w:gridSpan w:val="6"/>
            <w:shd w:val="clear" w:color="000000" w:fill="C0C0C0"/>
            <w:vAlign w:val="center"/>
            <w:hideMark/>
          </w:tcPr>
          <w:p w:rsidR="002B4D3D" w:rsidRPr="001F7A71" w:rsidRDefault="00E6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子要素</w:t>
            </w:r>
            <w:r w:rsidR="00995491" w:rsidRPr="009954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3.3</w:t>
            </w:r>
            <w:r w:rsidR="002B6C88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：</w:t>
            </w:r>
            <w:r w:rsidR="00995491" w:rsidRPr="00995491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废物的产生和管理</w:t>
            </w:r>
          </w:p>
        </w:tc>
      </w:tr>
      <w:tr w:rsidR="002B4D3D" w:rsidRPr="001F7A71" w:rsidTr="002B4D3D">
        <w:trPr>
          <w:trHeight w:val="36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B4D3D" w:rsidRPr="001F7A71" w:rsidRDefault="00CB297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eastAsia="en-GB"/>
              </w:rPr>
              <w:t>统计主题</w:t>
            </w:r>
          </w:p>
        </w:tc>
        <w:tc>
          <w:tcPr>
            <w:tcW w:w="4952" w:type="dxa"/>
            <w:gridSpan w:val="2"/>
            <w:shd w:val="clear" w:color="auto" w:fill="auto"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081DE2"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数据和相关信息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数据单位</w:t>
            </w:r>
          </w:p>
        </w:tc>
        <w:tc>
          <w:tcPr>
            <w:tcW w:w="4183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可能的数据汇总及范围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方法指导</w:t>
            </w:r>
          </w:p>
        </w:tc>
      </w:tr>
      <w:tr w:rsidR="002B4D3D" w:rsidRPr="001F7A71" w:rsidTr="002B4D3D">
        <w:trPr>
          <w:trHeight w:val="450"/>
        </w:trPr>
        <w:tc>
          <w:tcPr>
            <w:tcW w:w="1836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952" w:type="dxa"/>
            <w:gridSpan w:val="2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加粗体</w:t>
            </w:r>
            <w:r w:rsidRPr="009F1F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- 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核心数据</w:t>
            </w:r>
            <w:r w:rsidR="00CF2558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/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第一层级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常规体</w:t>
            </w:r>
            <w:r w:rsidRPr="009F1F4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</w:t>
            </w:r>
            <w:r w:rsidR="00CF2558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第二层级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斜体</w:t>
            </w:r>
            <w:r w:rsidRPr="009F1F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 - </w:t>
            </w:r>
            <w:r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第三层级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36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183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073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2B4D3D" w:rsidRPr="001F7A71" w:rsidTr="00571474">
        <w:trPr>
          <w:trHeight w:val="1128"/>
        </w:trPr>
        <w:tc>
          <w:tcPr>
            <w:tcW w:w="1836" w:type="dxa"/>
            <w:vMerge w:val="restart"/>
            <w:shd w:val="clear" w:color="auto" w:fill="auto"/>
            <w:hideMark/>
          </w:tcPr>
          <w:p w:rsidR="00995491" w:rsidRDefault="00CB2977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995491" w:rsidRPr="00995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3.3.1</w:t>
            </w:r>
            <w:r w:rsidR="002B6C8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</w:p>
          <w:p w:rsidR="002B4D3D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95491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废物的产生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2B6C88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B6C8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2B4D3D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95491">
              <w:rPr>
                <w:rFonts w:ascii="SimSun" w:eastAsia="SimSun" w:hAnsi="SimSun" w:cs="SimSun" w:hint="eastAsia"/>
                <w:b/>
                <w:bCs/>
                <w:sz w:val="20"/>
                <w:szCs w:val="20"/>
                <w:lang w:eastAsia="zh-CN"/>
              </w:rPr>
              <w:t>按来源分</w:t>
            </w:r>
            <w:r w:rsidR="0090411A">
              <w:rPr>
                <w:rFonts w:ascii="SimSun" w:eastAsia="SimSun" w:hAnsi="SimSun" w:cs="SimSun" w:hint="eastAsia"/>
                <w:b/>
                <w:bCs/>
                <w:sz w:val="20"/>
                <w:szCs w:val="20"/>
                <w:lang w:eastAsia="zh-CN"/>
              </w:rPr>
              <w:t>，</w:t>
            </w:r>
            <w:r w:rsidRPr="00995491">
              <w:rPr>
                <w:rFonts w:ascii="SimSun" w:eastAsia="SimSun" w:hAnsi="SimSun" w:cs="SimSun" w:hint="eastAsia"/>
                <w:b/>
                <w:bCs/>
                <w:sz w:val="20"/>
                <w:szCs w:val="20"/>
                <w:lang w:eastAsia="zh-CN"/>
              </w:rPr>
              <w:t>产生废物的数量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1F7A71" w:rsidRDefault="004946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83" w:type="dxa"/>
            <w:shd w:val="clear" w:color="auto" w:fill="FFFFFF" w:themeFill="background1"/>
            <w:hideMark/>
          </w:tcPr>
          <w:p w:rsidR="00995491" w:rsidRPr="00995491" w:rsidRDefault="00DA647B" w:rsidP="0099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按国际标准产业分类经济活动</w:t>
            </w:r>
          </w:p>
          <w:p w:rsidR="00995491" w:rsidRPr="00995491" w:rsidRDefault="00DA647B" w:rsidP="0099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按家庭</w:t>
            </w:r>
          </w:p>
          <w:p w:rsidR="00995491" w:rsidRPr="00995491" w:rsidRDefault="00DA647B" w:rsidP="0099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按游客</w:t>
            </w:r>
          </w:p>
          <w:p w:rsidR="00995491" w:rsidRPr="00995491" w:rsidRDefault="00DA647B" w:rsidP="0099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</w:p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0B4608" w:rsidRDefault="00DA647B" w:rsidP="00E818E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3C6741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欧盟委员会</w:t>
            </w:r>
            <w:r w:rsidR="00D27CA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</w:t>
            </w:r>
            <w:r w:rsidR="00CB0A3B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根据</w:t>
            </w:r>
            <w:r w:rsidR="000B4608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欧洲废物框架法规</w:t>
            </w:r>
            <w:r w:rsidR="00CB0A3B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矿建的</w:t>
            </w:r>
            <w:r w:rsidR="0050359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欧洲废物</w:t>
            </w:r>
            <w:r w:rsidR="003E099D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名录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E099D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欧盟统计局</w:t>
            </w:r>
            <w:r w:rsidR="00F4745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：环境数据中心废物数据</w:t>
            </w:r>
          </w:p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0B4608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欧盟</w:t>
            </w:r>
            <w:r w:rsidR="00227A1F" w:rsidRPr="00227A1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统计局</w:t>
            </w:r>
            <w:r w:rsidR="00D27CA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</w:t>
            </w:r>
            <w:r w:rsidR="00227A1F" w:rsidRPr="00227A1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欧洲</w:t>
            </w:r>
            <w:r w:rsidR="00315D73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废物</w:t>
            </w:r>
            <w:r w:rsidR="00227A1F" w:rsidRPr="00227A1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统计分类（</w:t>
            </w:r>
            <w:r w:rsidR="00227A1F" w:rsidRPr="00227A1F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EWC-Stat</w:t>
            </w:r>
            <w:r w:rsidR="00227A1F" w:rsidRPr="00227A1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）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="00227A1F" w:rsidRPr="00227A1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227A1F" w:rsidRPr="00227A1F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4</w:t>
            </w:r>
            <w:r w:rsidR="00227A1F" w:rsidRPr="00227A1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版（废物类别）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227A1F" w:rsidRPr="008535B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巴塞尔公约</w:t>
            </w:r>
            <w:r w:rsidR="00EF4C0B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：</w:t>
            </w:r>
            <w:r w:rsidR="003A61F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废物类别和有害特性</w:t>
            </w:r>
            <w:r w:rsidR="00227A1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27A1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616DA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欧盟统计局</w:t>
            </w:r>
            <w:r w:rsidR="00EF4C0B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</w:t>
            </w:r>
            <w:r w:rsidR="00227A1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废物统计手册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616DA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欧盟统计局</w:t>
            </w:r>
            <w:r w:rsidR="00EF4C0B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：欧洲废物目录</w:t>
            </w:r>
            <w:r w:rsidR="00EF4C0B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-</w:t>
            </w:r>
            <w:r w:rsidR="00EF4C0B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统计分类的废物分类指南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9D067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2012年环境和经济核算</w:t>
            </w:r>
            <w:r w:rsidR="008A020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体系</w:t>
            </w:r>
            <w:r w:rsidR="009D067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中央框架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68258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联合国统计司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；</w:t>
            </w:r>
            <w:r w:rsidR="000B4608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环境统计科</w:t>
            </w:r>
            <w:r w:rsidR="00227A1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-</w:t>
            </w:r>
            <w:r w:rsidR="00E818EE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废物调查问卷</w:t>
            </w:r>
          </w:p>
        </w:tc>
      </w:tr>
      <w:tr w:rsidR="002B4D3D" w:rsidRPr="001F7A71" w:rsidTr="007543CF">
        <w:trPr>
          <w:trHeight w:val="1128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2B4D3D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按废物种类分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产生的废物数量</w:t>
            </w:r>
            <w:bookmarkStart w:id="11" w:name="RANGE!D60"/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bookmarkEnd w:id="11"/>
          </w:p>
        </w:tc>
        <w:tc>
          <w:tcPr>
            <w:tcW w:w="1536" w:type="dxa"/>
            <w:shd w:val="clear" w:color="auto" w:fill="auto"/>
            <w:hideMark/>
          </w:tcPr>
          <w:p w:rsidR="002B4D3D" w:rsidRPr="001F7A71" w:rsidRDefault="004946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83" w:type="dxa"/>
            <w:shd w:val="clear" w:color="auto" w:fill="FFFFFF" w:themeFill="background1"/>
            <w:hideMark/>
          </w:tcPr>
          <w:p w:rsidR="00995491" w:rsidRPr="00995491" w:rsidRDefault="00DA647B" w:rsidP="0099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按废物种类</w:t>
            </w:r>
            <w:r w:rsidR="00B71123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 xml:space="preserve"> 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化学废物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0F1A5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生活垃圾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食物残渣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燃烧废物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)</w:t>
            </w:r>
          </w:p>
          <w:p w:rsidR="00995491" w:rsidRPr="00995491" w:rsidRDefault="00DA647B" w:rsidP="0099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99549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</w:p>
          <w:p w:rsidR="002B4D3D" w:rsidRPr="001F7A71" w:rsidRDefault="00DA647B" w:rsidP="0099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99549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子国家</w:t>
            </w: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970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2B6C88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2B6C8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2B4D3D" w:rsidRPr="001F7A71" w:rsidRDefault="00EF4C0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  <w:lang w:eastAsia="zh-CN"/>
              </w:rPr>
              <w:t>有害</w:t>
            </w:r>
            <w:r w:rsidR="00995491" w:rsidRPr="00995491">
              <w:rPr>
                <w:rFonts w:ascii="SimSun" w:eastAsia="SimSun" w:hAnsi="SimSun" w:cs="SimSun" w:hint="eastAsia"/>
                <w:b/>
                <w:bCs/>
                <w:sz w:val="20"/>
                <w:szCs w:val="20"/>
                <w:lang w:eastAsia="en-GB"/>
              </w:rPr>
              <w:t>废物产生的数量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1F7A71" w:rsidRDefault="004946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83" w:type="dxa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按国际标准产业分类经济活动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B4D3D" w:rsidRPr="001F7A71" w:rsidTr="009431AB">
        <w:trPr>
          <w:trHeight w:val="291"/>
        </w:trPr>
        <w:tc>
          <w:tcPr>
            <w:tcW w:w="1836" w:type="dxa"/>
            <w:vMerge w:val="restart"/>
            <w:shd w:val="clear" w:color="auto" w:fill="auto"/>
            <w:hideMark/>
          </w:tcPr>
          <w:p w:rsidR="00995491" w:rsidRDefault="00CB2977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3.3.2</w:t>
            </w:r>
            <w:r w:rsidR="002B6C8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</w:p>
          <w:p w:rsidR="002B4D3D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95491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废物的管理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2B4D3D" w:rsidRPr="001F7A71" w:rsidRDefault="000F1A5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生活垃圾</w:t>
            </w:r>
            <w:r w:rsidR="0099549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36" w:type="dxa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83" w:type="dxa"/>
            <w:vMerge w:val="restart"/>
            <w:shd w:val="clear" w:color="auto" w:fill="FFFFFF" w:themeFill="background1"/>
            <w:hideMark/>
          </w:tcPr>
          <w:p w:rsidR="00995491" w:rsidRPr="00995491" w:rsidRDefault="00DA647B" w:rsidP="0099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按处理和处置类别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重复利用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循环利用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堆肥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焚化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垃圾填埋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其他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  <w:p w:rsidR="00D40F79" w:rsidRDefault="00DA647B" w:rsidP="00995491">
            <w:pPr>
              <w:spacing w:after="0" w:line="240" w:lineRule="auto"/>
              <w:rPr>
                <w:rFonts w:ascii="SimSun" w:eastAsia="SimSun" w:hAnsi="SimSun" w:cs="SimSu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按垃圾种类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如果可能</w:t>
            </w:r>
          </w:p>
          <w:p w:rsidR="002B4D3D" w:rsidRPr="001F7A71" w:rsidRDefault="00DA647B" w:rsidP="0099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</w:p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2B4D3D" w:rsidRPr="00111B7E" w:rsidRDefault="00DA647B" w:rsidP="00EF4C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lastRenderedPageBreak/>
              <w:t>▪</w:t>
            </w:r>
            <w:r w:rsidR="002B4D3D" w:rsidRPr="00B31C8F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B812B1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欧盟统计局</w:t>
            </w:r>
            <w:r w:rsidR="00F4745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：环境数据中心废物数据</w:t>
            </w:r>
            <w:r w:rsidR="002B4D3D" w:rsidRPr="00B31C8F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B31C8F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B812B1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欧盟统计局</w:t>
            </w:r>
            <w:r w:rsidR="00111B7E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元数</w:t>
            </w:r>
            <w:r w:rsidR="00B31C8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据</w:t>
            </w:r>
            <w:r w:rsidR="004B53F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</w:t>
            </w:r>
            <w:r w:rsidR="00111B7E" w:rsidRPr="00B31C8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经济合作与发展</w:t>
            </w:r>
            <w:r w:rsidR="00111B7E" w:rsidRPr="00B31C8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lastRenderedPageBreak/>
              <w:t>组织（</w:t>
            </w:r>
            <w:r w:rsidR="00111B7E" w:rsidRPr="00B31C8F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OECD</w:t>
            </w:r>
            <w:r w:rsidR="00111B7E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）</w:t>
            </w:r>
            <w:r w:rsidR="001E6078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/</w:t>
            </w:r>
            <w:r w:rsidR="00111B7E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B812B1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欧盟统计局</w:t>
            </w:r>
            <w:r w:rsidR="000F1A5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生活垃圾</w:t>
            </w:r>
            <w:r w:rsidR="00B812B1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定义</w:t>
            </w:r>
            <w:r w:rsidR="002B4D3D" w:rsidRPr="00B31C8F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B31C8F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682585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联合国统计司</w:t>
            </w:r>
            <w:r w:rsidR="004B53F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</w:t>
            </w:r>
            <w:r w:rsidR="000B4608" w:rsidRPr="00B31C8F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111B7E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环境统计</w:t>
            </w:r>
            <w:r w:rsidR="000B517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科</w:t>
            </w:r>
            <w:r w:rsidR="00111B7E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111B7E" w:rsidRPr="00B31C8F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–</w:t>
            </w:r>
            <w:r w:rsidR="000B517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废物</w:t>
            </w:r>
            <w:r w:rsidR="00111B7E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调查问卷</w:t>
            </w:r>
            <w:r w:rsidR="002B4D3D" w:rsidRPr="00B31C8F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B31C8F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111B7E" w:rsidRPr="00B31C8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巴塞尔公约</w:t>
            </w:r>
            <w:r w:rsidR="004B53F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</w:t>
            </w:r>
            <w:r w:rsidR="003A61F1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废物类别和有害特性</w:t>
            </w:r>
            <w:r w:rsidR="002B4D3D" w:rsidRPr="00B31C8F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B31C8F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616DA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欧盟统计局</w:t>
            </w:r>
            <w:r w:rsidR="004B53F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</w:t>
            </w:r>
            <w:r w:rsidR="00B812B1" w:rsidRPr="00227A1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欧洲</w:t>
            </w:r>
            <w:r w:rsidR="00B812B1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废物</w:t>
            </w:r>
            <w:r w:rsidR="00B812B1" w:rsidRPr="00227A1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统计分类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="00111B7E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111B7E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4</w:t>
            </w:r>
            <w:r w:rsidR="00111B7E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版</w:t>
            </w:r>
            <w:r w:rsidR="002B4D3D" w:rsidRPr="00B31C8F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="000B517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废物分类</w:t>
            </w:r>
            <w:r w:rsidR="002B4D3D" w:rsidRPr="00B31C8F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)</w:t>
            </w:r>
            <w:r w:rsidR="002B4D3D" w:rsidRPr="00B31C8F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B31C8F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3C6741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欧盟委员会</w:t>
            </w:r>
            <w:r w:rsidR="004B53F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</w:t>
            </w:r>
            <w:r w:rsidR="00111B7E" w:rsidRPr="00B31C8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欧洲</w:t>
            </w:r>
            <w:r w:rsidR="004B53F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废弃物框架指令</w:t>
            </w:r>
            <w:r w:rsidR="00111B7E" w:rsidRPr="00B31C8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（废物处理操作）</w:t>
            </w:r>
            <w:r w:rsidR="002B4D3D" w:rsidRPr="00B31C8F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B31C8F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B812B1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欧盟统计局</w:t>
            </w:r>
            <w:r w:rsidR="004B53F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</w:t>
            </w:r>
            <w:r w:rsidR="00111B7E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废物统计手册</w:t>
            </w:r>
            <w:r w:rsidR="002B4D3D" w:rsidRPr="00B31C8F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B31C8F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616DA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欧盟统计局</w:t>
            </w:r>
            <w:r w:rsidR="004B53F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</w:t>
            </w:r>
            <w:r w:rsidR="00EF4C0B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欧洲废物目录</w:t>
            </w:r>
            <w:r w:rsidR="00EF4C0B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-</w:t>
            </w:r>
            <w:r w:rsidR="00EF4C0B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统计分类的废物分类指南</w:t>
            </w:r>
            <w:r w:rsidR="00EF4C0B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 xml:space="preserve">  </w:t>
            </w:r>
            <w:r w:rsidR="00571474" w:rsidRPr="00B31C8F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▪</w:t>
            </w:r>
            <w:r w:rsidR="00571474" w:rsidRPr="00B31C8F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111B7E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鹿特丹公约</w:t>
            </w:r>
          </w:p>
        </w:tc>
      </w:tr>
      <w:tr w:rsidR="00995491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02" w:type="dxa"/>
            <w:shd w:val="clear" w:color="auto" w:fill="auto"/>
            <w:hideMark/>
          </w:tcPr>
          <w:p w:rsidR="00995491" w:rsidRPr="00995491" w:rsidRDefault="00995491" w:rsidP="00995491">
            <w:pPr>
              <w:pStyle w:val="NoSpacing"/>
              <w:rPr>
                <w:b/>
                <w:sz w:val="18"/>
                <w:szCs w:val="24"/>
              </w:rPr>
            </w:pPr>
            <w:r w:rsidRPr="00EB4A14">
              <w:rPr>
                <w:sz w:val="18"/>
              </w:rPr>
              <w:t>1.</w:t>
            </w:r>
            <w:r w:rsidRPr="00995491">
              <w:rPr>
                <w:b/>
                <w:sz w:val="18"/>
              </w:rPr>
              <w:t xml:space="preserve"> </w:t>
            </w:r>
            <w:r w:rsidR="000F1A55" w:rsidRPr="00EB4A14">
              <w:rPr>
                <w:rFonts w:ascii="SimSun" w:eastAsia="SimSun" w:hAnsi="SimSun" w:cs="SimSun" w:hint="eastAsia"/>
                <w:b/>
                <w:sz w:val="18"/>
                <w:szCs w:val="20"/>
                <w:lang w:eastAsia="zh-CN"/>
              </w:rPr>
              <w:t>生活垃圾</w:t>
            </w:r>
            <w:r w:rsidRPr="00EB4A14">
              <w:rPr>
                <w:rFonts w:ascii="SimSun" w:eastAsia="SimSun" w:hAnsi="SimSun" w:cs="SimSun" w:hint="eastAsia"/>
                <w:b/>
                <w:sz w:val="18"/>
                <w:szCs w:val="20"/>
                <w:lang w:eastAsia="zh-CN"/>
              </w:rPr>
              <w:t>收集总量</w:t>
            </w:r>
          </w:p>
        </w:tc>
        <w:tc>
          <w:tcPr>
            <w:tcW w:w="1536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83" w:type="dxa"/>
            <w:vMerge/>
            <w:shd w:val="clear" w:color="auto" w:fill="FFFFFF" w:themeFill="background1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5491" w:rsidRPr="001F7A71" w:rsidTr="002B4D3D">
        <w:trPr>
          <w:trHeight w:val="300"/>
        </w:trPr>
        <w:tc>
          <w:tcPr>
            <w:tcW w:w="1836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2" w:type="dxa"/>
            <w:shd w:val="clear" w:color="auto" w:fill="auto"/>
            <w:hideMark/>
          </w:tcPr>
          <w:p w:rsidR="00995491" w:rsidRPr="00995491" w:rsidRDefault="00995491" w:rsidP="00995491">
            <w:pPr>
              <w:pStyle w:val="NoSpacing"/>
              <w:rPr>
                <w:b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2.</w:t>
            </w:r>
            <w:r w:rsidR="00BE0781" w:rsidRPr="00EB4A14">
              <w:rPr>
                <w:rFonts w:eastAsiaTheme="minorEastAsia"/>
                <w:b/>
                <w:sz w:val="16"/>
                <w:lang w:eastAsia="zh-CN"/>
              </w:rPr>
              <w:t xml:space="preserve"> </w:t>
            </w:r>
            <w:r w:rsidRPr="00EB4A14">
              <w:rPr>
                <w:rFonts w:ascii="SimSun" w:eastAsia="SimSun" w:hAnsi="SimSun" w:cs="SimSun" w:hint="eastAsia"/>
                <w:b/>
                <w:sz w:val="18"/>
                <w:szCs w:val="20"/>
                <w:lang w:eastAsia="zh-CN"/>
              </w:rPr>
              <w:t>按不同方法处理和处置的</w:t>
            </w:r>
            <w:r w:rsidR="000F1A55" w:rsidRPr="00EB4A14">
              <w:rPr>
                <w:rFonts w:ascii="SimSun" w:eastAsia="SimSun" w:hAnsi="SimSun" w:cs="SimSun" w:hint="eastAsia"/>
                <w:b/>
                <w:sz w:val="18"/>
                <w:szCs w:val="20"/>
                <w:lang w:eastAsia="zh-CN"/>
              </w:rPr>
              <w:t>生活垃圾</w:t>
            </w:r>
            <w:r w:rsidRPr="00EB4A14">
              <w:rPr>
                <w:rFonts w:ascii="SimSun" w:eastAsia="SimSun" w:hAnsi="SimSun" w:cs="SimSun" w:hint="eastAsia"/>
                <w:b/>
                <w:sz w:val="18"/>
                <w:szCs w:val="20"/>
                <w:lang w:eastAsia="zh-CN"/>
              </w:rPr>
              <w:t>量</w:t>
            </w:r>
          </w:p>
        </w:tc>
        <w:tc>
          <w:tcPr>
            <w:tcW w:w="1536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83" w:type="dxa"/>
            <w:vMerge/>
            <w:shd w:val="clear" w:color="auto" w:fill="FFFFFF" w:themeFill="background1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5491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2" w:type="dxa"/>
            <w:shd w:val="clear" w:color="auto" w:fill="auto"/>
            <w:hideMark/>
          </w:tcPr>
          <w:p w:rsidR="00995491" w:rsidRPr="00995491" w:rsidRDefault="00995491" w:rsidP="00995491">
            <w:pPr>
              <w:pStyle w:val="NoSpacing"/>
              <w:rPr>
                <w:b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3.</w:t>
            </w:r>
            <w:r w:rsidRPr="00995491">
              <w:rPr>
                <w:b/>
                <w:sz w:val="18"/>
                <w:lang w:eastAsia="zh-CN"/>
              </w:rPr>
              <w:t xml:space="preserve"> </w:t>
            </w:r>
            <w:r w:rsidRPr="00EB4A14">
              <w:rPr>
                <w:rFonts w:ascii="SimSun" w:eastAsia="SimSun" w:hAnsi="SimSun" w:cs="SimSun" w:hint="eastAsia"/>
                <w:b/>
                <w:sz w:val="18"/>
                <w:szCs w:val="20"/>
                <w:lang w:eastAsia="zh-CN"/>
              </w:rPr>
              <w:t>处理和处置</w:t>
            </w:r>
            <w:r w:rsidR="000F1A55" w:rsidRPr="00EB4A14">
              <w:rPr>
                <w:rFonts w:ascii="SimSun" w:eastAsia="SimSun" w:hAnsi="SimSun" w:cs="SimSun" w:hint="eastAsia"/>
                <w:b/>
                <w:sz w:val="18"/>
                <w:szCs w:val="20"/>
                <w:lang w:eastAsia="zh-CN"/>
              </w:rPr>
              <w:t>生活垃圾</w:t>
            </w:r>
            <w:r w:rsidRPr="00EB4A14">
              <w:rPr>
                <w:rFonts w:ascii="SimSun" w:eastAsia="SimSun" w:hAnsi="SimSun" w:cs="SimSun" w:hint="eastAsia"/>
                <w:b/>
                <w:sz w:val="18"/>
                <w:szCs w:val="20"/>
                <w:lang w:eastAsia="zh-CN"/>
              </w:rPr>
              <w:t>的设施数量</w:t>
            </w:r>
          </w:p>
        </w:tc>
        <w:tc>
          <w:tcPr>
            <w:tcW w:w="1536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83" w:type="dxa"/>
            <w:vMerge/>
            <w:shd w:val="clear" w:color="auto" w:fill="FFFFFF" w:themeFill="background1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5491" w:rsidRPr="001F7A71" w:rsidTr="002B4D3D">
        <w:trPr>
          <w:trHeight w:val="263"/>
        </w:trPr>
        <w:tc>
          <w:tcPr>
            <w:tcW w:w="1836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2" w:type="dxa"/>
            <w:shd w:val="clear" w:color="auto" w:fill="auto"/>
            <w:hideMark/>
          </w:tcPr>
          <w:p w:rsidR="00995491" w:rsidRPr="00995491" w:rsidRDefault="00995491" w:rsidP="00995491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995491">
              <w:rPr>
                <w:sz w:val="18"/>
                <w:lang w:eastAsia="zh-CN"/>
              </w:rPr>
              <w:t xml:space="preserve">4. </w:t>
            </w:r>
            <w:r w:rsidRPr="00995491">
              <w:rPr>
                <w:rFonts w:ascii="SimSun" w:eastAsia="SimSun" w:hAnsi="SimSun" w:cs="SimSun" w:hint="eastAsia"/>
                <w:sz w:val="18"/>
                <w:lang w:eastAsia="zh-CN"/>
              </w:rPr>
              <w:t>处理和处置</w:t>
            </w:r>
            <w:r w:rsidR="000F1A5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生活垃圾</w:t>
            </w:r>
            <w:r w:rsidRPr="00995491">
              <w:rPr>
                <w:rFonts w:ascii="SimSun" w:eastAsia="SimSun" w:hAnsi="SimSun" w:cs="SimSun" w:hint="eastAsia"/>
                <w:sz w:val="18"/>
                <w:lang w:eastAsia="zh-CN"/>
              </w:rPr>
              <w:t>设施的能力</w:t>
            </w:r>
          </w:p>
        </w:tc>
        <w:tc>
          <w:tcPr>
            <w:tcW w:w="1536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183" w:type="dxa"/>
            <w:vMerge/>
            <w:shd w:val="clear" w:color="auto" w:fill="FFFFFF" w:themeFill="background1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9431AB">
        <w:trPr>
          <w:trHeight w:val="183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2B4D3D" w:rsidRPr="001F7A71" w:rsidRDefault="00674C4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74C40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有害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废物</w:t>
            </w:r>
          </w:p>
        </w:tc>
        <w:tc>
          <w:tcPr>
            <w:tcW w:w="1536" w:type="dxa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83" w:type="dxa"/>
            <w:vMerge/>
            <w:shd w:val="clear" w:color="auto" w:fill="FFFFFF" w:themeFill="background1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5491" w:rsidRPr="001F7A71" w:rsidTr="002B4D3D">
        <w:trPr>
          <w:trHeight w:val="263"/>
        </w:trPr>
        <w:tc>
          <w:tcPr>
            <w:tcW w:w="1836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2" w:type="dxa"/>
            <w:shd w:val="clear" w:color="auto" w:fill="auto"/>
            <w:hideMark/>
          </w:tcPr>
          <w:p w:rsidR="00995491" w:rsidRPr="00995491" w:rsidRDefault="00995491" w:rsidP="00995491">
            <w:pPr>
              <w:pStyle w:val="NoSpacing"/>
              <w:rPr>
                <w:b/>
                <w:sz w:val="18"/>
                <w:szCs w:val="24"/>
              </w:rPr>
            </w:pPr>
            <w:r w:rsidRPr="00EB4A14">
              <w:rPr>
                <w:sz w:val="18"/>
              </w:rPr>
              <w:t>1.</w:t>
            </w:r>
            <w:r w:rsidRPr="00995491">
              <w:rPr>
                <w:b/>
                <w:sz w:val="18"/>
              </w:rPr>
              <w:t xml:space="preserve"> </w:t>
            </w:r>
            <w:r w:rsidR="00674C40" w:rsidRPr="00EB4A14">
              <w:rPr>
                <w:rFonts w:ascii="SimSun" w:eastAsia="SimSun" w:hAnsi="SimSun" w:cs="SimSun" w:hint="eastAsia"/>
                <w:b/>
                <w:sz w:val="18"/>
                <w:szCs w:val="20"/>
                <w:lang w:eastAsia="zh-CN"/>
              </w:rPr>
              <w:t>有害</w:t>
            </w:r>
            <w:r w:rsidRPr="00EB4A14">
              <w:rPr>
                <w:rFonts w:ascii="SimSun" w:eastAsia="SimSun" w:hAnsi="SimSun" w:cs="SimSun" w:hint="eastAsia"/>
                <w:b/>
                <w:sz w:val="18"/>
                <w:szCs w:val="20"/>
                <w:lang w:eastAsia="zh-CN"/>
              </w:rPr>
              <w:t>废物收集总量</w:t>
            </w:r>
          </w:p>
        </w:tc>
        <w:tc>
          <w:tcPr>
            <w:tcW w:w="1536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83" w:type="dxa"/>
            <w:vMerge/>
            <w:shd w:val="clear" w:color="auto" w:fill="FFFFFF" w:themeFill="background1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5491" w:rsidRPr="001F7A71" w:rsidTr="007543CF">
        <w:trPr>
          <w:trHeight w:val="381"/>
        </w:trPr>
        <w:tc>
          <w:tcPr>
            <w:tcW w:w="1836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2" w:type="dxa"/>
            <w:shd w:val="clear" w:color="auto" w:fill="auto"/>
            <w:hideMark/>
          </w:tcPr>
          <w:p w:rsidR="00995491" w:rsidRPr="00995491" w:rsidRDefault="00995491" w:rsidP="00995491">
            <w:pPr>
              <w:pStyle w:val="NoSpacing"/>
              <w:rPr>
                <w:b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2.</w:t>
            </w:r>
            <w:r w:rsidR="00BE0781">
              <w:rPr>
                <w:rFonts w:eastAsiaTheme="minorEastAsia" w:hint="eastAsia"/>
                <w:b/>
                <w:sz w:val="18"/>
                <w:lang w:eastAsia="zh-CN"/>
              </w:rPr>
              <w:t xml:space="preserve"> </w:t>
            </w:r>
            <w:r w:rsidRPr="00EB4A14">
              <w:rPr>
                <w:rFonts w:ascii="SimSun" w:eastAsia="SimSun" w:hAnsi="SimSun" w:cs="SimSun" w:hint="eastAsia"/>
                <w:b/>
                <w:sz w:val="18"/>
                <w:szCs w:val="20"/>
                <w:lang w:eastAsia="zh-CN"/>
              </w:rPr>
              <w:t>按不同方法处理和处置的</w:t>
            </w:r>
            <w:r w:rsidR="00674C40" w:rsidRPr="00EB4A14">
              <w:rPr>
                <w:rFonts w:ascii="SimSun" w:eastAsia="SimSun" w:hAnsi="SimSun" w:cs="SimSun" w:hint="eastAsia"/>
                <w:b/>
                <w:sz w:val="18"/>
                <w:szCs w:val="20"/>
                <w:lang w:eastAsia="zh-CN"/>
              </w:rPr>
              <w:t>有害</w:t>
            </w:r>
            <w:r w:rsidRPr="00EB4A14">
              <w:rPr>
                <w:rFonts w:ascii="SimSun" w:eastAsia="SimSun" w:hAnsi="SimSun" w:cs="SimSun" w:hint="eastAsia"/>
                <w:b/>
                <w:sz w:val="18"/>
                <w:szCs w:val="20"/>
                <w:lang w:eastAsia="zh-CN"/>
              </w:rPr>
              <w:t>废物量</w:t>
            </w:r>
          </w:p>
        </w:tc>
        <w:tc>
          <w:tcPr>
            <w:tcW w:w="1536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83" w:type="dxa"/>
            <w:vMerge/>
            <w:shd w:val="clear" w:color="auto" w:fill="FFFFFF" w:themeFill="background1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5491" w:rsidRPr="001F7A71" w:rsidTr="002B4D3D">
        <w:trPr>
          <w:trHeight w:val="263"/>
        </w:trPr>
        <w:tc>
          <w:tcPr>
            <w:tcW w:w="1836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2" w:type="dxa"/>
            <w:shd w:val="clear" w:color="auto" w:fill="auto"/>
            <w:hideMark/>
          </w:tcPr>
          <w:p w:rsidR="00995491" w:rsidRPr="00995491" w:rsidRDefault="00995491" w:rsidP="00995491">
            <w:pPr>
              <w:pStyle w:val="NoSpacing"/>
              <w:rPr>
                <w:b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3.</w:t>
            </w:r>
            <w:r w:rsidR="00BE0781">
              <w:rPr>
                <w:rFonts w:eastAsiaTheme="minorEastAsia" w:hint="eastAsia"/>
                <w:b/>
                <w:sz w:val="18"/>
                <w:lang w:eastAsia="zh-CN"/>
              </w:rPr>
              <w:t xml:space="preserve"> </w:t>
            </w:r>
            <w:r w:rsidRPr="00EB4A14">
              <w:rPr>
                <w:rFonts w:ascii="SimSun" w:eastAsia="SimSun" w:hAnsi="SimSun" w:cs="SimSun" w:hint="eastAsia"/>
                <w:b/>
                <w:sz w:val="18"/>
                <w:szCs w:val="20"/>
                <w:lang w:eastAsia="zh-CN"/>
              </w:rPr>
              <w:t>处理和处置</w:t>
            </w:r>
            <w:r w:rsidR="00674C40" w:rsidRPr="00EB4A14">
              <w:rPr>
                <w:rFonts w:ascii="SimSun" w:eastAsia="SimSun" w:hAnsi="SimSun" w:cs="SimSun" w:hint="eastAsia"/>
                <w:b/>
                <w:sz w:val="18"/>
                <w:szCs w:val="20"/>
                <w:lang w:eastAsia="zh-CN"/>
              </w:rPr>
              <w:t>有害</w:t>
            </w:r>
            <w:r w:rsidRPr="00EB4A14">
              <w:rPr>
                <w:rFonts w:ascii="SimSun" w:eastAsia="SimSun" w:hAnsi="SimSun" w:cs="SimSun" w:hint="eastAsia"/>
                <w:b/>
                <w:sz w:val="18"/>
                <w:szCs w:val="20"/>
                <w:lang w:eastAsia="zh-CN"/>
              </w:rPr>
              <w:t>废物设施的数量</w:t>
            </w:r>
          </w:p>
        </w:tc>
        <w:tc>
          <w:tcPr>
            <w:tcW w:w="1536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83" w:type="dxa"/>
            <w:vMerge/>
            <w:shd w:val="clear" w:color="auto" w:fill="FFFFFF" w:themeFill="background1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5491" w:rsidRPr="001F7A71" w:rsidTr="002B4D3D">
        <w:trPr>
          <w:trHeight w:val="263"/>
        </w:trPr>
        <w:tc>
          <w:tcPr>
            <w:tcW w:w="1836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2" w:type="dxa"/>
            <w:shd w:val="clear" w:color="auto" w:fill="auto"/>
            <w:hideMark/>
          </w:tcPr>
          <w:p w:rsidR="00995491" w:rsidRPr="00995491" w:rsidRDefault="00995491" w:rsidP="00995491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995491">
              <w:rPr>
                <w:sz w:val="18"/>
                <w:lang w:eastAsia="zh-CN"/>
              </w:rPr>
              <w:t xml:space="preserve">4. </w:t>
            </w:r>
            <w:r w:rsidRPr="00995491">
              <w:rPr>
                <w:rFonts w:ascii="SimSun" w:eastAsia="SimSun" w:hAnsi="SimSun" w:cs="SimSun" w:hint="eastAsia"/>
                <w:sz w:val="18"/>
                <w:lang w:eastAsia="zh-CN"/>
              </w:rPr>
              <w:t>处理和处置</w:t>
            </w:r>
            <w:r w:rsidR="00674C40" w:rsidRPr="00674C40">
              <w:rPr>
                <w:rFonts w:ascii="SimSun" w:eastAsia="SimSun" w:hAnsi="SimSun" w:cs="SimSun" w:hint="eastAsia"/>
                <w:sz w:val="18"/>
                <w:lang w:eastAsia="zh-CN"/>
              </w:rPr>
              <w:t>有害</w:t>
            </w:r>
            <w:r w:rsidRPr="00995491">
              <w:rPr>
                <w:rFonts w:ascii="SimSun" w:eastAsia="SimSun" w:hAnsi="SimSun" w:cs="SimSun" w:hint="eastAsia"/>
                <w:sz w:val="18"/>
                <w:lang w:eastAsia="zh-CN"/>
              </w:rPr>
              <w:t>废物设施的能力</w:t>
            </w:r>
          </w:p>
        </w:tc>
        <w:tc>
          <w:tcPr>
            <w:tcW w:w="1536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183" w:type="dxa"/>
            <w:vMerge/>
            <w:shd w:val="clear" w:color="auto" w:fill="FFFFFF" w:themeFill="background1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285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2B4D3D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5491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其他</w:t>
            </w:r>
            <w:r w:rsidR="00D40F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/</w:t>
            </w:r>
            <w:r w:rsidRPr="00995491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工业废物</w:t>
            </w:r>
          </w:p>
        </w:tc>
        <w:tc>
          <w:tcPr>
            <w:tcW w:w="1536" w:type="dxa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83" w:type="dxa"/>
            <w:vMerge/>
            <w:shd w:val="clear" w:color="auto" w:fill="FFFFFF" w:themeFill="background1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5491" w:rsidRPr="001F7A71" w:rsidTr="002B4D3D">
        <w:trPr>
          <w:trHeight w:val="263"/>
        </w:trPr>
        <w:tc>
          <w:tcPr>
            <w:tcW w:w="1836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2" w:type="dxa"/>
            <w:shd w:val="clear" w:color="auto" w:fill="auto"/>
            <w:hideMark/>
          </w:tcPr>
          <w:p w:rsidR="00995491" w:rsidRPr="00995491" w:rsidRDefault="00995491" w:rsidP="00995491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995491">
              <w:rPr>
                <w:sz w:val="18"/>
                <w:lang w:eastAsia="zh-CN"/>
              </w:rPr>
              <w:t xml:space="preserve">1. </w:t>
            </w:r>
            <w:r w:rsidRPr="00995491">
              <w:rPr>
                <w:rFonts w:ascii="SimSun" w:eastAsia="SimSun" w:hAnsi="SimSun" w:cs="SimSun" w:hint="eastAsia"/>
                <w:sz w:val="18"/>
                <w:lang w:eastAsia="zh-CN"/>
              </w:rPr>
              <w:t>其他</w:t>
            </w:r>
            <w:r w:rsidR="00D40F79">
              <w:rPr>
                <w:rFonts w:ascii="SimSun" w:eastAsia="SimSun" w:hAnsi="SimSun" w:cs="SimSun" w:hint="eastAsia"/>
                <w:sz w:val="18"/>
                <w:lang w:eastAsia="zh-CN"/>
              </w:rPr>
              <w:t>/</w:t>
            </w:r>
            <w:r w:rsidRPr="00995491">
              <w:rPr>
                <w:rFonts w:ascii="SimSun" w:eastAsia="SimSun" w:hAnsi="SimSun" w:cs="SimSun" w:hint="eastAsia"/>
                <w:sz w:val="18"/>
                <w:lang w:eastAsia="zh-CN"/>
              </w:rPr>
              <w:t>工业废物收集总量</w:t>
            </w:r>
          </w:p>
        </w:tc>
        <w:tc>
          <w:tcPr>
            <w:tcW w:w="1536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83" w:type="dxa"/>
            <w:vMerge/>
            <w:shd w:val="clear" w:color="auto" w:fill="FFFFFF" w:themeFill="background1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5491" w:rsidRPr="001F7A71" w:rsidTr="002B4D3D">
        <w:trPr>
          <w:trHeight w:val="263"/>
        </w:trPr>
        <w:tc>
          <w:tcPr>
            <w:tcW w:w="1836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2" w:type="dxa"/>
            <w:shd w:val="clear" w:color="auto" w:fill="auto"/>
            <w:hideMark/>
          </w:tcPr>
          <w:p w:rsidR="00995491" w:rsidRPr="00995491" w:rsidRDefault="00995491" w:rsidP="00995491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995491">
              <w:rPr>
                <w:sz w:val="18"/>
                <w:lang w:eastAsia="zh-CN"/>
              </w:rPr>
              <w:t>2.</w:t>
            </w:r>
            <w:r w:rsidR="006953EC"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995491">
              <w:rPr>
                <w:rFonts w:ascii="SimSun" w:eastAsia="SimSun" w:hAnsi="SimSun" w:cs="SimSun" w:hint="eastAsia"/>
                <w:sz w:val="18"/>
                <w:lang w:eastAsia="zh-CN"/>
              </w:rPr>
              <w:t>按不同方法处理和处置的其他</w:t>
            </w:r>
            <w:r w:rsidR="00D40F79">
              <w:rPr>
                <w:rFonts w:ascii="SimSun" w:eastAsia="SimSun" w:hAnsi="SimSun" w:cs="SimSun" w:hint="eastAsia"/>
                <w:sz w:val="18"/>
                <w:lang w:eastAsia="zh-CN"/>
              </w:rPr>
              <w:t>/</w:t>
            </w:r>
            <w:r w:rsidRPr="00995491">
              <w:rPr>
                <w:rFonts w:ascii="SimSun" w:eastAsia="SimSun" w:hAnsi="SimSun" w:cs="SimSun" w:hint="eastAsia"/>
                <w:sz w:val="18"/>
                <w:lang w:eastAsia="zh-CN"/>
              </w:rPr>
              <w:t>工业废物量</w:t>
            </w:r>
          </w:p>
        </w:tc>
        <w:tc>
          <w:tcPr>
            <w:tcW w:w="1536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83" w:type="dxa"/>
            <w:vMerge/>
            <w:shd w:val="clear" w:color="auto" w:fill="FFFFFF" w:themeFill="background1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5491" w:rsidRPr="001F7A71" w:rsidTr="007543CF">
        <w:trPr>
          <w:trHeight w:val="237"/>
        </w:trPr>
        <w:tc>
          <w:tcPr>
            <w:tcW w:w="1836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2" w:type="dxa"/>
            <w:shd w:val="clear" w:color="auto" w:fill="auto"/>
            <w:hideMark/>
          </w:tcPr>
          <w:p w:rsidR="00995491" w:rsidRPr="00995491" w:rsidRDefault="00995491" w:rsidP="00995491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995491">
              <w:rPr>
                <w:sz w:val="18"/>
                <w:lang w:eastAsia="zh-CN"/>
              </w:rPr>
              <w:t>3.</w:t>
            </w:r>
            <w:r w:rsidR="006953EC"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995491">
              <w:rPr>
                <w:rFonts w:ascii="SimSun" w:eastAsia="SimSun" w:hAnsi="SimSun" w:cs="SimSun" w:hint="eastAsia"/>
                <w:sz w:val="18"/>
                <w:lang w:eastAsia="zh-CN"/>
              </w:rPr>
              <w:t>处理和处置其他</w:t>
            </w:r>
            <w:r w:rsidR="00D40F79">
              <w:rPr>
                <w:rFonts w:ascii="SimSun" w:eastAsia="SimSun" w:hAnsi="SimSun" w:cs="SimSun" w:hint="eastAsia"/>
                <w:sz w:val="18"/>
                <w:lang w:eastAsia="zh-CN"/>
              </w:rPr>
              <w:t>/</w:t>
            </w:r>
            <w:r w:rsidRPr="00995491">
              <w:rPr>
                <w:rFonts w:ascii="SimSun" w:eastAsia="SimSun" w:hAnsi="SimSun" w:cs="SimSun" w:hint="eastAsia"/>
                <w:sz w:val="18"/>
                <w:lang w:eastAsia="zh-CN"/>
              </w:rPr>
              <w:t>工业废物设施的数量</w:t>
            </w:r>
          </w:p>
        </w:tc>
        <w:tc>
          <w:tcPr>
            <w:tcW w:w="1536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83" w:type="dxa"/>
            <w:vMerge/>
            <w:shd w:val="clear" w:color="auto" w:fill="FFFFFF" w:themeFill="background1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5491" w:rsidRPr="001F7A71" w:rsidTr="009431AB">
        <w:trPr>
          <w:trHeight w:val="354"/>
        </w:trPr>
        <w:tc>
          <w:tcPr>
            <w:tcW w:w="1836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2" w:type="dxa"/>
            <w:shd w:val="clear" w:color="auto" w:fill="auto"/>
            <w:hideMark/>
          </w:tcPr>
          <w:p w:rsidR="00995491" w:rsidRPr="00995491" w:rsidRDefault="00995491" w:rsidP="00995491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995491">
              <w:rPr>
                <w:sz w:val="18"/>
                <w:lang w:eastAsia="zh-CN"/>
              </w:rPr>
              <w:t>4.</w:t>
            </w:r>
            <w:r w:rsidR="006953EC"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995491">
              <w:rPr>
                <w:rFonts w:ascii="SimSun" w:eastAsia="SimSun" w:hAnsi="SimSun" w:cs="SimSun" w:hint="eastAsia"/>
                <w:sz w:val="18"/>
                <w:lang w:eastAsia="zh-CN"/>
              </w:rPr>
              <w:t>处理和处置其他</w:t>
            </w:r>
            <w:r w:rsidR="00D40F79">
              <w:rPr>
                <w:rFonts w:ascii="SimSun" w:eastAsia="SimSun" w:hAnsi="SimSun" w:cs="SimSun" w:hint="eastAsia"/>
                <w:sz w:val="18"/>
                <w:lang w:eastAsia="zh-CN"/>
              </w:rPr>
              <w:t>/</w:t>
            </w:r>
            <w:r w:rsidRPr="00995491">
              <w:rPr>
                <w:rFonts w:ascii="SimSun" w:eastAsia="SimSun" w:hAnsi="SimSun" w:cs="SimSun" w:hint="eastAsia"/>
                <w:sz w:val="18"/>
                <w:lang w:eastAsia="zh-CN"/>
              </w:rPr>
              <w:t>工业废物设施的能力</w:t>
            </w:r>
          </w:p>
        </w:tc>
        <w:tc>
          <w:tcPr>
            <w:tcW w:w="1536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183" w:type="dxa"/>
            <w:vMerge/>
            <w:shd w:val="clear" w:color="auto" w:fill="FFFFFF" w:themeFill="background1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7543CF">
        <w:trPr>
          <w:trHeight w:val="1128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004FA8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04F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2B4D3D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  <w:lang w:eastAsia="zh-CN"/>
              </w:rPr>
              <w:t>废物回收数量</w:t>
            </w:r>
          </w:p>
        </w:tc>
        <w:tc>
          <w:tcPr>
            <w:tcW w:w="1536" w:type="dxa"/>
            <w:shd w:val="clear" w:color="auto" w:fill="auto"/>
            <w:hideMark/>
          </w:tcPr>
          <w:p w:rsidR="002B4D3D" w:rsidRPr="001F7A71" w:rsidRDefault="004946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83" w:type="dxa"/>
            <w:shd w:val="clear" w:color="auto" w:fill="auto"/>
            <w:hideMark/>
          </w:tcPr>
          <w:p w:rsidR="00995491" w:rsidRPr="00995491" w:rsidRDefault="00DA647B" w:rsidP="0099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按具体的废物来源</w:t>
            </w:r>
            <w:r w:rsidR="00A528C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 xml:space="preserve"> 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电子垃圾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包装废物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废弃车辆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按垃圾种类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95491" w:rsidRPr="001F7A71" w:rsidTr="00571474">
        <w:trPr>
          <w:trHeight w:val="255"/>
        </w:trPr>
        <w:tc>
          <w:tcPr>
            <w:tcW w:w="1836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995491" w:rsidRPr="00995491" w:rsidRDefault="00995491" w:rsidP="00995491">
            <w:pPr>
              <w:pStyle w:val="NoSpacing"/>
              <w:rPr>
                <w:sz w:val="20"/>
              </w:rPr>
            </w:pPr>
            <w:r w:rsidRPr="00995491">
              <w:rPr>
                <w:rFonts w:ascii="SimSun" w:eastAsia="SimSun" w:hAnsi="SimSun" w:cs="SimSun" w:hint="eastAsia"/>
                <w:sz w:val="20"/>
              </w:rPr>
              <w:t>废物进口</w:t>
            </w:r>
          </w:p>
        </w:tc>
        <w:tc>
          <w:tcPr>
            <w:tcW w:w="1536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83" w:type="dxa"/>
            <w:vMerge w:val="restart"/>
            <w:shd w:val="clear" w:color="auto" w:fill="auto"/>
            <w:hideMark/>
          </w:tcPr>
          <w:p w:rsidR="00995491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按废物种类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化学废物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0F1A5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生活垃圾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燃烧垃圾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073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95491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995491" w:rsidRPr="00995491" w:rsidRDefault="00995491" w:rsidP="00995491">
            <w:pPr>
              <w:pStyle w:val="NoSpacing"/>
              <w:rPr>
                <w:sz w:val="20"/>
              </w:rPr>
            </w:pPr>
            <w:r w:rsidRPr="00995491">
              <w:rPr>
                <w:rFonts w:ascii="SimSun" w:eastAsia="SimSun" w:hAnsi="SimSun" w:cs="SimSun" w:hint="eastAsia"/>
                <w:sz w:val="20"/>
              </w:rPr>
              <w:t>废物出口</w:t>
            </w:r>
          </w:p>
        </w:tc>
        <w:tc>
          <w:tcPr>
            <w:tcW w:w="1536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83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5491" w:rsidRPr="001F7A71" w:rsidTr="00571474">
        <w:trPr>
          <w:trHeight w:val="246"/>
        </w:trPr>
        <w:tc>
          <w:tcPr>
            <w:tcW w:w="1836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995491" w:rsidRPr="00995491" w:rsidRDefault="00674C40" w:rsidP="00995491">
            <w:pPr>
              <w:pStyle w:val="NoSpacing"/>
              <w:rPr>
                <w:sz w:val="20"/>
              </w:rPr>
            </w:pPr>
            <w:r w:rsidRPr="00674C40">
              <w:rPr>
                <w:rFonts w:ascii="SimSun" w:eastAsia="SimSun" w:hAnsi="SimSun" w:cs="SimSun" w:hint="eastAsia"/>
                <w:sz w:val="20"/>
              </w:rPr>
              <w:t>有害</w:t>
            </w:r>
            <w:r w:rsidR="00995491" w:rsidRPr="00995491">
              <w:rPr>
                <w:rFonts w:ascii="SimSun" w:eastAsia="SimSun" w:hAnsi="SimSun" w:cs="SimSun" w:hint="eastAsia"/>
                <w:sz w:val="20"/>
              </w:rPr>
              <w:t>废物进口</w:t>
            </w:r>
          </w:p>
        </w:tc>
        <w:tc>
          <w:tcPr>
            <w:tcW w:w="1536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83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5491" w:rsidRPr="001F7A71" w:rsidTr="00137BAB">
        <w:trPr>
          <w:trHeight w:val="255"/>
        </w:trPr>
        <w:tc>
          <w:tcPr>
            <w:tcW w:w="1836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995491" w:rsidRPr="00995491" w:rsidRDefault="00674C40" w:rsidP="00995491">
            <w:pPr>
              <w:pStyle w:val="NoSpacing"/>
              <w:rPr>
                <w:sz w:val="20"/>
              </w:rPr>
            </w:pPr>
            <w:r w:rsidRPr="00674C40">
              <w:rPr>
                <w:rFonts w:ascii="SimSun" w:eastAsia="SimSun" w:hAnsi="SimSun" w:cs="SimSun" w:hint="eastAsia"/>
                <w:sz w:val="20"/>
              </w:rPr>
              <w:t>有害</w:t>
            </w:r>
            <w:r w:rsidR="00995491" w:rsidRPr="00995491">
              <w:rPr>
                <w:rFonts w:ascii="SimSun" w:eastAsia="SimSun" w:hAnsi="SimSun" w:cs="SimSun" w:hint="eastAsia"/>
                <w:sz w:val="20"/>
              </w:rPr>
              <w:t>废物出口</w:t>
            </w:r>
          </w:p>
        </w:tc>
        <w:tc>
          <w:tcPr>
            <w:tcW w:w="1536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</w:p>
        </w:tc>
        <w:tc>
          <w:tcPr>
            <w:tcW w:w="4183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8150BE" w:rsidRDefault="008150BE">
      <w:r>
        <w:br w:type="page"/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502"/>
        <w:gridCol w:w="1536"/>
        <w:gridCol w:w="4183"/>
        <w:gridCol w:w="2073"/>
      </w:tblGrid>
      <w:tr w:rsidR="002B4D3D" w:rsidRPr="001F7A71" w:rsidTr="002B4D3D">
        <w:trPr>
          <w:trHeight w:val="330"/>
        </w:trPr>
        <w:tc>
          <w:tcPr>
            <w:tcW w:w="14580" w:type="dxa"/>
            <w:gridSpan w:val="6"/>
            <w:vMerge w:val="restart"/>
            <w:shd w:val="clear" w:color="000000" w:fill="000000"/>
            <w:vAlign w:val="center"/>
            <w:hideMark/>
          </w:tcPr>
          <w:p w:rsidR="002B4D3D" w:rsidRPr="001F7A71" w:rsidRDefault="00E9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lastRenderedPageBreak/>
              <w:t>核心要素</w:t>
            </w:r>
            <w:r w:rsidR="00F06AE8" w:rsidRPr="00F06AE8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  <w:t xml:space="preserve"> 3</w:t>
            </w:r>
            <w:r w:rsidR="00004FA8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：</w:t>
            </w:r>
            <w:r w:rsidR="00F06AE8" w:rsidRPr="00F06AE8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en-GB"/>
              </w:rPr>
              <w:t>残留物</w:t>
            </w:r>
          </w:p>
        </w:tc>
      </w:tr>
      <w:tr w:rsidR="002B4D3D" w:rsidRPr="001F7A71" w:rsidTr="00DF7277">
        <w:trPr>
          <w:trHeight w:val="509"/>
        </w:trPr>
        <w:tc>
          <w:tcPr>
            <w:tcW w:w="14580" w:type="dxa"/>
            <w:gridSpan w:val="6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n-GB"/>
              </w:rPr>
            </w:pPr>
          </w:p>
        </w:tc>
      </w:tr>
      <w:tr w:rsidR="002B4D3D" w:rsidRPr="001F7A71" w:rsidTr="00DF7277">
        <w:trPr>
          <w:trHeight w:val="435"/>
        </w:trPr>
        <w:tc>
          <w:tcPr>
            <w:tcW w:w="14580" w:type="dxa"/>
            <w:gridSpan w:val="6"/>
            <w:shd w:val="clear" w:color="000000" w:fill="BFBFBF" w:themeFill="background1" w:themeFillShade="BF"/>
            <w:vAlign w:val="center"/>
            <w:hideMark/>
          </w:tcPr>
          <w:p w:rsidR="002B4D3D" w:rsidRPr="001F7A71" w:rsidRDefault="00E6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子要素</w:t>
            </w:r>
            <w:r w:rsidR="00995491" w:rsidRPr="0099549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3.4</w:t>
            </w:r>
            <w:r w:rsidR="00004FA8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：</w:t>
            </w:r>
            <w:r w:rsidR="00995491" w:rsidRPr="00995491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化学物质的释放</w:t>
            </w:r>
          </w:p>
        </w:tc>
      </w:tr>
      <w:tr w:rsidR="002B4D3D" w:rsidRPr="001F7A71" w:rsidTr="002B4D3D">
        <w:trPr>
          <w:trHeight w:val="30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B4D3D" w:rsidRPr="001F7A71" w:rsidRDefault="00CB297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eastAsia="en-GB"/>
              </w:rPr>
              <w:t>统计主题</w:t>
            </w:r>
          </w:p>
        </w:tc>
        <w:tc>
          <w:tcPr>
            <w:tcW w:w="4952" w:type="dxa"/>
            <w:gridSpan w:val="2"/>
            <w:shd w:val="clear" w:color="auto" w:fill="auto"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081DE2"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数据和相关信息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数据单位</w:t>
            </w:r>
          </w:p>
        </w:tc>
        <w:tc>
          <w:tcPr>
            <w:tcW w:w="4183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可能的数据汇总及范围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方法指导</w:t>
            </w:r>
          </w:p>
        </w:tc>
      </w:tr>
      <w:tr w:rsidR="002B4D3D" w:rsidRPr="001F7A71" w:rsidTr="00DF7277">
        <w:trPr>
          <w:trHeight w:val="570"/>
        </w:trPr>
        <w:tc>
          <w:tcPr>
            <w:tcW w:w="1836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952" w:type="dxa"/>
            <w:gridSpan w:val="2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加粗体</w:t>
            </w:r>
            <w:r w:rsidRPr="009F1F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- 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核心数据</w:t>
            </w:r>
            <w:r w:rsidR="00B71123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/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第一层级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常规体</w:t>
            </w:r>
            <w:r w:rsidRPr="009F1F4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</w:t>
            </w:r>
            <w:r w:rsidR="00B7112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第二层级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斜体</w:t>
            </w:r>
            <w:r w:rsidRPr="009F1F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 - </w:t>
            </w:r>
            <w:r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第三层级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36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183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073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2B4D3D" w:rsidRPr="001F7A71" w:rsidTr="00DF7277">
        <w:trPr>
          <w:trHeight w:val="534"/>
        </w:trPr>
        <w:tc>
          <w:tcPr>
            <w:tcW w:w="1836" w:type="dxa"/>
            <w:vMerge w:val="restart"/>
            <w:shd w:val="clear" w:color="auto" w:fill="FFFFFF" w:themeFill="background1"/>
            <w:hideMark/>
          </w:tcPr>
          <w:p w:rsidR="002B4D3D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3.4.1</w:t>
            </w:r>
            <w:r w:rsidR="00004FA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995491" w:rsidRPr="00995491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化学物质的释放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2B4D3D" w:rsidRPr="001F7A71" w:rsidRDefault="0099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5491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使用肥料总量</w:t>
            </w:r>
          </w:p>
        </w:tc>
        <w:tc>
          <w:tcPr>
            <w:tcW w:w="1536" w:type="dxa"/>
            <w:shd w:val="clear" w:color="auto" w:fill="BFBFBF" w:themeFill="background1" w:themeFillShade="BF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83" w:type="dxa"/>
            <w:vMerge w:val="restart"/>
            <w:shd w:val="clear" w:color="auto" w:fill="auto"/>
            <w:hideMark/>
          </w:tcPr>
          <w:p w:rsidR="00995491" w:rsidRPr="00995491" w:rsidRDefault="00DA647B" w:rsidP="0099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按国际标准产业分类经济活动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森林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农业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  <w:p w:rsidR="00995491" w:rsidRPr="00995491" w:rsidRDefault="00DA647B" w:rsidP="0099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按肥料种类</w:t>
            </w:r>
          </w:p>
          <w:p w:rsidR="00335593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按杀虫剂种类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2B4D3D" w:rsidRPr="00111B7E" w:rsidRDefault="00DA647B" w:rsidP="00F310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AE063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粮农组织统计</w:t>
            </w:r>
            <w:r w:rsidR="00111B7E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数据库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F310ED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斯德哥尔摩公约</w:t>
            </w:r>
          </w:p>
        </w:tc>
      </w:tr>
      <w:tr w:rsidR="00995491" w:rsidRPr="001F7A71" w:rsidTr="00571474">
        <w:trPr>
          <w:trHeight w:val="507"/>
        </w:trPr>
        <w:tc>
          <w:tcPr>
            <w:tcW w:w="1836" w:type="dxa"/>
            <w:vMerge/>
            <w:shd w:val="clear" w:color="auto" w:fill="FFFFFF" w:themeFill="background1"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2" w:type="dxa"/>
            <w:shd w:val="clear" w:color="auto" w:fill="auto"/>
            <w:noWrap/>
          </w:tcPr>
          <w:p w:rsidR="00995491" w:rsidRPr="00995491" w:rsidRDefault="00995491" w:rsidP="00995491">
            <w:pPr>
              <w:pStyle w:val="NoSpacing"/>
              <w:rPr>
                <w:sz w:val="18"/>
                <w:szCs w:val="24"/>
              </w:rPr>
            </w:pPr>
            <w:r w:rsidRPr="00995491">
              <w:rPr>
                <w:sz w:val="18"/>
              </w:rPr>
              <w:t xml:space="preserve">1. </w:t>
            </w:r>
            <w:r w:rsidRPr="00995491">
              <w:rPr>
                <w:rFonts w:ascii="SimSun" w:eastAsia="SimSun" w:hAnsi="SimSun" w:cs="SimSun" w:hint="eastAsia"/>
                <w:sz w:val="18"/>
              </w:rPr>
              <w:t>天然肥料</w:t>
            </w:r>
            <w:r w:rsidRPr="00995491">
              <w:rPr>
                <w:sz w:val="18"/>
              </w:rPr>
              <w:t xml:space="preserve"> (</w:t>
            </w:r>
            <w:r w:rsidRPr="00995491">
              <w:rPr>
                <w:rFonts w:ascii="SimSun" w:eastAsia="SimSun" w:hAnsi="SimSun" w:cs="SimSun" w:hint="eastAsia"/>
                <w:sz w:val="18"/>
              </w:rPr>
              <w:t>另见</w:t>
            </w:r>
            <w:r w:rsidRPr="00995491">
              <w:rPr>
                <w:sz w:val="18"/>
              </w:rPr>
              <w:t xml:space="preserve"> 2.5.1.b</w:t>
            </w:r>
            <w:r w:rsidRPr="00995491">
              <w:rPr>
                <w:rFonts w:ascii="SimSun" w:eastAsia="SimSun" w:hAnsi="SimSun" w:cs="SimSun" w:hint="eastAsia"/>
                <w:sz w:val="18"/>
              </w:rPr>
              <w:t>和</w:t>
            </w:r>
            <w:r w:rsidRPr="00995491">
              <w:rPr>
                <w:sz w:val="18"/>
              </w:rPr>
              <w:t>2.5.3.b)</w:t>
            </w:r>
          </w:p>
        </w:tc>
        <w:tc>
          <w:tcPr>
            <w:tcW w:w="1536" w:type="dxa"/>
            <w:shd w:val="clear" w:color="auto" w:fill="auto"/>
          </w:tcPr>
          <w:p w:rsidR="00995491" w:rsidRPr="001F7A71" w:rsidRDefault="0099549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183" w:type="dxa"/>
            <w:vMerge/>
            <w:shd w:val="clear" w:color="auto" w:fill="auto"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5491" w:rsidRPr="001F7A71" w:rsidTr="00571474">
        <w:trPr>
          <w:trHeight w:val="507"/>
        </w:trPr>
        <w:tc>
          <w:tcPr>
            <w:tcW w:w="1836" w:type="dxa"/>
            <w:vMerge/>
            <w:shd w:val="clear" w:color="auto" w:fill="FFFFFF" w:themeFill="background1"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02" w:type="dxa"/>
            <w:shd w:val="clear" w:color="auto" w:fill="auto"/>
            <w:noWrap/>
          </w:tcPr>
          <w:p w:rsidR="00995491" w:rsidRPr="00995491" w:rsidRDefault="00995491" w:rsidP="00995491">
            <w:pPr>
              <w:pStyle w:val="NoSpacing"/>
              <w:rPr>
                <w:sz w:val="18"/>
                <w:szCs w:val="24"/>
              </w:rPr>
            </w:pPr>
            <w:r w:rsidRPr="00995491">
              <w:rPr>
                <w:sz w:val="18"/>
              </w:rPr>
              <w:t>2.</w:t>
            </w:r>
            <w:r w:rsidR="006953EC"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995491">
              <w:rPr>
                <w:rFonts w:ascii="SimSun" w:eastAsia="SimSun" w:hAnsi="SimSun" w:cs="SimSun" w:hint="eastAsia"/>
                <w:sz w:val="18"/>
              </w:rPr>
              <w:t>化学肥料</w:t>
            </w:r>
            <w:r w:rsidRPr="00995491">
              <w:rPr>
                <w:sz w:val="18"/>
              </w:rPr>
              <w:t xml:space="preserve"> (</w:t>
            </w:r>
            <w:r w:rsidRPr="00995491">
              <w:rPr>
                <w:rFonts w:ascii="SimSun" w:eastAsia="SimSun" w:hAnsi="SimSun" w:cs="SimSun" w:hint="eastAsia"/>
                <w:sz w:val="18"/>
              </w:rPr>
              <w:t>另见</w:t>
            </w:r>
            <w:r w:rsidRPr="00995491">
              <w:rPr>
                <w:sz w:val="18"/>
              </w:rPr>
              <w:t xml:space="preserve"> 2.5.1.b</w:t>
            </w:r>
            <w:r w:rsidRPr="00995491">
              <w:rPr>
                <w:rFonts w:ascii="SimSun" w:eastAsia="SimSun" w:hAnsi="SimSun" w:cs="SimSun" w:hint="eastAsia"/>
                <w:sz w:val="18"/>
              </w:rPr>
              <w:t>和</w:t>
            </w:r>
            <w:r w:rsidRPr="00995491">
              <w:rPr>
                <w:sz w:val="18"/>
              </w:rPr>
              <w:t xml:space="preserve"> 2.5.3.b)</w:t>
            </w:r>
          </w:p>
        </w:tc>
        <w:tc>
          <w:tcPr>
            <w:tcW w:w="1536" w:type="dxa"/>
            <w:shd w:val="clear" w:color="auto" w:fill="auto"/>
          </w:tcPr>
          <w:p w:rsidR="00995491" w:rsidRPr="001F7A71" w:rsidRDefault="0099549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183" w:type="dxa"/>
            <w:vMerge/>
            <w:shd w:val="clear" w:color="auto" w:fill="auto"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5491" w:rsidRPr="001F7A71" w:rsidTr="00DF7277">
        <w:trPr>
          <w:trHeight w:val="552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995491" w:rsidRPr="00995491" w:rsidRDefault="00995491" w:rsidP="00995491">
            <w:pPr>
              <w:pStyle w:val="NoSpacing"/>
              <w:rPr>
                <w:sz w:val="20"/>
                <w:lang w:eastAsia="zh-CN"/>
              </w:rPr>
            </w:pPr>
            <w:r w:rsidRPr="00995491">
              <w:rPr>
                <w:rFonts w:ascii="SimSun" w:eastAsia="SimSun" w:hAnsi="SimSun" w:cs="SimSun" w:hint="eastAsia"/>
                <w:sz w:val="20"/>
                <w:lang w:eastAsia="zh-CN"/>
              </w:rPr>
              <w:t>使用杀虫剂总量</w:t>
            </w:r>
            <w:r w:rsidR="00137BAB">
              <w:rPr>
                <w:sz w:val="20"/>
                <w:lang w:eastAsia="zh-CN"/>
              </w:rPr>
              <w:t xml:space="preserve"> </w:t>
            </w:r>
            <w:r w:rsidR="00137BAB">
              <w:rPr>
                <w:rFonts w:eastAsiaTheme="minorEastAsia" w:hint="eastAsia"/>
                <w:sz w:val="20"/>
                <w:lang w:eastAsia="zh-CN"/>
              </w:rPr>
              <w:t>(</w:t>
            </w:r>
            <w:r w:rsidRPr="00995491">
              <w:rPr>
                <w:rFonts w:ascii="SimSun" w:eastAsia="SimSun" w:hAnsi="SimSun" w:cs="SimSun" w:hint="eastAsia"/>
                <w:sz w:val="20"/>
                <w:lang w:eastAsia="zh-CN"/>
              </w:rPr>
              <w:t>另见</w:t>
            </w:r>
            <w:r w:rsidRPr="00995491">
              <w:rPr>
                <w:sz w:val="20"/>
                <w:lang w:eastAsia="zh-CN"/>
              </w:rPr>
              <w:t xml:space="preserve"> 2.5.1.b </w:t>
            </w:r>
            <w:r w:rsidRPr="00995491">
              <w:rPr>
                <w:rFonts w:ascii="SimSun" w:eastAsia="SimSun" w:hAnsi="SimSun" w:cs="SimSun" w:hint="eastAsia"/>
                <w:sz w:val="20"/>
                <w:lang w:eastAsia="zh-CN"/>
              </w:rPr>
              <w:t>和</w:t>
            </w:r>
            <w:r w:rsidRPr="00995491">
              <w:rPr>
                <w:sz w:val="20"/>
                <w:lang w:eastAsia="zh-CN"/>
              </w:rPr>
              <w:t>2.5.3.b)</w:t>
            </w:r>
          </w:p>
        </w:tc>
        <w:tc>
          <w:tcPr>
            <w:tcW w:w="1536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183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95491" w:rsidRPr="001F7A71" w:rsidTr="00DF7277">
        <w:trPr>
          <w:trHeight w:val="795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95491" w:rsidRPr="00004FA8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04F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995491" w:rsidRPr="00995491" w:rsidRDefault="00995491" w:rsidP="00995491">
            <w:pPr>
              <w:pStyle w:val="NoSpacing"/>
              <w:rPr>
                <w:i/>
                <w:iCs/>
                <w:sz w:val="20"/>
                <w:lang w:eastAsia="zh-CN"/>
              </w:rPr>
            </w:pPr>
            <w:r w:rsidRPr="00995491">
              <w:rPr>
                <w:rFonts w:ascii="SimSun" w:eastAsia="SimSun" w:hAnsi="SimSun" w:cs="SimSun" w:hint="eastAsia"/>
                <w:i/>
                <w:iCs/>
                <w:sz w:val="20"/>
                <w:lang w:eastAsia="zh-CN"/>
              </w:rPr>
              <w:t>使用颗粒物总量</w:t>
            </w:r>
            <w:r w:rsidR="0075152F">
              <w:rPr>
                <w:rFonts w:ascii="SimSun" w:eastAsia="SimSun" w:hAnsi="SimSun" w:cs="SimSun" w:hint="eastAsia"/>
                <w:i/>
                <w:iCs/>
                <w:sz w:val="20"/>
                <w:lang w:eastAsia="zh-CN"/>
              </w:rPr>
              <w:t xml:space="preserve"> </w:t>
            </w:r>
            <w:r w:rsidRPr="00995491">
              <w:rPr>
                <w:i/>
                <w:iCs/>
                <w:sz w:val="20"/>
                <w:lang w:eastAsia="zh-CN"/>
              </w:rPr>
              <w:t xml:space="preserve"> </w:t>
            </w:r>
            <w:r w:rsidRPr="00995491">
              <w:rPr>
                <w:sz w:val="20"/>
                <w:lang w:eastAsia="zh-CN"/>
              </w:rPr>
              <w:t>(</w:t>
            </w:r>
            <w:r w:rsidRPr="00995491">
              <w:rPr>
                <w:rFonts w:ascii="SimSun" w:eastAsia="SimSun" w:hAnsi="SimSun" w:cs="SimSun" w:hint="eastAsia"/>
                <w:sz w:val="20"/>
                <w:lang w:eastAsia="zh-CN"/>
              </w:rPr>
              <w:t>另见</w:t>
            </w:r>
            <w:r w:rsidRPr="00995491">
              <w:rPr>
                <w:sz w:val="20"/>
                <w:lang w:eastAsia="zh-CN"/>
              </w:rPr>
              <w:t xml:space="preserve"> 2.5.2.e)</w:t>
            </w:r>
          </w:p>
        </w:tc>
        <w:tc>
          <w:tcPr>
            <w:tcW w:w="1536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183" w:type="dxa"/>
            <w:shd w:val="clear" w:color="auto" w:fill="auto"/>
            <w:hideMark/>
          </w:tcPr>
          <w:p w:rsidR="00995491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995491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  <w:r w:rsidR="00995491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按国际标准产业分类经济活动</w:t>
            </w:r>
            <w:r w:rsidR="00995491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="00995491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水产业</w:t>
            </w:r>
            <w:r w:rsidR="00995491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995491" w:rsidRPr="00111B7E" w:rsidRDefault="00DA647B" w:rsidP="00111B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995491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</w:t>
            </w:r>
            <w:r w:rsidR="00995491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斯德哥尔摩公约</w:t>
            </w:r>
          </w:p>
        </w:tc>
      </w:tr>
      <w:tr w:rsidR="00995491" w:rsidRPr="001F7A71" w:rsidTr="009F6652">
        <w:trPr>
          <w:trHeight w:val="948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95491" w:rsidRPr="00004FA8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04F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995491" w:rsidRPr="00995491" w:rsidRDefault="00995491" w:rsidP="00995491">
            <w:pPr>
              <w:pStyle w:val="NoSpacing"/>
              <w:rPr>
                <w:i/>
                <w:iCs/>
                <w:sz w:val="20"/>
                <w:lang w:eastAsia="zh-CN"/>
              </w:rPr>
            </w:pPr>
            <w:r w:rsidRPr="00995491">
              <w:rPr>
                <w:rFonts w:ascii="SimSun" w:eastAsia="SimSun" w:hAnsi="SimSun" w:cs="SimSun" w:hint="eastAsia"/>
                <w:i/>
                <w:iCs/>
                <w:sz w:val="20"/>
                <w:lang w:eastAsia="zh-CN"/>
              </w:rPr>
              <w:t>使用激素总量</w:t>
            </w:r>
            <w:r w:rsidR="0075152F">
              <w:rPr>
                <w:rFonts w:ascii="SimSun" w:eastAsia="SimSun" w:hAnsi="SimSun" w:cs="SimSun" w:hint="eastAsia"/>
                <w:i/>
                <w:iCs/>
                <w:sz w:val="20"/>
                <w:lang w:eastAsia="zh-CN"/>
              </w:rPr>
              <w:t xml:space="preserve"> </w:t>
            </w:r>
            <w:r w:rsidRPr="00995491">
              <w:rPr>
                <w:sz w:val="20"/>
                <w:lang w:eastAsia="zh-CN"/>
              </w:rPr>
              <w:t>(</w:t>
            </w:r>
            <w:r w:rsidRPr="00995491">
              <w:rPr>
                <w:rFonts w:ascii="SimSun" w:eastAsia="SimSun" w:hAnsi="SimSun" w:cs="SimSun" w:hint="eastAsia"/>
                <w:sz w:val="20"/>
                <w:lang w:eastAsia="zh-CN"/>
              </w:rPr>
              <w:t>另见</w:t>
            </w:r>
            <w:r w:rsidRPr="00995491">
              <w:rPr>
                <w:sz w:val="20"/>
                <w:lang w:eastAsia="zh-CN"/>
              </w:rPr>
              <w:t xml:space="preserve"> 2.5.2.e </w:t>
            </w:r>
            <w:r w:rsidRPr="00995491">
              <w:rPr>
                <w:rFonts w:ascii="SimSun" w:eastAsia="SimSun" w:hAnsi="SimSun" w:cs="SimSun" w:hint="eastAsia"/>
                <w:sz w:val="20"/>
                <w:lang w:eastAsia="zh-CN"/>
              </w:rPr>
              <w:t>和</w:t>
            </w:r>
            <w:r w:rsidRPr="00995491">
              <w:rPr>
                <w:sz w:val="20"/>
                <w:lang w:eastAsia="zh-CN"/>
              </w:rPr>
              <w:t xml:space="preserve"> 2.5.4.b)</w:t>
            </w:r>
          </w:p>
        </w:tc>
        <w:tc>
          <w:tcPr>
            <w:tcW w:w="1536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183" w:type="dxa"/>
            <w:shd w:val="clear" w:color="auto" w:fill="auto"/>
            <w:hideMark/>
          </w:tcPr>
          <w:p w:rsidR="00995491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995491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  <w:r w:rsidR="00995491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按国际标准产业分类经济活动</w:t>
            </w:r>
            <w:r w:rsidR="0075152F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 xml:space="preserve"> 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水产业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牲畜养殖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073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95491" w:rsidRPr="001F7A71" w:rsidTr="002B4D3D">
        <w:trPr>
          <w:trHeight w:val="790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95491" w:rsidRPr="00004FA8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04F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995491" w:rsidRPr="00995491" w:rsidRDefault="00995491" w:rsidP="00995491">
            <w:pPr>
              <w:pStyle w:val="NoSpacing"/>
              <w:rPr>
                <w:i/>
                <w:iCs/>
                <w:sz w:val="20"/>
                <w:lang w:eastAsia="zh-CN"/>
              </w:rPr>
            </w:pPr>
            <w:r w:rsidRPr="00995491">
              <w:rPr>
                <w:rFonts w:ascii="SimSun" w:eastAsia="SimSun" w:hAnsi="SimSun" w:cs="SimSun" w:hint="eastAsia"/>
                <w:i/>
                <w:iCs/>
                <w:sz w:val="20"/>
                <w:lang w:eastAsia="zh-CN"/>
              </w:rPr>
              <w:t>使用色素的总量</w:t>
            </w:r>
            <w:r w:rsidR="0075152F">
              <w:rPr>
                <w:rFonts w:ascii="SimSun" w:eastAsia="SimSun" w:hAnsi="SimSun" w:cs="SimSun" w:hint="eastAsia"/>
                <w:i/>
                <w:iCs/>
                <w:sz w:val="20"/>
                <w:lang w:eastAsia="zh-CN"/>
              </w:rPr>
              <w:t xml:space="preserve"> </w:t>
            </w:r>
            <w:r w:rsidRPr="00995491">
              <w:rPr>
                <w:i/>
                <w:iCs/>
                <w:sz w:val="20"/>
                <w:lang w:eastAsia="zh-CN"/>
              </w:rPr>
              <w:t xml:space="preserve"> </w:t>
            </w:r>
            <w:r w:rsidRPr="00995491">
              <w:rPr>
                <w:sz w:val="20"/>
                <w:lang w:eastAsia="zh-CN"/>
              </w:rPr>
              <w:t>(</w:t>
            </w:r>
            <w:r w:rsidRPr="00995491">
              <w:rPr>
                <w:rFonts w:ascii="SimSun" w:eastAsia="SimSun" w:hAnsi="SimSun" w:cs="SimSun" w:hint="eastAsia"/>
                <w:sz w:val="20"/>
                <w:lang w:eastAsia="zh-CN"/>
              </w:rPr>
              <w:t>另见</w:t>
            </w:r>
            <w:r w:rsidRPr="00995491">
              <w:rPr>
                <w:sz w:val="20"/>
                <w:lang w:eastAsia="zh-CN"/>
              </w:rPr>
              <w:t xml:space="preserve"> 2.5.2.e)</w:t>
            </w:r>
          </w:p>
        </w:tc>
        <w:tc>
          <w:tcPr>
            <w:tcW w:w="1536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183" w:type="dxa"/>
            <w:shd w:val="clear" w:color="auto" w:fill="auto"/>
            <w:hideMark/>
          </w:tcPr>
          <w:p w:rsidR="00995491" w:rsidRPr="0099549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995491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  <w:r w:rsidR="00995491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按国际标准产业分类经济活动</w:t>
            </w:r>
            <w:r w:rsidR="0075152F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 xml:space="preserve"> 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水产业</w:t>
            </w:r>
            <w:r w:rsid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073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95491" w:rsidRPr="001F7A71" w:rsidTr="00DF7277">
        <w:trPr>
          <w:trHeight w:val="1074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995491" w:rsidRPr="00004FA8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04F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f.</w:t>
            </w:r>
          </w:p>
        </w:tc>
        <w:tc>
          <w:tcPr>
            <w:tcW w:w="4502" w:type="dxa"/>
            <w:shd w:val="clear" w:color="auto" w:fill="auto"/>
            <w:noWrap/>
            <w:hideMark/>
          </w:tcPr>
          <w:p w:rsidR="00995491" w:rsidRPr="00995491" w:rsidRDefault="00995491" w:rsidP="00995491">
            <w:pPr>
              <w:pStyle w:val="NoSpacing"/>
              <w:rPr>
                <w:i/>
                <w:iCs/>
                <w:sz w:val="20"/>
                <w:lang w:eastAsia="zh-CN"/>
              </w:rPr>
            </w:pPr>
            <w:r w:rsidRPr="00995491">
              <w:rPr>
                <w:rFonts w:ascii="SimSun" w:eastAsia="SimSun" w:hAnsi="SimSun" w:cs="SimSun" w:hint="eastAsia"/>
                <w:i/>
                <w:iCs/>
                <w:sz w:val="20"/>
                <w:lang w:eastAsia="zh-CN"/>
              </w:rPr>
              <w:t>使用抗生素总量</w:t>
            </w:r>
            <w:r w:rsidRPr="00995491">
              <w:rPr>
                <w:sz w:val="20"/>
                <w:lang w:eastAsia="zh-CN"/>
              </w:rPr>
              <w:t xml:space="preserve"> (</w:t>
            </w:r>
            <w:r w:rsidRPr="00995491">
              <w:rPr>
                <w:rFonts w:ascii="SimSun" w:eastAsia="SimSun" w:hAnsi="SimSun" w:cs="SimSun" w:hint="eastAsia"/>
                <w:sz w:val="20"/>
                <w:lang w:eastAsia="zh-CN"/>
              </w:rPr>
              <w:t>另见</w:t>
            </w:r>
            <w:r w:rsidRPr="00995491">
              <w:rPr>
                <w:sz w:val="20"/>
                <w:lang w:eastAsia="zh-CN"/>
              </w:rPr>
              <w:t xml:space="preserve"> 2.5.2.e</w:t>
            </w:r>
            <w:r w:rsidRPr="00995491">
              <w:rPr>
                <w:rFonts w:ascii="SimSun" w:eastAsia="SimSun" w:hAnsi="SimSun" w:cs="SimSun" w:hint="eastAsia"/>
                <w:sz w:val="20"/>
                <w:lang w:eastAsia="zh-CN"/>
              </w:rPr>
              <w:t>和</w:t>
            </w:r>
            <w:r w:rsidRPr="00995491">
              <w:rPr>
                <w:sz w:val="20"/>
                <w:lang w:eastAsia="zh-CN"/>
              </w:rPr>
              <w:t>2.5.4.b)</w:t>
            </w:r>
          </w:p>
        </w:tc>
        <w:tc>
          <w:tcPr>
            <w:tcW w:w="1536" w:type="dxa"/>
            <w:shd w:val="clear" w:color="auto" w:fill="auto"/>
            <w:hideMark/>
          </w:tcPr>
          <w:p w:rsidR="00995491" w:rsidRPr="001F7A71" w:rsidRDefault="00995491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重量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总量</w:t>
            </w:r>
          </w:p>
        </w:tc>
        <w:tc>
          <w:tcPr>
            <w:tcW w:w="4183" w:type="dxa"/>
            <w:shd w:val="clear" w:color="auto" w:fill="auto"/>
            <w:hideMark/>
          </w:tcPr>
          <w:p w:rsidR="00995491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995491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  <w:r w:rsidR="00995491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995491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按国际标准产业分类经济活动</w:t>
            </w:r>
            <w:r w:rsidR="0075152F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 xml:space="preserve"> 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水产业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995491" w:rsidRP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牲畜养殖</w:t>
            </w:r>
            <w:r w:rsidR="00995491" w:rsidRPr="009954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073" w:type="dxa"/>
            <w:vMerge/>
            <w:hideMark/>
          </w:tcPr>
          <w:p w:rsidR="00995491" w:rsidRPr="001F7A71" w:rsidRDefault="00995491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8150BE" w:rsidRDefault="008150BE">
      <w:pPr>
        <w:rPr>
          <w:lang w:eastAsia="zh-CN"/>
        </w:rPr>
      </w:pPr>
      <w:bookmarkStart w:id="12" w:name="RANGE!A1:G50"/>
      <w:r>
        <w:rPr>
          <w:lang w:eastAsia="zh-CN"/>
        </w:rPr>
        <w:br w:type="page"/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508"/>
        <w:gridCol w:w="6"/>
        <w:gridCol w:w="9"/>
        <w:gridCol w:w="1515"/>
        <w:gridCol w:w="6"/>
        <w:gridCol w:w="12"/>
        <w:gridCol w:w="4165"/>
        <w:gridCol w:w="2073"/>
      </w:tblGrid>
      <w:tr w:rsidR="002B4D3D" w:rsidRPr="001F7A71" w:rsidTr="002B4D3D">
        <w:trPr>
          <w:trHeight w:val="330"/>
        </w:trPr>
        <w:tc>
          <w:tcPr>
            <w:tcW w:w="14580" w:type="dxa"/>
            <w:gridSpan w:val="10"/>
            <w:vMerge w:val="restart"/>
            <w:shd w:val="clear" w:color="000000" w:fill="000000"/>
            <w:vAlign w:val="center"/>
            <w:hideMark/>
          </w:tcPr>
          <w:p w:rsidR="002B4D3D" w:rsidRPr="001F7A71" w:rsidRDefault="00E9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lastRenderedPageBreak/>
              <w:t>核心要素</w:t>
            </w:r>
            <w:r w:rsidR="00995491" w:rsidRPr="0099549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  <w:t xml:space="preserve"> 4</w:t>
            </w:r>
            <w:r w:rsidR="00004FA8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：</w:t>
            </w:r>
            <w:r w:rsidR="00995491" w:rsidRPr="00995491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极端事件和</w:t>
            </w:r>
            <w:bookmarkEnd w:id="12"/>
            <w:r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灾害</w:t>
            </w:r>
          </w:p>
        </w:tc>
      </w:tr>
      <w:tr w:rsidR="002B4D3D" w:rsidRPr="001F7A71" w:rsidTr="002B4D3D">
        <w:trPr>
          <w:trHeight w:val="509"/>
        </w:trPr>
        <w:tc>
          <w:tcPr>
            <w:tcW w:w="14580" w:type="dxa"/>
            <w:gridSpan w:val="10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</w:pPr>
          </w:p>
        </w:tc>
      </w:tr>
      <w:tr w:rsidR="002B4D3D" w:rsidRPr="001F7A71" w:rsidTr="002B4D3D">
        <w:trPr>
          <w:trHeight w:val="360"/>
        </w:trPr>
        <w:tc>
          <w:tcPr>
            <w:tcW w:w="14580" w:type="dxa"/>
            <w:gridSpan w:val="10"/>
            <w:shd w:val="clear" w:color="000000" w:fill="C0C0C0"/>
            <w:vAlign w:val="center"/>
            <w:hideMark/>
          </w:tcPr>
          <w:p w:rsidR="002B4D3D" w:rsidRPr="001F7A71" w:rsidRDefault="00E6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子要素</w:t>
            </w:r>
            <w:r w:rsidR="00466B79" w:rsidRPr="00466B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4.1</w:t>
            </w:r>
            <w:r w:rsidR="00004FA8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：</w:t>
            </w:r>
            <w:r w:rsidR="00466B79" w:rsidRPr="00466B79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自然极端事件和</w:t>
            </w:r>
            <w:r w:rsidR="00E9593D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灾害</w:t>
            </w:r>
          </w:p>
        </w:tc>
      </w:tr>
      <w:tr w:rsidR="002B4D3D" w:rsidRPr="001F7A71" w:rsidTr="002B4D3D">
        <w:trPr>
          <w:trHeight w:val="36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B4D3D" w:rsidRPr="001F7A71" w:rsidRDefault="00CB297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eastAsia="en-GB"/>
              </w:rPr>
              <w:t>统计主题</w:t>
            </w:r>
          </w:p>
        </w:tc>
        <w:tc>
          <w:tcPr>
            <w:tcW w:w="4958" w:type="dxa"/>
            <w:gridSpan w:val="2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081DE2"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数据和相关信息</w:t>
            </w:r>
          </w:p>
        </w:tc>
        <w:tc>
          <w:tcPr>
            <w:tcW w:w="1530" w:type="dxa"/>
            <w:gridSpan w:val="3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数据单位</w:t>
            </w:r>
          </w:p>
        </w:tc>
        <w:tc>
          <w:tcPr>
            <w:tcW w:w="4183" w:type="dxa"/>
            <w:gridSpan w:val="3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可能的数据汇总及范围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方法指导</w:t>
            </w:r>
          </w:p>
        </w:tc>
      </w:tr>
      <w:tr w:rsidR="002B4D3D" w:rsidRPr="001F7A71" w:rsidTr="002B4D3D">
        <w:trPr>
          <w:trHeight w:val="454"/>
        </w:trPr>
        <w:tc>
          <w:tcPr>
            <w:tcW w:w="1836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958" w:type="dxa"/>
            <w:gridSpan w:val="2"/>
            <w:shd w:val="clear" w:color="auto" w:fill="auto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加粗体</w:t>
            </w:r>
            <w:r w:rsidRPr="009F1F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- 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核心数据</w:t>
            </w:r>
            <w:r w:rsidR="00B71123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/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第一层级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常规体</w:t>
            </w:r>
            <w:r w:rsidRPr="009F1F4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</w:t>
            </w:r>
            <w:r w:rsidR="00B71123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第二层级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斜体</w:t>
            </w:r>
            <w:r w:rsidRPr="009F1F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 - </w:t>
            </w:r>
            <w:r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第三层级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30" w:type="dxa"/>
            <w:gridSpan w:val="3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183" w:type="dxa"/>
            <w:gridSpan w:val="3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073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2B4D3D" w:rsidRPr="001F7A71" w:rsidTr="002B4D3D">
        <w:trPr>
          <w:trHeight w:val="259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4.1.1</w:t>
            </w:r>
            <w:r w:rsidR="00004FA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466B79" w:rsidRPr="00466B79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自然极端事件和</w:t>
            </w:r>
            <w:r w:rsidR="007B152B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灾害</w:t>
            </w:r>
            <w:r w:rsidR="00466B79" w:rsidRPr="00466B79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的发生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508" w:type="dxa"/>
            <w:shd w:val="clear" w:color="auto" w:fill="auto"/>
            <w:noWrap/>
            <w:hideMark/>
          </w:tcPr>
          <w:p w:rsidR="002B4D3D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自然极端事件和</w:t>
            </w:r>
            <w:r w:rsidR="00E9593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灾害</w:t>
            </w: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的发生</w:t>
            </w:r>
          </w:p>
        </w:tc>
        <w:tc>
          <w:tcPr>
            <w:tcW w:w="1530" w:type="dxa"/>
            <w:gridSpan w:val="3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183" w:type="dxa"/>
            <w:gridSpan w:val="3"/>
            <w:vMerge w:val="restart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466B79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按事件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子国家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8724E7" w:rsidRDefault="00DA647B" w:rsidP="00113242">
            <w:pPr>
              <w:spacing w:after="0" w:line="240" w:lineRule="auto"/>
              <w:rPr>
                <w:rFonts w:ascii="SimSun" w:eastAsia="SimSun" w:hAnsi="SimSun" w:cs="SimSu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BE5302" w:rsidRPr="00BE530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灾害流行病</w:t>
            </w:r>
            <w:r w:rsidR="00293DCB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学</w:t>
            </w:r>
            <w:r w:rsidR="00BE5302" w:rsidRPr="00BE530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研究中心紧急事件数据库（</w:t>
            </w:r>
            <w:r w:rsidR="00BE5302" w:rsidRPr="00BE530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CRED EMDAT</w:t>
            </w:r>
            <w:r w:rsidR="00BE5302" w:rsidRPr="00BE530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）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BE5302" w:rsidRPr="00BE530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联合国拉丁美洲和加勒比经济委员会（</w:t>
            </w:r>
            <w:r w:rsidR="00FC1191" w:rsidRPr="00EC4C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UNECLAC</w:t>
            </w:r>
            <w:r w:rsidR="00BE5302" w:rsidRPr="00BE530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）</w:t>
            </w:r>
            <w:r w:rsidR="00EF4C0B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估计</w:t>
            </w:r>
            <w:r w:rsidR="00B9044E" w:rsidRPr="00B904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灾害</w:t>
            </w:r>
            <w:r w:rsidR="008A020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的</w:t>
            </w:r>
            <w:r w:rsidR="00B9044E" w:rsidRPr="00B904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社会经济</w:t>
            </w:r>
            <w:r w:rsidR="008A020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与</w:t>
            </w:r>
            <w:r w:rsidR="00B9044E" w:rsidRPr="00B904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环境影响手册</w:t>
            </w:r>
          </w:p>
          <w:p w:rsidR="005A6EBC" w:rsidRPr="001F7A71" w:rsidRDefault="00DA64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5A6EB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5A6EB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BE5302" w:rsidRPr="00BE530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联合国减少灾害风险办公室</w:t>
            </w:r>
            <w:r w:rsidR="005A6EBC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(UNISDR)</w:t>
            </w:r>
          </w:p>
        </w:tc>
      </w:tr>
      <w:tr w:rsidR="00466B79" w:rsidRPr="001F7A71" w:rsidTr="002B4D3D">
        <w:trPr>
          <w:trHeight w:val="300"/>
        </w:trPr>
        <w:tc>
          <w:tcPr>
            <w:tcW w:w="1836" w:type="dxa"/>
            <w:vMerge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08" w:type="dxa"/>
            <w:shd w:val="clear" w:color="auto" w:fill="auto"/>
            <w:hideMark/>
          </w:tcPr>
          <w:p w:rsidR="00466B79" w:rsidRPr="00466B79" w:rsidRDefault="00466B79" w:rsidP="00466B79">
            <w:pPr>
              <w:pStyle w:val="NoSpacing"/>
              <w:rPr>
                <w:b/>
                <w:bCs/>
                <w:sz w:val="18"/>
                <w:szCs w:val="24"/>
                <w:lang w:eastAsia="zh-CN"/>
              </w:rPr>
            </w:pPr>
            <w:r w:rsidRPr="00EB4A14">
              <w:rPr>
                <w:bCs/>
                <w:sz w:val="18"/>
                <w:lang w:eastAsia="zh-CN"/>
              </w:rPr>
              <w:t>1.</w:t>
            </w:r>
            <w:r w:rsidR="006953EC">
              <w:rPr>
                <w:rFonts w:eastAsiaTheme="minorEastAsia" w:hint="eastAsia"/>
                <w:b/>
                <w:bCs/>
                <w:sz w:val="18"/>
                <w:lang w:eastAsia="zh-CN"/>
              </w:rPr>
              <w:t xml:space="preserve"> </w:t>
            </w:r>
            <w:r w:rsidRPr="00466B79">
              <w:rPr>
                <w:rFonts w:ascii="SimSun" w:eastAsia="SimSun" w:hAnsi="SimSun" w:cs="SimSun" w:hint="eastAsia"/>
                <w:b/>
                <w:bCs/>
                <w:sz w:val="18"/>
                <w:lang w:eastAsia="zh-CN"/>
              </w:rPr>
              <w:t>自然极端事件和</w:t>
            </w:r>
            <w:r w:rsidR="00E9593D">
              <w:rPr>
                <w:rFonts w:ascii="SimSun" w:eastAsia="SimSun" w:hAnsi="SimSun" w:cs="SimSun" w:hint="eastAsia"/>
                <w:b/>
                <w:bCs/>
                <w:sz w:val="18"/>
                <w:lang w:eastAsia="zh-CN"/>
              </w:rPr>
              <w:t>灾害</w:t>
            </w:r>
            <w:r w:rsidRPr="00466B79">
              <w:rPr>
                <w:rFonts w:ascii="SimSun" w:eastAsia="SimSun" w:hAnsi="SimSun" w:cs="SimSun" w:hint="eastAsia"/>
                <w:b/>
                <w:bCs/>
                <w:sz w:val="18"/>
                <w:lang w:eastAsia="zh-CN"/>
              </w:rPr>
              <w:t>的种类</w:t>
            </w:r>
            <w:r w:rsidR="0075152F">
              <w:rPr>
                <w:rFonts w:ascii="SimSun" w:eastAsia="SimSun" w:hAnsi="SimSun" w:cs="SimSun" w:hint="eastAsia"/>
                <w:b/>
                <w:bCs/>
                <w:sz w:val="18"/>
                <w:lang w:eastAsia="zh-CN"/>
              </w:rPr>
              <w:t xml:space="preserve"> </w:t>
            </w:r>
            <w:r w:rsidRPr="00466B79">
              <w:rPr>
                <w:sz w:val="18"/>
                <w:lang w:eastAsia="zh-CN"/>
              </w:rPr>
              <w:t>(</w:t>
            </w:r>
            <w:r w:rsidRPr="00466B79">
              <w:rPr>
                <w:rFonts w:ascii="SimSun" w:eastAsia="SimSun" w:hAnsi="SimSun" w:cs="SimSun" w:hint="eastAsia"/>
                <w:sz w:val="18"/>
                <w:lang w:eastAsia="zh-CN"/>
              </w:rPr>
              <w:t>地理</w:t>
            </w:r>
            <w:r w:rsidR="0090411A">
              <w:rPr>
                <w:rFonts w:ascii="SimSun" w:eastAsia="SimSun" w:hAnsi="SimSun" w:cs="SimSun" w:hint="eastAsia"/>
                <w:sz w:val="18"/>
                <w:lang w:eastAsia="zh-CN"/>
              </w:rPr>
              <w:t>，</w:t>
            </w:r>
            <w:r w:rsidRPr="00466B79">
              <w:rPr>
                <w:rFonts w:ascii="SimSun" w:eastAsia="SimSun" w:hAnsi="SimSun" w:cs="SimSun" w:hint="eastAsia"/>
                <w:sz w:val="18"/>
                <w:lang w:eastAsia="zh-CN"/>
              </w:rPr>
              <w:t>气象</w:t>
            </w:r>
            <w:r w:rsidR="0090411A">
              <w:rPr>
                <w:rFonts w:ascii="SimSun" w:eastAsia="SimSun" w:hAnsi="SimSun" w:cs="SimSun" w:hint="eastAsia"/>
                <w:sz w:val="18"/>
                <w:lang w:eastAsia="zh-CN"/>
              </w:rPr>
              <w:t>，</w:t>
            </w:r>
            <w:r w:rsidRPr="00466B79">
              <w:rPr>
                <w:rFonts w:ascii="SimSun" w:eastAsia="SimSun" w:hAnsi="SimSun" w:cs="SimSun" w:hint="eastAsia"/>
                <w:sz w:val="18"/>
                <w:lang w:eastAsia="zh-CN"/>
              </w:rPr>
              <w:t>水文</w:t>
            </w:r>
            <w:r w:rsidR="0090411A">
              <w:rPr>
                <w:rFonts w:ascii="SimSun" w:eastAsia="SimSun" w:hAnsi="SimSun" w:cs="SimSun" w:hint="eastAsia"/>
                <w:sz w:val="18"/>
                <w:lang w:eastAsia="zh-CN"/>
              </w:rPr>
              <w:t>，</w:t>
            </w:r>
            <w:r w:rsidRPr="00466B79">
              <w:rPr>
                <w:rFonts w:ascii="SimSun" w:eastAsia="SimSun" w:hAnsi="SimSun" w:cs="SimSun" w:hint="eastAsia"/>
                <w:sz w:val="18"/>
                <w:lang w:eastAsia="zh-CN"/>
              </w:rPr>
              <w:t>气候</w:t>
            </w:r>
            <w:r w:rsidR="0090411A">
              <w:rPr>
                <w:rFonts w:ascii="SimSun" w:eastAsia="SimSun" w:hAnsi="SimSun" w:cs="SimSun" w:hint="eastAsia"/>
                <w:sz w:val="18"/>
                <w:lang w:eastAsia="zh-CN"/>
              </w:rPr>
              <w:t>，</w:t>
            </w:r>
            <w:r w:rsidRPr="00466B79">
              <w:rPr>
                <w:sz w:val="18"/>
                <w:lang w:eastAsia="zh-CN"/>
              </w:rPr>
              <w:t xml:space="preserve"> </w:t>
            </w:r>
            <w:r w:rsidRPr="00466B79">
              <w:rPr>
                <w:rFonts w:ascii="SimSun" w:eastAsia="SimSun" w:hAnsi="SimSun" w:cs="SimSun" w:hint="eastAsia"/>
                <w:sz w:val="18"/>
                <w:lang w:eastAsia="zh-CN"/>
              </w:rPr>
              <w:t>生物</w:t>
            </w:r>
            <w:r w:rsidRPr="00466B79">
              <w:rPr>
                <w:sz w:val="18"/>
                <w:lang w:eastAsia="zh-CN"/>
              </w:rPr>
              <w:t>)</w:t>
            </w:r>
          </w:p>
        </w:tc>
        <w:tc>
          <w:tcPr>
            <w:tcW w:w="1530" w:type="dxa"/>
            <w:gridSpan w:val="3"/>
            <w:shd w:val="clear" w:color="auto" w:fill="auto"/>
            <w:noWrap/>
            <w:hideMark/>
          </w:tcPr>
          <w:p w:rsidR="00466B79" w:rsidRPr="001F7A71" w:rsidRDefault="00466B7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描述</w:t>
            </w:r>
          </w:p>
        </w:tc>
        <w:tc>
          <w:tcPr>
            <w:tcW w:w="4183" w:type="dxa"/>
            <w:gridSpan w:val="3"/>
            <w:vMerge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6B79" w:rsidRPr="001F7A71" w:rsidTr="00DF7277">
        <w:trPr>
          <w:trHeight w:val="51"/>
        </w:trPr>
        <w:tc>
          <w:tcPr>
            <w:tcW w:w="1836" w:type="dxa"/>
            <w:vMerge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8" w:type="dxa"/>
            <w:shd w:val="clear" w:color="auto" w:fill="auto"/>
            <w:noWrap/>
            <w:hideMark/>
          </w:tcPr>
          <w:p w:rsidR="00466B79" w:rsidRPr="00466B79" w:rsidRDefault="00466B79" w:rsidP="00466B79">
            <w:pPr>
              <w:pStyle w:val="NoSpacing"/>
              <w:rPr>
                <w:b/>
                <w:bCs/>
                <w:sz w:val="18"/>
                <w:szCs w:val="24"/>
              </w:rPr>
            </w:pPr>
            <w:r w:rsidRPr="00EB4A14">
              <w:rPr>
                <w:bCs/>
                <w:sz w:val="18"/>
              </w:rPr>
              <w:t>2.</w:t>
            </w:r>
            <w:r w:rsidR="00BE0781">
              <w:rPr>
                <w:rFonts w:eastAsiaTheme="minorEastAsia" w:hint="eastAsia"/>
                <w:b/>
                <w:bCs/>
                <w:sz w:val="18"/>
                <w:lang w:eastAsia="zh-CN"/>
              </w:rPr>
              <w:t xml:space="preserve"> </w:t>
            </w:r>
            <w:r w:rsidRPr="00466B79">
              <w:rPr>
                <w:rFonts w:ascii="SimSun" w:eastAsia="SimSun" w:hAnsi="SimSun" w:cs="SimSun" w:hint="eastAsia"/>
                <w:b/>
                <w:bCs/>
                <w:sz w:val="18"/>
              </w:rPr>
              <w:t>位置</w:t>
            </w:r>
          </w:p>
        </w:tc>
        <w:tc>
          <w:tcPr>
            <w:tcW w:w="1530" w:type="dxa"/>
            <w:gridSpan w:val="3"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位置</w:t>
            </w:r>
          </w:p>
        </w:tc>
        <w:tc>
          <w:tcPr>
            <w:tcW w:w="4183" w:type="dxa"/>
            <w:gridSpan w:val="3"/>
            <w:vMerge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6B79" w:rsidRPr="001F7A71" w:rsidTr="00DF7277">
        <w:trPr>
          <w:trHeight w:val="51"/>
        </w:trPr>
        <w:tc>
          <w:tcPr>
            <w:tcW w:w="1836" w:type="dxa"/>
            <w:vMerge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8" w:type="dxa"/>
            <w:shd w:val="clear" w:color="auto" w:fill="auto"/>
          </w:tcPr>
          <w:p w:rsidR="00466B79" w:rsidRPr="00466B79" w:rsidRDefault="00466B79" w:rsidP="00466B79">
            <w:pPr>
              <w:pStyle w:val="NoSpacing"/>
              <w:rPr>
                <w:sz w:val="18"/>
                <w:szCs w:val="24"/>
              </w:rPr>
            </w:pPr>
            <w:r w:rsidRPr="00466B79">
              <w:rPr>
                <w:sz w:val="18"/>
              </w:rPr>
              <w:t xml:space="preserve">3. </w:t>
            </w:r>
            <w:r w:rsidRPr="00466B79">
              <w:rPr>
                <w:rFonts w:ascii="SimSun" w:eastAsia="SimSun" w:hAnsi="SimSun" w:cs="SimSun" w:hint="eastAsia"/>
                <w:sz w:val="18"/>
              </w:rPr>
              <w:t>量级</w:t>
            </w:r>
            <w:r w:rsidRPr="00466B79">
              <w:rPr>
                <w:sz w:val="18"/>
              </w:rPr>
              <w:t xml:space="preserve"> (</w:t>
            </w:r>
            <w:r w:rsidRPr="00466B79">
              <w:rPr>
                <w:rFonts w:ascii="SimSun" w:eastAsia="SimSun" w:hAnsi="SimSun" w:cs="SimSun" w:hint="eastAsia"/>
                <w:sz w:val="18"/>
              </w:rPr>
              <w:t>如适用</w:t>
            </w:r>
            <w:r w:rsidRPr="00466B79">
              <w:rPr>
                <w:sz w:val="18"/>
              </w:rPr>
              <w:t>)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466B79" w:rsidRPr="001F7A71" w:rsidRDefault="00466B7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强度</w:t>
            </w:r>
          </w:p>
        </w:tc>
        <w:tc>
          <w:tcPr>
            <w:tcW w:w="4183" w:type="dxa"/>
            <w:gridSpan w:val="3"/>
            <w:vMerge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6B79" w:rsidRPr="001F7A71" w:rsidTr="00DF7277">
        <w:trPr>
          <w:trHeight w:val="111"/>
        </w:trPr>
        <w:tc>
          <w:tcPr>
            <w:tcW w:w="1836" w:type="dxa"/>
            <w:vMerge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8" w:type="dxa"/>
            <w:shd w:val="clear" w:color="auto" w:fill="auto"/>
          </w:tcPr>
          <w:p w:rsidR="00466B79" w:rsidRPr="00466B79" w:rsidRDefault="00466B79" w:rsidP="00466B79">
            <w:pPr>
              <w:pStyle w:val="NoSpacing"/>
              <w:rPr>
                <w:sz w:val="18"/>
                <w:szCs w:val="24"/>
              </w:rPr>
            </w:pPr>
            <w:r w:rsidRPr="00466B79">
              <w:rPr>
                <w:sz w:val="18"/>
              </w:rPr>
              <w:t xml:space="preserve">4. </w:t>
            </w:r>
            <w:r w:rsidRPr="00466B79">
              <w:rPr>
                <w:rFonts w:ascii="SimSun" w:eastAsia="SimSun" w:hAnsi="SimSun" w:cs="SimSun" w:hint="eastAsia"/>
                <w:sz w:val="18"/>
              </w:rPr>
              <w:t>发生日期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466B79" w:rsidRPr="00466B79" w:rsidRDefault="00466B79" w:rsidP="001132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日期</w:t>
            </w:r>
          </w:p>
        </w:tc>
        <w:tc>
          <w:tcPr>
            <w:tcW w:w="4183" w:type="dxa"/>
            <w:gridSpan w:val="3"/>
            <w:vMerge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6B79" w:rsidRPr="001F7A71" w:rsidTr="00DF7277">
        <w:trPr>
          <w:trHeight w:val="102"/>
        </w:trPr>
        <w:tc>
          <w:tcPr>
            <w:tcW w:w="1836" w:type="dxa"/>
            <w:vMerge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8" w:type="dxa"/>
            <w:shd w:val="clear" w:color="auto" w:fill="auto"/>
          </w:tcPr>
          <w:p w:rsidR="00466B79" w:rsidRPr="00466B79" w:rsidRDefault="00466B79" w:rsidP="00466B79">
            <w:pPr>
              <w:pStyle w:val="NoSpacing"/>
              <w:rPr>
                <w:sz w:val="18"/>
                <w:szCs w:val="24"/>
              </w:rPr>
            </w:pPr>
            <w:r w:rsidRPr="00466B79">
              <w:rPr>
                <w:sz w:val="18"/>
              </w:rPr>
              <w:t>5.</w:t>
            </w:r>
            <w:r w:rsidR="006953EC"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466B79">
              <w:rPr>
                <w:rFonts w:ascii="SimSun" w:eastAsia="SimSun" w:hAnsi="SimSun" w:cs="SimSun" w:hint="eastAsia"/>
                <w:sz w:val="18"/>
              </w:rPr>
              <w:t>持续时间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466B79" w:rsidRPr="00466B79" w:rsidRDefault="00466B79" w:rsidP="001132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时期</w:t>
            </w:r>
          </w:p>
        </w:tc>
        <w:tc>
          <w:tcPr>
            <w:tcW w:w="4183" w:type="dxa"/>
            <w:gridSpan w:val="3"/>
            <w:vMerge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DF7277">
        <w:trPr>
          <w:trHeight w:val="246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4.1.2</w:t>
            </w:r>
            <w:r w:rsidR="00004FA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466B79" w:rsidRPr="00466B79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自然极端事件和</w:t>
            </w:r>
            <w:r w:rsidR="007B152B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灾害</w:t>
            </w:r>
            <w:r w:rsidR="00466B79" w:rsidRPr="00466B79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的影响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508" w:type="dxa"/>
            <w:shd w:val="clear" w:color="auto" w:fill="auto"/>
            <w:noWrap/>
            <w:hideMark/>
          </w:tcPr>
          <w:p w:rsidR="002B4D3D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受自然极端事件和</w:t>
            </w:r>
            <w:r w:rsidR="00E9593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灾害</w:t>
            </w: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影响人群</w:t>
            </w:r>
          </w:p>
        </w:tc>
        <w:tc>
          <w:tcPr>
            <w:tcW w:w="1530" w:type="dxa"/>
            <w:gridSpan w:val="3"/>
            <w:shd w:val="clear" w:color="000000" w:fill="C0C0C0"/>
            <w:noWrap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83" w:type="dxa"/>
            <w:gridSpan w:val="3"/>
            <w:vMerge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66B79" w:rsidRPr="001F7A71" w:rsidTr="00DF7277">
        <w:trPr>
          <w:trHeight w:val="51"/>
        </w:trPr>
        <w:tc>
          <w:tcPr>
            <w:tcW w:w="1836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08" w:type="dxa"/>
            <w:shd w:val="clear" w:color="auto" w:fill="auto"/>
            <w:hideMark/>
          </w:tcPr>
          <w:p w:rsidR="00466B79" w:rsidRPr="00466B79" w:rsidRDefault="00466B79" w:rsidP="00466B79">
            <w:pPr>
              <w:pStyle w:val="NoSpacing"/>
              <w:rPr>
                <w:b/>
                <w:sz w:val="18"/>
                <w:szCs w:val="24"/>
              </w:rPr>
            </w:pPr>
            <w:r w:rsidRPr="00EB4A14">
              <w:rPr>
                <w:sz w:val="18"/>
              </w:rPr>
              <w:t>1.</w:t>
            </w:r>
            <w:r w:rsidR="006953EC" w:rsidRPr="00EB4A14">
              <w:rPr>
                <w:rFonts w:ascii="SimSun" w:eastAsia="SimSun" w:hAnsi="SimSun" w:cs="SimSun"/>
                <w:b/>
                <w:sz w:val="18"/>
              </w:rPr>
              <w:t xml:space="preserve"> </w:t>
            </w:r>
            <w:r w:rsidRPr="00466B79">
              <w:rPr>
                <w:rFonts w:ascii="SimSun" w:eastAsia="SimSun" w:hAnsi="SimSun" w:cs="SimSun" w:hint="eastAsia"/>
                <w:b/>
                <w:sz w:val="18"/>
              </w:rPr>
              <w:t>死亡人数</w:t>
            </w:r>
          </w:p>
        </w:tc>
        <w:tc>
          <w:tcPr>
            <w:tcW w:w="1530" w:type="dxa"/>
            <w:gridSpan w:val="3"/>
            <w:shd w:val="clear" w:color="auto" w:fill="auto"/>
            <w:noWrap/>
            <w:hideMark/>
          </w:tcPr>
          <w:p w:rsidR="00466B79" w:rsidRPr="001F7A71" w:rsidRDefault="00466B7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83" w:type="dxa"/>
            <w:gridSpan w:val="3"/>
            <w:vMerge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6B79" w:rsidRPr="001F7A71" w:rsidTr="00DF7277">
        <w:trPr>
          <w:trHeight w:val="66"/>
        </w:trPr>
        <w:tc>
          <w:tcPr>
            <w:tcW w:w="1836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8" w:type="dxa"/>
            <w:shd w:val="clear" w:color="auto" w:fill="auto"/>
            <w:hideMark/>
          </w:tcPr>
          <w:p w:rsidR="00466B79" w:rsidRPr="00466B79" w:rsidRDefault="00466B79" w:rsidP="00466B79">
            <w:pPr>
              <w:pStyle w:val="NoSpacing"/>
              <w:rPr>
                <w:sz w:val="18"/>
                <w:szCs w:val="24"/>
              </w:rPr>
            </w:pPr>
            <w:r w:rsidRPr="00466B79">
              <w:rPr>
                <w:sz w:val="18"/>
              </w:rPr>
              <w:t>2.</w:t>
            </w:r>
            <w:r w:rsidR="006953EC"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466B79">
              <w:rPr>
                <w:rFonts w:ascii="SimSun" w:eastAsia="SimSun" w:hAnsi="SimSun" w:cs="SimSun" w:hint="eastAsia"/>
                <w:sz w:val="18"/>
              </w:rPr>
              <w:t>受伤人数</w:t>
            </w:r>
          </w:p>
        </w:tc>
        <w:tc>
          <w:tcPr>
            <w:tcW w:w="1530" w:type="dxa"/>
            <w:gridSpan w:val="3"/>
            <w:shd w:val="clear" w:color="auto" w:fill="auto"/>
            <w:noWrap/>
            <w:hideMark/>
          </w:tcPr>
          <w:p w:rsidR="00466B79" w:rsidRPr="001F7A71" w:rsidRDefault="00466B7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83" w:type="dxa"/>
            <w:gridSpan w:val="3"/>
            <w:vMerge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6B79" w:rsidRPr="001F7A71" w:rsidTr="00DF7277">
        <w:trPr>
          <w:trHeight w:val="51"/>
        </w:trPr>
        <w:tc>
          <w:tcPr>
            <w:tcW w:w="1836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8" w:type="dxa"/>
            <w:shd w:val="clear" w:color="auto" w:fill="auto"/>
            <w:hideMark/>
          </w:tcPr>
          <w:p w:rsidR="00466B79" w:rsidRPr="00466B79" w:rsidRDefault="00466B79" w:rsidP="00466B79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466B79">
              <w:rPr>
                <w:sz w:val="18"/>
                <w:lang w:eastAsia="zh-CN"/>
              </w:rPr>
              <w:t>3.</w:t>
            </w:r>
            <w:r w:rsidR="00185107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 xml:space="preserve"> </w:t>
            </w:r>
            <w:r w:rsidRPr="00466B79">
              <w:rPr>
                <w:rFonts w:ascii="SimSun" w:eastAsia="SimSun" w:hAnsi="SimSun" w:cs="SimSun" w:hint="eastAsia"/>
                <w:sz w:val="18"/>
                <w:lang w:eastAsia="zh-CN"/>
              </w:rPr>
              <w:t>无家可归人数</w:t>
            </w:r>
          </w:p>
        </w:tc>
        <w:tc>
          <w:tcPr>
            <w:tcW w:w="1530" w:type="dxa"/>
            <w:gridSpan w:val="3"/>
            <w:shd w:val="clear" w:color="auto" w:fill="auto"/>
            <w:noWrap/>
            <w:hideMark/>
          </w:tcPr>
          <w:p w:rsidR="00466B79" w:rsidRPr="001F7A71" w:rsidRDefault="00466B7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计数</w:t>
            </w:r>
          </w:p>
        </w:tc>
        <w:tc>
          <w:tcPr>
            <w:tcW w:w="4183" w:type="dxa"/>
            <w:gridSpan w:val="3"/>
            <w:vMerge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66B79" w:rsidRPr="001F7A71" w:rsidTr="00DF7277">
        <w:trPr>
          <w:trHeight w:val="111"/>
        </w:trPr>
        <w:tc>
          <w:tcPr>
            <w:tcW w:w="1836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08" w:type="dxa"/>
            <w:shd w:val="clear" w:color="auto" w:fill="auto"/>
            <w:hideMark/>
          </w:tcPr>
          <w:p w:rsidR="00466B79" w:rsidRPr="00466B79" w:rsidRDefault="00466B79" w:rsidP="00466B79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466B79">
              <w:rPr>
                <w:sz w:val="18"/>
                <w:lang w:eastAsia="zh-CN"/>
              </w:rPr>
              <w:t>4.</w:t>
            </w:r>
            <w:r w:rsidR="00BE0781"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466B79">
              <w:rPr>
                <w:rFonts w:ascii="SimSun" w:eastAsia="SimSun" w:hAnsi="SimSun" w:cs="SimSun" w:hint="eastAsia"/>
                <w:sz w:val="18"/>
                <w:lang w:eastAsia="zh-CN"/>
              </w:rPr>
              <w:t>受影响人数</w:t>
            </w:r>
          </w:p>
        </w:tc>
        <w:tc>
          <w:tcPr>
            <w:tcW w:w="1530" w:type="dxa"/>
            <w:gridSpan w:val="3"/>
            <w:shd w:val="clear" w:color="auto" w:fill="auto"/>
            <w:noWrap/>
            <w:hideMark/>
          </w:tcPr>
          <w:p w:rsidR="00466B79" w:rsidRPr="001F7A71" w:rsidRDefault="00466B7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计数</w:t>
            </w:r>
          </w:p>
        </w:tc>
        <w:tc>
          <w:tcPr>
            <w:tcW w:w="4183" w:type="dxa"/>
            <w:gridSpan w:val="3"/>
            <w:vMerge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B4D3D" w:rsidRPr="001F7A71" w:rsidTr="00DF7277">
        <w:trPr>
          <w:trHeight w:val="768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004FA8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04FA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b.</w:t>
            </w:r>
          </w:p>
        </w:tc>
        <w:tc>
          <w:tcPr>
            <w:tcW w:w="4508" w:type="dxa"/>
            <w:shd w:val="clear" w:color="auto" w:fill="auto"/>
            <w:hideMark/>
          </w:tcPr>
          <w:p w:rsidR="002B4D3D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66B79">
              <w:rPr>
                <w:rFonts w:ascii="SimSun" w:eastAsia="SimSun" w:hAnsi="SimSun" w:cs="SimSun" w:hint="eastAsia"/>
                <w:b/>
                <w:bCs/>
                <w:sz w:val="20"/>
                <w:szCs w:val="20"/>
                <w:lang w:eastAsia="zh-CN"/>
              </w:rPr>
              <w:t>自然极端事件和灾难造成的经济损失</w:t>
            </w:r>
            <w:r w:rsidRPr="00466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466B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(</w:t>
            </w:r>
            <w:r w:rsidRPr="00466B79">
              <w:rPr>
                <w:rFonts w:ascii="SimSun" w:eastAsia="SimSun" w:hAnsi="SimSun" w:cs="SimSun" w:hint="eastAsia"/>
                <w:bCs/>
                <w:sz w:val="20"/>
                <w:szCs w:val="20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bCs/>
                <w:sz w:val="20"/>
                <w:szCs w:val="20"/>
                <w:lang w:eastAsia="zh-CN"/>
              </w:rPr>
              <w:t>，</w:t>
            </w:r>
            <w:r w:rsidRPr="00466B79">
              <w:rPr>
                <w:rFonts w:ascii="SimSun" w:eastAsia="SimSun" w:hAnsi="SimSun" w:cs="SimSun" w:hint="eastAsia"/>
                <w:bCs/>
                <w:sz w:val="20"/>
                <w:szCs w:val="20"/>
                <w:lang w:eastAsia="zh-CN"/>
              </w:rPr>
              <w:t>房屋破坏</w:t>
            </w:r>
            <w:r w:rsidR="0090411A">
              <w:rPr>
                <w:rFonts w:ascii="SimSun" w:eastAsia="SimSun" w:hAnsi="SimSun" w:cs="SimSun" w:hint="eastAsia"/>
                <w:bCs/>
                <w:sz w:val="20"/>
                <w:szCs w:val="20"/>
                <w:lang w:eastAsia="zh-CN"/>
              </w:rPr>
              <w:t>，</w:t>
            </w:r>
            <w:r w:rsidRPr="00466B79">
              <w:rPr>
                <w:rFonts w:ascii="SimSun" w:eastAsia="SimSun" w:hAnsi="SimSun" w:cs="SimSun" w:hint="eastAsia"/>
                <w:bCs/>
                <w:sz w:val="20"/>
                <w:szCs w:val="20"/>
                <w:lang w:eastAsia="zh-CN"/>
              </w:rPr>
              <w:t>交通网络</w:t>
            </w:r>
            <w:r w:rsidR="0090411A">
              <w:rPr>
                <w:rFonts w:ascii="SimSun" w:eastAsia="SimSun" w:hAnsi="SimSun" w:cs="SimSun" w:hint="eastAsia"/>
                <w:bCs/>
                <w:sz w:val="20"/>
                <w:szCs w:val="20"/>
                <w:lang w:eastAsia="zh-CN"/>
              </w:rPr>
              <w:t>，</w:t>
            </w:r>
            <w:r w:rsidRPr="00466B79">
              <w:rPr>
                <w:rFonts w:ascii="SimSun" w:eastAsia="SimSun" w:hAnsi="SimSun" w:cs="SimSun" w:hint="eastAsia"/>
                <w:bCs/>
                <w:sz w:val="20"/>
                <w:szCs w:val="20"/>
                <w:lang w:eastAsia="zh-CN"/>
              </w:rPr>
              <w:t>商业收益损失</w:t>
            </w:r>
            <w:r w:rsidR="0090411A">
              <w:rPr>
                <w:rFonts w:ascii="SimSun" w:eastAsia="SimSun" w:hAnsi="SimSun" w:cs="SimSun" w:hint="eastAsia"/>
                <w:bCs/>
                <w:sz w:val="20"/>
                <w:szCs w:val="20"/>
                <w:lang w:eastAsia="zh-CN"/>
              </w:rPr>
              <w:t>，</w:t>
            </w:r>
            <w:r w:rsidRPr="00466B79">
              <w:rPr>
                <w:rFonts w:ascii="SimSun" w:eastAsia="SimSun" w:hAnsi="SimSun" w:cs="SimSun" w:hint="eastAsia"/>
                <w:bCs/>
                <w:sz w:val="20"/>
                <w:szCs w:val="20"/>
                <w:lang w:eastAsia="zh-CN"/>
              </w:rPr>
              <w:t>公共设施毁坏</w:t>
            </w:r>
            <w:r w:rsidRPr="00466B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30" w:type="dxa"/>
            <w:gridSpan w:val="3"/>
            <w:shd w:val="clear" w:color="auto" w:fill="auto"/>
            <w:hideMark/>
          </w:tcPr>
          <w:p w:rsidR="002B4D3D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4183" w:type="dxa"/>
            <w:gridSpan w:val="3"/>
            <w:vMerge w:val="restart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按事件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按国际标准产业分类经济活动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466B79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按直接破坏或间接破坏</w:t>
            </w:r>
          </w:p>
        </w:tc>
        <w:tc>
          <w:tcPr>
            <w:tcW w:w="2073" w:type="dxa"/>
            <w:vMerge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B4D3D" w:rsidRPr="001F7A71" w:rsidTr="00DF7277">
        <w:trPr>
          <w:trHeight w:val="471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c.</w:t>
            </w:r>
          </w:p>
        </w:tc>
        <w:tc>
          <w:tcPr>
            <w:tcW w:w="4508" w:type="dxa"/>
            <w:shd w:val="clear" w:color="auto" w:fill="auto"/>
            <w:hideMark/>
          </w:tcPr>
          <w:p w:rsidR="002B4D3D" w:rsidRPr="001F7A71" w:rsidRDefault="00466B79" w:rsidP="00901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自然极端事件和</w:t>
            </w:r>
            <w:r w:rsidR="00E9593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灾害</w:t>
            </w: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造成的物理损失</w:t>
            </w:r>
            <w:r w:rsidR="00901FFB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/</w:t>
            </w: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破坏</w:t>
            </w:r>
            <w:r w:rsidRPr="00466B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农作物面积和数量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466B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牲畜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水产业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466B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生物量</w:t>
            </w:r>
            <w:r w:rsidRPr="00466B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30" w:type="dxa"/>
            <w:gridSpan w:val="3"/>
            <w:shd w:val="clear" w:color="auto" w:fill="auto"/>
            <w:hideMark/>
          </w:tcPr>
          <w:p w:rsidR="002B4D3D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描述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83" w:type="dxa"/>
            <w:gridSpan w:val="3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DF7277">
        <w:trPr>
          <w:trHeight w:val="309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d.</w:t>
            </w:r>
          </w:p>
        </w:tc>
        <w:tc>
          <w:tcPr>
            <w:tcW w:w="4508" w:type="dxa"/>
            <w:shd w:val="clear" w:color="auto" w:fill="auto"/>
            <w:hideMark/>
          </w:tcPr>
          <w:p w:rsidR="002B4D3D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自然极端事件和</w:t>
            </w:r>
            <w:r w:rsidR="00E9593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灾害</w:t>
            </w: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对生态系统完整性的影响</w:t>
            </w:r>
          </w:p>
        </w:tc>
        <w:tc>
          <w:tcPr>
            <w:tcW w:w="1530" w:type="dxa"/>
            <w:gridSpan w:val="3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83" w:type="dxa"/>
            <w:gridSpan w:val="3"/>
            <w:vMerge w:val="restart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466B79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按事件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子国家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6B79" w:rsidRPr="001F7A71" w:rsidTr="00DF7277">
        <w:trPr>
          <w:trHeight w:val="93"/>
        </w:trPr>
        <w:tc>
          <w:tcPr>
            <w:tcW w:w="1836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8" w:type="dxa"/>
            <w:shd w:val="clear" w:color="auto" w:fill="auto"/>
            <w:hideMark/>
          </w:tcPr>
          <w:p w:rsidR="00466B79" w:rsidRPr="00466B79" w:rsidRDefault="00466B79" w:rsidP="00466B79">
            <w:pPr>
              <w:pStyle w:val="NoSpacing"/>
              <w:rPr>
                <w:i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1.</w:t>
            </w:r>
            <w:r w:rsidRPr="00466B79">
              <w:rPr>
                <w:i/>
                <w:sz w:val="18"/>
                <w:lang w:eastAsia="zh-CN"/>
              </w:rPr>
              <w:t xml:space="preserve"> </w:t>
            </w:r>
            <w:r w:rsidRPr="00466B79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受自然灾害影响的面积</w:t>
            </w:r>
          </w:p>
        </w:tc>
        <w:tc>
          <w:tcPr>
            <w:tcW w:w="1530" w:type="dxa"/>
            <w:gridSpan w:val="3"/>
            <w:shd w:val="clear" w:color="auto" w:fill="auto"/>
            <w:noWrap/>
            <w:hideMark/>
          </w:tcPr>
          <w:p w:rsidR="00466B79" w:rsidRPr="001F7A71" w:rsidRDefault="00466B7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183" w:type="dxa"/>
            <w:gridSpan w:val="3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6B79" w:rsidRPr="001F7A71" w:rsidTr="00DF7277">
        <w:trPr>
          <w:trHeight w:val="120"/>
        </w:trPr>
        <w:tc>
          <w:tcPr>
            <w:tcW w:w="1836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8" w:type="dxa"/>
            <w:shd w:val="clear" w:color="auto" w:fill="auto"/>
            <w:hideMark/>
          </w:tcPr>
          <w:p w:rsidR="00466B79" w:rsidRPr="00466B79" w:rsidRDefault="00466B79" w:rsidP="00466B79">
            <w:pPr>
              <w:pStyle w:val="NoSpacing"/>
              <w:rPr>
                <w:i/>
                <w:sz w:val="18"/>
                <w:szCs w:val="24"/>
              </w:rPr>
            </w:pPr>
            <w:r w:rsidRPr="00EB4A14">
              <w:rPr>
                <w:sz w:val="18"/>
              </w:rPr>
              <w:t>2.</w:t>
            </w:r>
            <w:r w:rsidRPr="00466B79">
              <w:rPr>
                <w:i/>
                <w:sz w:val="18"/>
              </w:rPr>
              <w:t xml:space="preserve"> </w:t>
            </w:r>
            <w:r w:rsidRPr="00466B79">
              <w:rPr>
                <w:rFonts w:ascii="SimSun" w:eastAsia="SimSun" w:hAnsi="SimSun" w:cs="SimSun" w:hint="eastAsia"/>
                <w:i/>
                <w:sz w:val="18"/>
              </w:rPr>
              <w:t>植被覆盖损失</w:t>
            </w:r>
          </w:p>
        </w:tc>
        <w:tc>
          <w:tcPr>
            <w:tcW w:w="1530" w:type="dxa"/>
            <w:gridSpan w:val="3"/>
            <w:shd w:val="clear" w:color="auto" w:fill="auto"/>
            <w:noWrap/>
            <w:hideMark/>
          </w:tcPr>
          <w:p w:rsidR="00466B79" w:rsidRPr="001F7A71" w:rsidRDefault="00466B7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183" w:type="dxa"/>
            <w:gridSpan w:val="3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6B79" w:rsidRPr="001F7A71" w:rsidTr="00DF7277">
        <w:trPr>
          <w:trHeight w:val="147"/>
        </w:trPr>
        <w:tc>
          <w:tcPr>
            <w:tcW w:w="1836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8" w:type="dxa"/>
            <w:shd w:val="clear" w:color="auto" w:fill="auto"/>
            <w:hideMark/>
          </w:tcPr>
          <w:p w:rsidR="00466B79" w:rsidRPr="00466B79" w:rsidRDefault="00466B79" w:rsidP="00466B79">
            <w:pPr>
              <w:pStyle w:val="NoSpacing"/>
              <w:rPr>
                <w:i/>
                <w:sz w:val="18"/>
                <w:szCs w:val="24"/>
              </w:rPr>
            </w:pPr>
            <w:r w:rsidRPr="00EB4A14">
              <w:rPr>
                <w:sz w:val="18"/>
              </w:rPr>
              <w:t>3.</w:t>
            </w:r>
            <w:r w:rsidRPr="00466B79">
              <w:rPr>
                <w:i/>
                <w:sz w:val="18"/>
              </w:rPr>
              <w:t xml:space="preserve"> </w:t>
            </w:r>
            <w:r w:rsidRPr="00466B79">
              <w:rPr>
                <w:rFonts w:ascii="SimSun" w:eastAsia="SimSun" w:hAnsi="SimSun" w:cs="SimSun" w:hint="eastAsia"/>
                <w:i/>
                <w:sz w:val="18"/>
              </w:rPr>
              <w:t>受影响的流域面积</w:t>
            </w:r>
          </w:p>
        </w:tc>
        <w:tc>
          <w:tcPr>
            <w:tcW w:w="1530" w:type="dxa"/>
            <w:gridSpan w:val="3"/>
            <w:shd w:val="clear" w:color="auto" w:fill="auto"/>
            <w:noWrap/>
            <w:hideMark/>
          </w:tcPr>
          <w:p w:rsidR="00466B79" w:rsidRPr="001F7A71" w:rsidRDefault="00466B7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183" w:type="dxa"/>
            <w:gridSpan w:val="3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6B79" w:rsidRPr="001F7A71" w:rsidTr="00DF7277">
        <w:trPr>
          <w:trHeight w:val="84"/>
        </w:trPr>
        <w:tc>
          <w:tcPr>
            <w:tcW w:w="1836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08" w:type="dxa"/>
            <w:shd w:val="clear" w:color="auto" w:fill="auto"/>
            <w:hideMark/>
          </w:tcPr>
          <w:p w:rsidR="00466B79" w:rsidRPr="00466B79" w:rsidRDefault="00466B79" w:rsidP="00466B79">
            <w:pPr>
              <w:pStyle w:val="NoSpacing"/>
              <w:rPr>
                <w:i/>
                <w:sz w:val="18"/>
                <w:szCs w:val="24"/>
              </w:rPr>
            </w:pPr>
            <w:r w:rsidRPr="00EB4A14">
              <w:rPr>
                <w:sz w:val="18"/>
              </w:rPr>
              <w:t>4.</w:t>
            </w:r>
            <w:r w:rsidR="00BE0781">
              <w:rPr>
                <w:rFonts w:eastAsiaTheme="minorEastAsia" w:hint="eastAsia"/>
                <w:i/>
                <w:sz w:val="18"/>
                <w:lang w:eastAsia="zh-CN"/>
              </w:rPr>
              <w:t xml:space="preserve"> </w:t>
            </w:r>
            <w:r w:rsidRPr="00466B79">
              <w:rPr>
                <w:rFonts w:ascii="SimSun" w:eastAsia="SimSun" w:hAnsi="SimSun" w:cs="SimSun" w:hint="eastAsia"/>
                <w:i/>
                <w:sz w:val="18"/>
              </w:rPr>
              <w:t>其他</w:t>
            </w:r>
          </w:p>
        </w:tc>
        <w:tc>
          <w:tcPr>
            <w:tcW w:w="1530" w:type="dxa"/>
            <w:gridSpan w:val="3"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描述</w:t>
            </w:r>
          </w:p>
        </w:tc>
        <w:tc>
          <w:tcPr>
            <w:tcW w:w="4183" w:type="dxa"/>
            <w:gridSpan w:val="3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412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901FFB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04F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e.</w:t>
            </w:r>
          </w:p>
        </w:tc>
        <w:tc>
          <w:tcPr>
            <w:tcW w:w="4508" w:type="dxa"/>
            <w:shd w:val="clear" w:color="auto" w:fill="auto"/>
            <w:hideMark/>
          </w:tcPr>
          <w:p w:rsidR="002B4D3D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466B79">
              <w:rPr>
                <w:rFonts w:asciiTheme="minorEastAsia" w:eastAsiaTheme="minorEastAsia" w:hAnsiTheme="minorEastAsia" w:cs="Times New Roman" w:hint="eastAsia"/>
                <w:i/>
                <w:iCs/>
                <w:sz w:val="20"/>
                <w:szCs w:val="20"/>
                <w:lang w:eastAsia="zh-CN"/>
              </w:rPr>
              <w:t>接收的外部援助</w:t>
            </w:r>
          </w:p>
        </w:tc>
        <w:tc>
          <w:tcPr>
            <w:tcW w:w="1530" w:type="dxa"/>
            <w:gridSpan w:val="3"/>
            <w:shd w:val="clear" w:color="auto" w:fill="auto"/>
            <w:hideMark/>
          </w:tcPr>
          <w:p w:rsidR="002B4D3D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金额</w:t>
            </w:r>
          </w:p>
        </w:tc>
        <w:tc>
          <w:tcPr>
            <w:tcW w:w="4183" w:type="dxa"/>
            <w:gridSpan w:val="3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466B79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按事件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</w:p>
        </w:tc>
        <w:tc>
          <w:tcPr>
            <w:tcW w:w="2073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330"/>
        </w:trPr>
        <w:tc>
          <w:tcPr>
            <w:tcW w:w="14580" w:type="dxa"/>
            <w:gridSpan w:val="10"/>
            <w:vMerge w:val="restart"/>
            <w:shd w:val="clear" w:color="000000" w:fill="000000"/>
            <w:vAlign w:val="center"/>
            <w:hideMark/>
          </w:tcPr>
          <w:p w:rsidR="002B4D3D" w:rsidRPr="001F7A71" w:rsidRDefault="00E9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lastRenderedPageBreak/>
              <w:t>核心要素</w:t>
            </w:r>
            <w:r w:rsidR="00995491" w:rsidRPr="00995491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  <w:t xml:space="preserve"> 4</w:t>
            </w:r>
            <w:r w:rsidR="00004FA8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：</w:t>
            </w:r>
            <w:r w:rsidR="00995491" w:rsidRPr="00995491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极端事件和</w:t>
            </w:r>
            <w:r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灾害</w:t>
            </w:r>
          </w:p>
        </w:tc>
      </w:tr>
      <w:tr w:rsidR="002B4D3D" w:rsidRPr="001F7A71" w:rsidTr="002B4D3D">
        <w:trPr>
          <w:trHeight w:val="509"/>
        </w:trPr>
        <w:tc>
          <w:tcPr>
            <w:tcW w:w="14580" w:type="dxa"/>
            <w:gridSpan w:val="10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</w:pPr>
          </w:p>
        </w:tc>
      </w:tr>
      <w:tr w:rsidR="002B4D3D" w:rsidRPr="001F7A71" w:rsidTr="002B4D3D">
        <w:trPr>
          <w:trHeight w:val="360"/>
        </w:trPr>
        <w:tc>
          <w:tcPr>
            <w:tcW w:w="14580" w:type="dxa"/>
            <w:gridSpan w:val="10"/>
            <w:shd w:val="clear" w:color="000000" w:fill="C0C0C0"/>
            <w:vAlign w:val="center"/>
            <w:hideMark/>
          </w:tcPr>
          <w:p w:rsidR="002B4D3D" w:rsidRPr="001F7A71" w:rsidRDefault="00E6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SimSun" w:eastAsia="SimSun" w:hAnsi="SimSun" w:cs="SimSun" w:hint="eastAsia"/>
                <w:sz w:val="28"/>
                <w:szCs w:val="28"/>
                <w:lang w:eastAsia="en-GB"/>
              </w:rPr>
              <w:t>子要素</w:t>
            </w:r>
            <w:r w:rsidR="00466B79" w:rsidRPr="00466B7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4.2</w:t>
            </w:r>
            <w:r w:rsidR="00004FA8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：</w:t>
            </w:r>
            <w:r w:rsidR="00466B79" w:rsidRPr="00466B79">
              <w:rPr>
                <w:rFonts w:ascii="SimSun" w:eastAsia="SimSun" w:hAnsi="SimSun" w:cs="SimSun" w:hint="eastAsia"/>
                <w:sz w:val="28"/>
                <w:szCs w:val="28"/>
                <w:lang w:eastAsia="en-GB"/>
              </w:rPr>
              <w:t>技术</w:t>
            </w:r>
            <w:r w:rsidR="00E9593D">
              <w:rPr>
                <w:rFonts w:ascii="SimSun" w:eastAsia="SimSun" w:hAnsi="SimSun" w:cs="SimSun" w:hint="eastAsia"/>
                <w:sz w:val="28"/>
                <w:szCs w:val="28"/>
                <w:lang w:eastAsia="en-GB"/>
              </w:rPr>
              <w:t>灾害</w:t>
            </w:r>
          </w:p>
        </w:tc>
      </w:tr>
      <w:tr w:rsidR="002B4D3D" w:rsidRPr="001F7A71" w:rsidTr="002B4D3D">
        <w:trPr>
          <w:trHeight w:val="311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B4D3D" w:rsidRPr="001F7A71" w:rsidRDefault="00CB297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eastAsia="en-GB"/>
              </w:rPr>
              <w:t>统计主题</w:t>
            </w:r>
          </w:p>
        </w:tc>
        <w:tc>
          <w:tcPr>
            <w:tcW w:w="4964" w:type="dxa"/>
            <w:gridSpan w:val="3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081DE2"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数据和相关信息</w:t>
            </w:r>
          </w:p>
        </w:tc>
        <w:tc>
          <w:tcPr>
            <w:tcW w:w="1530" w:type="dxa"/>
            <w:gridSpan w:val="3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数据单位</w:t>
            </w:r>
          </w:p>
        </w:tc>
        <w:tc>
          <w:tcPr>
            <w:tcW w:w="4177" w:type="dxa"/>
            <w:gridSpan w:val="2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可能的数据汇总及范围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方法指导</w:t>
            </w:r>
          </w:p>
        </w:tc>
      </w:tr>
      <w:tr w:rsidR="002B4D3D" w:rsidRPr="001F7A71" w:rsidTr="002B4D3D">
        <w:trPr>
          <w:trHeight w:val="311"/>
        </w:trPr>
        <w:tc>
          <w:tcPr>
            <w:tcW w:w="1836" w:type="dxa"/>
            <w:vMerge/>
            <w:shd w:val="clear" w:color="auto" w:fill="auto"/>
            <w:vAlign w:val="center"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964" w:type="dxa"/>
            <w:gridSpan w:val="3"/>
            <w:shd w:val="clear" w:color="auto" w:fill="auto"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加粗体</w:t>
            </w:r>
            <w:r w:rsidRPr="009F1F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- 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核心数据</w:t>
            </w:r>
            <w:r w:rsidR="00185107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/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第一层级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常规体</w:t>
            </w:r>
            <w:r w:rsidRPr="009F1F4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</w:t>
            </w:r>
            <w:r w:rsidR="00185107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第二层级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斜体</w:t>
            </w:r>
            <w:r w:rsidRPr="009F1F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 - </w:t>
            </w:r>
            <w:r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第三层级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30" w:type="dxa"/>
            <w:gridSpan w:val="3"/>
            <w:vMerge/>
            <w:shd w:val="clear" w:color="auto" w:fill="auto"/>
            <w:vAlign w:val="center"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177" w:type="dxa"/>
            <w:gridSpan w:val="2"/>
            <w:vMerge/>
            <w:shd w:val="clear" w:color="auto" w:fill="auto"/>
            <w:vAlign w:val="center"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2B4D3D" w:rsidRPr="001F7A71" w:rsidTr="00571474">
        <w:trPr>
          <w:trHeight w:val="282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466B79" w:rsidRDefault="00CB2977">
            <w:pPr>
              <w:spacing w:after="0" w:line="240" w:lineRule="auto"/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4.2.1</w:t>
            </w:r>
            <w:r w:rsidR="00004FA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466B79" w:rsidRPr="00466B79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技术</w:t>
            </w:r>
            <w:r w:rsidR="00E9593D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灾害</w:t>
            </w:r>
            <w:r w:rsidR="00466B79" w:rsidRPr="00466B79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的发生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2B4D3D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技术</w:t>
            </w:r>
            <w:r w:rsidR="00E9593D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灾害</w:t>
            </w: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的发生</w:t>
            </w:r>
          </w:p>
        </w:tc>
        <w:tc>
          <w:tcPr>
            <w:tcW w:w="1530" w:type="dxa"/>
            <w:gridSpan w:val="3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77" w:type="dxa"/>
            <w:gridSpan w:val="2"/>
            <w:vMerge w:val="restart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按事件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按国际标准产业分类经济活动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2B4D3D" w:rsidRPr="001F7A71" w:rsidRDefault="00DA647B" w:rsidP="00EF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D33EF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灾害流行病</w:t>
            </w:r>
            <w:r w:rsidR="00B9044E" w:rsidRPr="00BE530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研究中心紧急事件数据库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B9044E" w:rsidRPr="00BE530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联合国拉丁美洲和加勒比经济委员会</w:t>
            </w:r>
            <w:r w:rsidR="00D27CA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</w:t>
            </w:r>
            <w:r w:rsidR="00EF4C0B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估计</w:t>
            </w:r>
            <w:r w:rsidR="00B9044E" w:rsidRPr="00B904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灾害</w:t>
            </w:r>
            <w:r w:rsidR="008A020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的</w:t>
            </w:r>
            <w:r w:rsidR="00B9044E" w:rsidRPr="00B904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社会经济</w:t>
            </w:r>
            <w:r w:rsidR="008A020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与</w:t>
            </w:r>
            <w:r w:rsidR="00B9044E" w:rsidRPr="00B904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环境影响手册</w:t>
            </w:r>
          </w:p>
        </w:tc>
      </w:tr>
      <w:tr w:rsidR="00466B79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466B79" w:rsidRPr="00466B79" w:rsidRDefault="00466B79" w:rsidP="00466B79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466B79">
              <w:rPr>
                <w:sz w:val="18"/>
                <w:lang w:eastAsia="zh-CN"/>
              </w:rPr>
              <w:t>1.</w:t>
            </w:r>
            <w:r w:rsidR="00BE0781"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466B79">
              <w:rPr>
                <w:rFonts w:ascii="SimSun" w:eastAsia="SimSun" w:hAnsi="SimSun" w:cs="SimSun" w:hint="eastAsia"/>
                <w:sz w:val="18"/>
                <w:lang w:eastAsia="zh-CN"/>
              </w:rPr>
              <w:t>技术</w:t>
            </w:r>
            <w:r w:rsidR="00E9593D">
              <w:rPr>
                <w:rFonts w:ascii="SimSun" w:eastAsia="SimSun" w:hAnsi="SimSun" w:cs="SimSun" w:hint="eastAsia"/>
                <w:sz w:val="18"/>
                <w:lang w:eastAsia="zh-CN"/>
              </w:rPr>
              <w:t>灾害</w:t>
            </w:r>
            <w:r w:rsidRPr="00466B79">
              <w:rPr>
                <w:rFonts w:ascii="SimSun" w:eastAsia="SimSun" w:hAnsi="SimSun" w:cs="SimSun" w:hint="eastAsia"/>
                <w:sz w:val="18"/>
                <w:lang w:eastAsia="zh-CN"/>
              </w:rPr>
              <w:t>的类别</w:t>
            </w:r>
            <w:r w:rsidRPr="00466B79">
              <w:rPr>
                <w:sz w:val="18"/>
                <w:lang w:eastAsia="zh-CN"/>
              </w:rPr>
              <w:t xml:space="preserve"> (</w:t>
            </w:r>
            <w:r w:rsidRPr="00466B79">
              <w:rPr>
                <w:rFonts w:ascii="SimSun" w:eastAsia="SimSun" w:hAnsi="SimSun" w:cs="SimSun" w:hint="eastAsia"/>
                <w:sz w:val="18"/>
                <w:lang w:eastAsia="zh-CN"/>
              </w:rPr>
              <w:t>工业</w:t>
            </w:r>
            <w:r w:rsidR="0090411A">
              <w:rPr>
                <w:rFonts w:ascii="SimSun" w:eastAsia="SimSun" w:hAnsi="SimSun" w:cs="SimSun" w:hint="eastAsia"/>
                <w:sz w:val="18"/>
                <w:lang w:eastAsia="zh-CN"/>
              </w:rPr>
              <w:t>，</w:t>
            </w:r>
            <w:r w:rsidRPr="00466B79">
              <w:rPr>
                <w:sz w:val="18"/>
                <w:lang w:eastAsia="zh-CN"/>
              </w:rPr>
              <w:t xml:space="preserve"> </w:t>
            </w:r>
            <w:r w:rsidRPr="00466B79">
              <w:rPr>
                <w:rFonts w:ascii="SimSun" w:eastAsia="SimSun" w:hAnsi="SimSun" w:cs="SimSun" w:hint="eastAsia"/>
                <w:sz w:val="18"/>
                <w:lang w:eastAsia="zh-CN"/>
              </w:rPr>
              <w:t>交通</w:t>
            </w:r>
            <w:r w:rsidR="0090411A">
              <w:rPr>
                <w:rFonts w:ascii="SimSun" w:eastAsia="SimSun" w:hAnsi="SimSun" w:cs="SimSun" w:hint="eastAsia"/>
                <w:sz w:val="18"/>
                <w:lang w:eastAsia="zh-CN"/>
              </w:rPr>
              <w:t>，</w:t>
            </w:r>
            <w:r w:rsidRPr="00466B79">
              <w:rPr>
                <w:sz w:val="18"/>
                <w:lang w:eastAsia="zh-CN"/>
              </w:rPr>
              <w:t xml:space="preserve"> </w:t>
            </w:r>
            <w:r w:rsidRPr="00466B79">
              <w:rPr>
                <w:rFonts w:ascii="SimSun" w:eastAsia="SimSun" w:hAnsi="SimSun" w:cs="SimSun" w:hint="eastAsia"/>
                <w:sz w:val="18"/>
                <w:lang w:eastAsia="zh-CN"/>
              </w:rPr>
              <w:t>多方面</w:t>
            </w:r>
            <w:r w:rsidRPr="00466B79">
              <w:rPr>
                <w:sz w:val="18"/>
                <w:lang w:eastAsia="zh-CN"/>
              </w:rPr>
              <w:t>)</w:t>
            </w:r>
          </w:p>
        </w:tc>
        <w:tc>
          <w:tcPr>
            <w:tcW w:w="1530" w:type="dxa"/>
            <w:gridSpan w:val="3"/>
            <w:shd w:val="clear" w:color="auto" w:fill="auto"/>
            <w:noWrap/>
            <w:hideMark/>
          </w:tcPr>
          <w:p w:rsidR="00466B79" w:rsidRPr="001F7A71" w:rsidRDefault="00466B7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描述</w:t>
            </w:r>
          </w:p>
        </w:tc>
        <w:tc>
          <w:tcPr>
            <w:tcW w:w="4177" w:type="dxa"/>
            <w:gridSpan w:val="2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6B79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466B79" w:rsidRPr="00466B79" w:rsidRDefault="00466B79" w:rsidP="00466B79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2.</w:t>
            </w:r>
            <w:r w:rsidR="00BE0781"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Pr="00466B79">
              <w:rPr>
                <w:rFonts w:ascii="SimSun" w:eastAsia="SimSun" w:hAnsi="SimSun" w:cs="SimSun" w:hint="eastAsia"/>
                <w:i/>
                <w:iCs/>
                <w:sz w:val="18"/>
              </w:rPr>
              <w:t>位置</w:t>
            </w:r>
          </w:p>
        </w:tc>
        <w:tc>
          <w:tcPr>
            <w:tcW w:w="1530" w:type="dxa"/>
            <w:gridSpan w:val="3"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位置</w:t>
            </w:r>
          </w:p>
        </w:tc>
        <w:tc>
          <w:tcPr>
            <w:tcW w:w="4177" w:type="dxa"/>
            <w:gridSpan w:val="2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6B79" w:rsidRPr="001F7A71" w:rsidTr="002B4D3D">
        <w:trPr>
          <w:trHeight w:val="285"/>
        </w:trPr>
        <w:tc>
          <w:tcPr>
            <w:tcW w:w="1836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466B79" w:rsidRPr="00466B79" w:rsidRDefault="00466B79" w:rsidP="00466B79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3.</w:t>
            </w:r>
            <w:r w:rsidR="00BE0781"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Pr="00466B79">
              <w:rPr>
                <w:rFonts w:ascii="SimSun" w:eastAsia="SimSun" w:hAnsi="SimSun" w:cs="SimSun" w:hint="eastAsia"/>
                <w:i/>
                <w:iCs/>
                <w:sz w:val="18"/>
              </w:rPr>
              <w:t>发生日期</w:t>
            </w:r>
          </w:p>
        </w:tc>
        <w:tc>
          <w:tcPr>
            <w:tcW w:w="1530" w:type="dxa"/>
            <w:gridSpan w:val="3"/>
            <w:shd w:val="clear" w:color="auto" w:fill="auto"/>
            <w:hideMark/>
          </w:tcPr>
          <w:p w:rsidR="00466B79" w:rsidRPr="00466B79" w:rsidRDefault="00466B79" w:rsidP="001132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日期</w:t>
            </w:r>
          </w:p>
        </w:tc>
        <w:tc>
          <w:tcPr>
            <w:tcW w:w="4177" w:type="dxa"/>
            <w:gridSpan w:val="2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6B79" w:rsidRPr="001F7A71" w:rsidTr="00632B67">
        <w:trPr>
          <w:trHeight w:val="273"/>
        </w:trPr>
        <w:tc>
          <w:tcPr>
            <w:tcW w:w="1836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466B79" w:rsidRPr="00466B79" w:rsidRDefault="00466B79" w:rsidP="00466B79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4.</w:t>
            </w:r>
            <w:r w:rsidR="00BE0781"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Pr="00466B79">
              <w:rPr>
                <w:rFonts w:ascii="SimSun" w:eastAsia="SimSun" w:hAnsi="SimSun" w:cs="SimSun" w:hint="eastAsia"/>
                <w:i/>
                <w:iCs/>
                <w:sz w:val="18"/>
              </w:rPr>
              <w:t>持续时间</w:t>
            </w:r>
          </w:p>
        </w:tc>
        <w:tc>
          <w:tcPr>
            <w:tcW w:w="1530" w:type="dxa"/>
            <w:gridSpan w:val="3"/>
            <w:shd w:val="clear" w:color="auto" w:fill="auto"/>
            <w:hideMark/>
          </w:tcPr>
          <w:p w:rsidR="00466B79" w:rsidRPr="00466B79" w:rsidRDefault="00466B79" w:rsidP="001132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时期</w:t>
            </w:r>
          </w:p>
        </w:tc>
        <w:tc>
          <w:tcPr>
            <w:tcW w:w="4177" w:type="dxa"/>
            <w:gridSpan w:val="2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571474">
        <w:trPr>
          <w:trHeight w:val="291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4.2.2</w:t>
            </w:r>
            <w:r w:rsidR="00004FA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466B79" w:rsidRPr="00466B79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技术</w:t>
            </w:r>
            <w:r w:rsidR="00E9593D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灾害</w:t>
            </w:r>
            <w:r w:rsidR="00466B79" w:rsidRPr="00466B79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的影响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2B4D3D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受技术</w:t>
            </w:r>
            <w:r w:rsidR="00E9593D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灾害</w:t>
            </w: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影响人群</w:t>
            </w:r>
          </w:p>
        </w:tc>
        <w:tc>
          <w:tcPr>
            <w:tcW w:w="1530" w:type="dxa"/>
            <w:gridSpan w:val="3"/>
            <w:shd w:val="clear" w:color="000000" w:fill="C0C0C0"/>
            <w:noWrap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77" w:type="dxa"/>
            <w:gridSpan w:val="2"/>
            <w:vMerge w:val="restart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466B79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按事件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子国家</w:t>
            </w: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6B79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466B79" w:rsidRPr="00466B79" w:rsidRDefault="00466B79" w:rsidP="00466B79">
            <w:pPr>
              <w:pStyle w:val="NoSpacing"/>
              <w:rPr>
                <w:sz w:val="18"/>
                <w:szCs w:val="24"/>
              </w:rPr>
            </w:pPr>
            <w:r w:rsidRPr="00466B79">
              <w:rPr>
                <w:sz w:val="18"/>
              </w:rPr>
              <w:t>1.</w:t>
            </w:r>
            <w:r w:rsidR="00BE0781"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466B79">
              <w:rPr>
                <w:rFonts w:ascii="SimSun" w:eastAsia="SimSun" w:hAnsi="SimSun" w:cs="SimSun" w:hint="eastAsia"/>
                <w:sz w:val="18"/>
              </w:rPr>
              <w:t>死亡人数</w:t>
            </w:r>
          </w:p>
        </w:tc>
        <w:tc>
          <w:tcPr>
            <w:tcW w:w="1530" w:type="dxa"/>
            <w:gridSpan w:val="3"/>
            <w:shd w:val="clear" w:color="auto" w:fill="auto"/>
            <w:noWrap/>
            <w:hideMark/>
          </w:tcPr>
          <w:p w:rsidR="00466B79" w:rsidRPr="001F7A71" w:rsidRDefault="00466B7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77" w:type="dxa"/>
            <w:gridSpan w:val="2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6B79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466B79" w:rsidRPr="00466B79" w:rsidRDefault="00466B79" w:rsidP="00466B79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2.</w:t>
            </w:r>
            <w:r w:rsidR="00BE0781"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Pr="00466B79">
              <w:rPr>
                <w:rFonts w:ascii="SimSun" w:eastAsia="SimSun" w:hAnsi="SimSun" w:cs="SimSun" w:hint="eastAsia"/>
                <w:i/>
                <w:iCs/>
                <w:sz w:val="18"/>
              </w:rPr>
              <w:t>受伤人数</w:t>
            </w:r>
          </w:p>
        </w:tc>
        <w:tc>
          <w:tcPr>
            <w:tcW w:w="1530" w:type="dxa"/>
            <w:gridSpan w:val="3"/>
            <w:shd w:val="clear" w:color="auto" w:fill="auto"/>
            <w:noWrap/>
            <w:hideMark/>
          </w:tcPr>
          <w:p w:rsidR="00466B79" w:rsidRPr="001F7A71" w:rsidRDefault="00466B7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77" w:type="dxa"/>
            <w:gridSpan w:val="2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6B79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466B79" w:rsidRPr="00466B79" w:rsidRDefault="00466B79" w:rsidP="00466B79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3.</w:t>
            </w:r>
            <w:r w:rsidR="00BE0781"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Pr="00466B79">
              <w:rPr>
                <w:rFonts w:ascii="SimSun" w:eastAsia="SimSun" w:hAnsi="SimSun" w:cs="SimSun" w:hint="eastAsia"/>
                <w:i/>
                <w:iCs/>
                <w:sz w:val="18"/>
              </w:rPr>
              <w:t>无家可归人数</w:t>
            </w:r>
          </w:p>
        </w:tc>
        <w:tc>
          <w:tcPr>
            <w:tcW w:w="1530" w:type="dxa"/>
            <w:gridSpan w:val="3"/>
            <w:shd w:val="clear" w:color="auto" w:fill="auto"/>
            <w:noWrap/>
            <w:hideMark/>
          </w:tcPr>
          <w:p w:rsidR="00466B79" w:rsidRPr="001F7A71" w:rsidRDefault="00466B7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77" w:type="dxa"/>
            <w:gridSpan w:val="2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6B79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466B79" w:rsidRPr="00466B79" w:rsidRDefault="00466B79" w:rsidP="00466B79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4.</w:t>
            </w:r>
            <w:r w:rsidR="00BE0781"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Pr="00466B79">
              <w:rPr>
                <w:rFonts w:ascii="SimSun" w:eastAsia="SimSun" w:hAnsi="SimSun" w:cs="SimSun" w:hint="eastAsia"/>
                <w:i/>
                <w:iCs/>
                <w:sz w:val="18"/>
              </w:rPr>
              <w:t>受影响人数</w:t>
            </w:r>
          </w:p>
        </w:tc>
        <w:tc>
          <w:tcPr>
            <w:tcW w:w="1530" w:type="dxa"/>
            <w:gridSpan w:val="3"/>
            <w:shd w:val="clear" w:color="auto" w:fill="auto"/>
            <w:noWrap/>
            <w:hideMark/>
          </w:tcPr>
          <w:p w:rsidR="00466B79" w:rsidRPr="001F7A71" w:rsidRDefault="00466B7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77" w:type="dxa"/>
            <w:gridSpan w:val="2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137BAB">
        <w:trPr>
          <w:trHeight w:val="552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b.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2B4D3D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技术</w:t>
            </w:r>
            <w:r w:rsidR="00E9593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灾害</w:t>
            </w: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造成的经济损失</w:t>
            </w:r>
            <w:r w:rsidRPr="00466B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房屋损坏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466B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交通网络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商业收益损失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公共设施毁坏</w:t>
            </w:r>
            <w:r w:rsidRPr="00466B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30" w:type="dxa"/>
            <w:gridSpan w:val="3"/>
            <w:shd w:val="clear" w:color="auto" w:fill="auto"/>
            <w:hideMark/>
          </w:tcPr>
          <w:p w:rsidR="002B4D3D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金额</w:t>
            </w:r>
          </w:p>
        </w:tc>
        <w:tc>
          <w:tcPr>
            <w:tcW w:w="4177" w:type="dxa"/>
            <w:gridSpan w:val="2"/>
            <w:vMerge w:val="restart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按事件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按国际标准产业分类经济活动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466B79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按直接破坏或间接破坏</w:t>
            </w: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B4D3D" w:rsidRPr="001F7A71" w:rsidTr="00137BAB">
        <w:trPr>
          <w:trHeight w:val="606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c.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2B4D3D" w:rsidRPr="001F7A71" w:rsidRDefault="00466B79" w:rsidP="00901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技术</w:t>
            </w:r>
            <w:r w:rsidR="00E9593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灾害</w:t>
            </w: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造成的物理损失</w:t>
            </w:r>
            <w:r w:rsidR="00901FFB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/</w:t>
            </w: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破坏</w:t>
            </w:r>
            <w:r w:rsidR="00004FA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 xml:space="preserve"> </w:t>
            </w:r>
            <w:r w:rsidRPr="00466B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466B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农作物的面积和数量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牲畜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水产业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生物量</w:t>
            </w:r>
            <w:r w:rsidRPr="00466B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30" w:type="dxa"/>
            <w:gridSpan w:val="3"/>
            <w:shd w:val="clear" w:color="auto" w:fill="auto"/>
            <w:hideMark/>
          </w:tcPr>
          <w:p w:rsidR="002B4D3D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描述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77" w:type="dxa"/>
            <w:gridSpan w:val="2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475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d.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2B4D3D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技术</w:t>
            </w:r>
            <w:r w:rsidR="00E9593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灾害</w:t>
            </w: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对生态系统完整性的影响</w:t>
            </w:r>
          </w:p>
        </w:tc>
        <w:tc>
          <w:tcPr>
            <w:tcW w:w="1530" w:type="dxa"/>
            <w:gridSpan w:val="3"/>
            <w:shd w:val="clear" w:color="000000" w:fill="C0C0C0"/>
            <w:noWrap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77" w:type="dxa"/>
            <w:gridSpan w:val="2"/>
            <w:vMerge w:val="restart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466B79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按事件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子国家</w:t>
            </w: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6B79" w:rsidRPr="001F7A71" w:rsidTr="00DF7277">
        <w:trPr>
          <w:trHeight w:val="309"/>
        </w:trPr>
        <w:tc>
          <w:tcPr>
            <w:tcW w:w="1836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466B79" w:rsidRPr="00466B79" w:rsidRDefault="00466B79" w:rsidP="00466B79">
            <w:pPr>
              <w:pStyle w:val="NoSpacing"/>
              <w:rPr>
                <w:i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1.</w:t>
            </w:r>
            <w:r w:rsidRPr="00466B79">
              <w:rPr>
                <w:i/>
                <w:sz w:val="18"/>
                <w:lang w:eastAsia="zh-CN"/>
              </w:rPr>
              <w:t xml:space="preserve"> </w:t>
            </w:r>
            <w:r w:rsidRPr="00466B79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受技术</w:t>
            </w:r>
            <w:r w:rsidR="00E9593D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灾害</w:t>
            </w:r>
            <w:r w:rsidRPr="00466B79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影响的面积</w:t>
            </w:r>
          </w:p>
        </w:tc>
        <w:tc>
          <w:tcPr>
            <w:tcW w:w="1530" w:type="dxa"/>
            <w:gridSpan w:val="3"/>
            <w:shd w:val="clear" w:color="auto" w:fill="auto"/>
            <w:noWrap/>
            <w:hideMark/>
          </w:tcPr>
          <w:p w:rsidR="00466B79" w:rsidRPr="001F7A71" w:rsidRDefault="00466B7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177" w:type="dxa"/>
            <w:gridSpan w:val="2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6B79" w:rsidRPr="001F7A71" w:rsidTr="002B4D3D">
        <w:trPr>
          <w:trHeight w:val="300"/>
        </w:trPr>
        <w:tc>
          <w:tcPr>
            <w:tcW w:w="1836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466B79" w:rsidRPr="00466B79" w:rsidRDefault="00466B79" w:rsidP="00466B79">
            <w:pPr>
              <w:pStyle w:val="NoSpacing"/>
              <w:rPr>
                <w:i/>
                <w:sz w:val="18"/>
                <w:szCs w:val="24"/>
              </w:rPr>
            </w:pPr>
            <w:r w:rsidRPr="00EB4A14">
              <w:rPr>
                <w:sz w:val="18"/>
              </w:rPr>
              <w:t>2.</w:t>
            </w:r>
            <w:r w:rsidRPr="00466B79">
              <w:rPr>
                <w:i/>
                <w:sz w:val="18"/>
              </w:rPr>
              <w:t xml:space="preserve"> </w:t>
            </w:r>
            <w:r w:rsidRPr="00466B79">
              <w:rPr>
                <w:rFonts w:ascii="SimSun" w:eastAsia="SimSun" w:hAnsi="SimSun" w:cs="SimSun" w:hint="eastAsia"/>
                <w:i/>
                <w:sz w:val="18"/>
              </w:rPr>
              <w:t>植被覆盖损失</w:t>
            </w:r>
          </w:p>
        </w:tc>
        <w:tc>
          <w:tcPr>
            <w:tcW w:w="1530" w:type="dxa"/>
            <w:gridSpan w:val="3"/>
            <w:shd w:val="clear" w:color="auto" w:fill="auto"/>
            <w:noWrap/>
            <w:hideMark/>
          </w:tcPr>
          <w:p w:rsidR="00466B79" w:rsidRPr="001F7A71" w:rsidRDefault="00466B7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177" w:type="dxa"/>
            <w:gridSpan w:val="2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6B79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466B79" w:rsidRPr="00466B79" w:rsidRDefault="00466B79" w:rsidP="00466B79">
            <w:pPr>
              <w:pStyle w:val="NoSpacing"/>
              <w:rPr>
                <w:i/>
                <w:sz w:val="18"/>
                <w:szCs w:val="24"/>
              </w:rPr>
            </w:pPr>
            <w:r w:rsidRPr="00EB4A14">
              <w:rPr>
                <w:sz w:val="18"/>
              </w:rPr>
              <w:t>3.</w:t>
            </w:r>
            <w:r w:rsidRPr="00466B79">
              <w:rPr>
                <w:i/>
                <w:sz w:val="18"/>
              </w:rPr>
              <w:t xml:space="preserve"> </w:t>
            </w:r>
            <w:r w:rsidRPr="00466B79">
              <w:rPr>
                <w:rFonts w:ascii="SimSun" w:eastAsia="SimSun" w:hAnsi="SimSun" w:cs="SimSun" w:hint="eastAsia"/>
                <w:i/>
                <w:sz w:val="18"/>
              </w:rPr>
              <w:t>受影响水域面积</w:t>
            </w:r>
          </w:p>
        </w:tc>
        <w:tc>
          <w:tcPr>
            <w:tcW w:w="1530" w:type="dxa"/>
            <w:gridSpan w:val="3"/>
            <w:shd w:val="clear" w:color="auto" w:fill="auto"/>
            <w:noWrap/>
            <w:hideMark/>
          </w:tcPr>
          <w:p w:rsidR="00466B79" w:rsidRPr="001F7A71" w:rsidRDefault="00466B7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177" w:type="dxa"/>
            <w:gridSpan w:val="2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6B79" w:rsidRPr="001F7A71" w:rsidTr="002B4D3D">
        <w:trPr>
          <w:trHeight w:val="312"/>
        </w:trPr>
        <w:tc>
          <w:tcPr>
            <w:tcW w:w="1836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14" w:type="dxa"/>
            <w:gridSpan w:val="2"/>
            <w:shd w:val="clear" w:color="auto" w:fill="auto"/>
            <w:hideMark/>
          </w:tcPr>
          <w:p w:rsidR="00466B79" w:rsidRPr="00466B79" w:rsidRDefault="00466B79" w:rsidP="00466B79">
            <w:pPr>
              <w:pStyle w:val="NoSpacing"/>
              <w:rPr>
                <w:i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4.</w:t>
            </w:r>
            <w:r w:rsidR="00BE0781">
              <w:rPr>
                <w:rFonts w:eastAsiaTheme="minorEastAsia" w:hint="eastAsia"/>
                <w:i/>
                <w:sz w:val="18"/>
                <w:lang w:eastAsia="zh-CN"/>
              </w:rPr>
              <w:t xml:space="preserve"> </w:t>
            </w:r>
            <w:r w:rsidRPr="00466B79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其他</w:t>
            </w:r>
            <w:r w:rsidRPr="00466B79">
              <w:rPr>
                <w:i/>
                <w:sz w:val="18"/>
                <w:lang w:eastAsia="zh-CN"/>
              </w:rPr>
              <w:t>(</w:t>
            </w:r>
            <w:r w:rsidRPr="00466B79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，</w:t>
            </w:r>
            <w:r w:rsidRPr="00466B79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石油泄露</w:t>
            </w:r>
            <w:r w:rsidR="00004FA8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：</w:t>
            </w:r>
            <w:r w:rsidRPr="00466B79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流入环境的石油量</w:t>
            </w:r>
            <w:r w:rsidR="0090411A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，</w:t>
            </w:r>
            <w:r w:rsidRPr="00466B79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对生态系统的影响</w:t>
            </w:r>
            <w:r w:rsidRPr="00466B79">
              <w:rPr>
                <w:i/>
                <w:sz w:val="18"/>
                <w:lang w:eastAsia="zh-CN"/>
              </w:rPr>
              <w:t>)</w:t>
            </w:r>
          </w:p>
        </w:tc>
        <w:tc>
          <w:tcPr>
            <w:tcW w:w="1530" w:type="dxa"/>
            <w:gridSpan w:val="3"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描述</w:t>
            </w:r>
          </w:p>
        </w:tc>
        <w:tc>
          <w:tcPr>
            <w:tcW w:w="4177" w:type="dxa"/>
            <w:gridSpan w:val="2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EB4A14">
        <w:trPr>
          <w:trHeight w:val="403"/>
        </w:trPr>
        <w:tc>
          <w:tcPr>
            <w:tcW w:w="1836" w:type="dxa"/>
            <w:vMerge/>
            <w:tcBorders>
              <w:bottom w:val="single" w:sz="8" w:space="0" w:color="000000" w:themeColor="text1"/>
            </w:tcBorders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2B4D3D" w:rsidRPr="00004FA8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04F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e.</w:t>
            </w:r>
          </w:p>
        </w:tc>
        <w:tc>
          <w:tcPr>
            <w:tcW w:w="4514" w:type="dxa"/>
            <w:gridSpan w:val="2"/>
            <w:tcBorders>
              <w:bottom w:val="single" w:sz="8" w:space="0" w:color="000000" w:themeColor="text1"/>
            </w:tcBorders>
            <w:shd w:val="clear" w:color="auto" w:fill="auto"/>
          </w:tcPr>
          <w:p w:rsidR="002B4D3D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466B79">
              <w:rPr>
                <w:rFonts w:ascii="SimSun" w:eastAsia="SimSun" w:hAnsi="SimSun" w:cs="SimSun" w:hint="eastAsia"/>
                <w:i/>
                <w:iCs/>
                <w:sz w:val="20"/>
                <w:szCs w:val="20"/>
                <w:lang w:eastAsia="en-GB"/>
              </w:rPr>
              <w:t>接收的外部援助</w:t>
            </w:r>
          </w:p>
        </w:tc>
        <w:tc>
          <w:tcPr>
            <w:tcW w:w="1530" w:type="dxa"/>
            <w:gridSpan w:val="3"/>
            <w:tcBorders>
              <w:bottom w:val="single" w:sz="8" w:space="0" w:color="000000" w:themeColor="text1"/>
            </w:tcBorders>
            <w:shd w:val="clear" w:color="auto" w:fill="auto"/>
            <w:hideMark/>
          </w:tcPr>
          <w:p w:rsidR="002B4D3D" w:rsidRPr="001F7A71" w:rsidRDefault="00CC01B3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金额</w:t>
            </w:r>
          </w:p>
        </w:tc>
        <w:tc>
          <w:tcPr>
            <w:tcW w:w="4177" w:type="dxa"/>
            <w:gridSpan w:val="2"/>
            <w:tcBorders>
              <w:bottom w:val="single" w:sz="8" w:space="0" w:color="000000" w:themeColor="text1"/>
            </w:tcBorders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466B79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按事件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</w:p>
        </w:tc>
        <w:tc>
          <w:tcPr>
            <w:tcW w:w="2073" w:type="dxa"/>
            <w:vMerge/>
            <w:tcBorders>
              <w:bottom w:val="single" w:sz="8" w:space="0" w:color="000000" w:themeColor="text1"/>
            </w:tcBorders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A22D7" w:rsidRPr="001F7A71" w:rsidTr="00EB4A14">
        <w:trPr>
          <w:trHeight w:val="403"/>
        </w:trPr>
        <w:tc>
          <w:tcPr>
            <w:tcW w:w="1836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</w:tcPr>
          <w:p w:rsidR="003A22D7" w:rsidRPr="001F7A71" w:rsidRDefault="003A22D7" w:rsidP="00EB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3A22D7" w:rsidRPr="00004FA8" w:rsidRDefault="003A22D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14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3A22D7" w:rsidRPr="00466B79" w:rsidRDefault="003A22D7" w:rsidP="00113242">
            <w:pPr>
              <w:spacing w:after="0" w:line="240" w:lineRule="auto"/>
              <w:rPr>
                <w:rFonts w:ascii="SimSun" w:eastAsia="SimSun" w:hAnsi="SimSun" w:cs="SimSun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530" w:type="dxa"/>
            <w:gridSpan w:val="3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3A22D7" w:rsidRDefault="003A22D7" w:rsidP="00113242">
            <w:pPr>
              <w:spacing w:after="0" w:line="240" w:lineRule="auto"/>
              <w:jc w:val="center"/>
              <w:rPr>
                <w:rFonts w:ascii="SimSun" w:eastAsia="SimSun" w:hAnsi="SimSun" w:cs="SimSun"/>
                <w:sz w:val="20"/>
                <w:szCs w:val="20"/>
                <w:lang w:eastAsia="en-GB"/>
              </w:rPr>
            </w:pPr>
          </w:p>
        </w:tc>
        <w:tc>
          <w:tcPr>
            <w:tcW w:w="4177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3A22D7" w:rsidRDefault="003A22D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</w:tcPr>
          <w:p w:rsidR="003A22D7" w:rsidRPr="001F7A71" w:rsidRDefault="003A22D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EB4A14">
        <w:trPr>
          <w:trHeight w:val="330"/>
        </w:trPr>
        <w:tc>
          <w:tcPr>
            <w:tcW w:w="14580" w:type="dxa"/>
            <w:gridSpan w:val="10"/>
            <w:vMerge w:val="restart"/>
            <w:tcBorders>
              <w:top w:val="single" w:sz="6" w:space="0" w:color="000000" w:themeColor="text1"/>
            </w:tcBorders>
            <w:shd w:val="clear" w:color="000000" w:fill="000000"/>
            <w:vAlign w:val="center"/>
            <w:hideMark/>
          </w:tcPr>
          <w:p w:rsidR="002B4D3D" w:rsidRPr="001F7A71" w:rsidRDefault="002B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</w:pPr>
            <w:r w:rsidRPr="001F7A71">
              <w:rPr>
                <w:lang w:eastAsia="zh-CN"/>
              </w:rPr>
              <w:br w:type="page"/>
            </w:r>
            <w:r w:rsidRPr="001F7A71">
              <w:rPr>
                <w:lang w:eastAsia="zh-CN"/>
              </w:rPr>
              <w:br w:type="page"/>
            </w:r>
            <w:r w:rsidR="00E9593D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核心要素</w:t>
            </w:r>
            <w:r w:rsidR="00466B79" w:rsidRPr="00466B7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  <w:t xml:space="preserve"> 5</w:t>
            </w:r>
            <w:r w:rsidR="00004FA8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：</w:t>
            </w:r>
            <w:r w:rsidR="00466B79" w:rsidRPr="00466B79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人类</w:t>
            </w:r>
            <w:r w:rsidR="00E9593D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住区和环境卫生</w:t>
            </w:r>
          </w:p>
        </w:tc>
      </w:tr>
      <w:tr w:rsidR="002B4D3D" w:rsidRPr="001F7A71" w:rsidTr="002B4D3D">
        <w:trPr>
          <w:trHeight w:val="509"/>
        </w:trPr>
        <w:tc>
          <w:tcPr>
            <w:tcW w:w="14580" w:type="dxa"/>
            <w:gridSpan w:val="10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</w:pPr>
          </w:p>
        </w:tc>
      </w:tr>
      <w:tr w:rsidR="002B4D3D" w:rsidRPr="001F7A71" w:rsidTr="002B4D3D">
        <w:trPr>
          <w:trHeight w:val="360"/>
        </w:trPr>
        <w:tc>
          <w:tcPr>
            <w:tcW w:w="14580" w:type="dxa"/>
            <w:gridSpan w:val="10"/>
            <w:shd w:val="clear" w:color="000000" w:fill="C0C0C0"/>
            <w:vAlign w:val="center"/>
            <w:hideMark/>
          </w:tcPr>
          <w:p w:rsidR="002B4D3D" w:rsidRPr="001F7A71" w:rsidRDefault="00E6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SimSun" w:eastAsia="SimSun" w:hAnsi="SimSun" w:cs="SimSun" w:hint="eastAsia"/>
                <w:sz w:val="28"/>
                <w:szCs w:val="28"/>
                <w:lang w:eastAsia="en-GB"/>
              </w:rPr>
              <w:t>子要素</w:t>
            </w:r>
            <w:r w:rsidR="00466B79" w:rsidRPr="00466B79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5.1</w:t>
            </w:r>
            <w:r w:rsidR="00004FA8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：</w:t>
            </w:r>
            <w:r w:rsidR="00466B79" w:rsidRPr="00466B79">
              <w:rPr>
                <w:rFonts w:ascii="SimSun" w:eastAsia="SimSun" w:hAnsi="SimSun" w:cs="SimSun" w:hint="eastAsia"/>
                <w:sz w:val="28"/>
                <w:szCs w:val="28"/>
                <w:lang w:eastAsia="en-GB"/>
              </w:rPr>
              <w:t>人类居住</w:t>
            </w:r>
          </w:p>
        </w:tc>
      </w:tr>
      <w:tr w:rsidR="002B4D3D" w:rsidRPr="001F7A71" w:rsidTr="002B4D3D">
        <w:trPr>
          <w:trHeight w:val="323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B4D3D" w:rsidRPr="001F7A71" w:rsidRDefault="00CB297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eastAsia="en-GB"/>
              </w:rPr>
              <w:t>统计主题</w:t>
            </w:r>
          </w:p>
        </w:tc>
        <w:tc>
          <w:tcPr>
            <w:tcW w:w="4973" w:type="dxa"/>
            <w:gridSpan w:val="4"/>
            <w:shd w:val="clear" w:color="auto" w:fill="auto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数据和相关信息</w:t>
            </w:r>
          </w:p>
        </w:tc>
        <w:tc>
          <w:tcPr>
            <w:tcW w:w="1533" w:type="dxa"/>
            <w:gridSpan w:val="3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数据单位</w:t>
            </w:r>
          </w:p>
        </w:tc>
        <w:tc>
          <w:tcPr>
            <w:tcW w:w="4165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可能的数据汇总及范围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方法指导</w:t>
            </w:r>
          </w:p>
        </w:tc>
      </w:tr>
      <w:tr w:rsidR="002B4D3D" w:rsidRPr="001F7A71" w:rsidTr="002B4D3D">
        <w:trPr>
          <w:trHeight w:val="322"/>
        </w:trPr>
        <w:tc>
          <w:tcPr>
            <w:tcW w:w="1836" w:type="dxa"/>
            <w:vMerge/>
            <w:shd w:val="clear" w:color="auto" w:fill="auto"/>
            <w:vAlign w:val="center"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973" w:type="dxa"/>
            <w:gridSpan w:val="4"/>
            <w:shd w:val="clear" w:color="auto" w:fill="auto"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加粗体</w:t>
            </w:r>
            <w:r w:rsidRPr="009F1F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- 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核心数据</w:t>
            </w:r>
            <w:r w:rsidR="00884E59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/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第一层级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常规体</w:t>
            </w:r>
            <w:r w:rsidRPr="009F1F4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</w:t>
            </w:r>
            <w:r w:rsidR="00884E59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第二层级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斜体</w:t>
            </w:r>
            <w:r w:rsidRPr="009F1F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 - </w:t>
            </w:r>
            <w:r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第三层级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33" w:type="dxa"/>
            <w:gridSpan w:val="3"/>
            <w:vMerge/>
            <w:shd w:val="clear" w:color="auto" w:fill="auto"/>
            <w:vAlign w:val="center"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165" w:type="dxa"/>
            <w:vMerge/>
            <w:shd w:val="clear" w:color="auto" w:fill="auto"/>
            <w:vAlign w:val="center"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466B79" w:rsidRPr="00F95DD5" w:rsidTr="002B4D3D">
        <w:trPr>
          <w:trHeight w:val="259"/>
        </w:trPr>
        <w:tc>
          <w:tcPr>
            <w:tcW w:w="1836" w:type="dxa"/>
            <w:vMerge w:val="restart"/>
            <w:shd w:val="clear" w:color="auto" w:fill="FFFFFF" w:themeFill="background1"/>
            <w:hideMark/>
          </w:tcPr>
          <w:p w:rsidR="00466B79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466B79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5.1.1</w:t>
            </w:r>
            <w:r w:rsidR="00004FA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466B79" w:rsidRPr="00466B79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城市和农村人口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523" w:type="dxa"/>
            <w:gridSpan w:val="3"/>
            <w:shd w:val="clear" w:color="auto" w:fill="FFFFFF" w:themeFill="background1"/>
            <w:hideMark/>
          </w:tcPr>
          <w:p w:rsidR="00466B79" w:rsidRPr="00466B79" w:rsidRDefault="00466B79" w:rsidP="00466B79">
            <w:pPr>
              <w:pStyle w:val="NoSpacing"/>
              <w:rPr>
                <w:sz w:val="20"/>
                <w:lang w:eastAsia="zh-CN"/>
              </w:rPr>
            </w:pPr>
            <w:r w:rsidRPr="00466B79">
              <w:rPr>
                <w:rFonts w:ascii="SimSun" w:eastAsia="SimSun" w:hAnsi="SimSun" w:cs="SimSun" w:hint="eastAsia"/>
                <w:sz w:val="20"/>
                <w:lang w:eastAsia="zh-CN"/>
              </w:rPr>
              <w:t>住在城市地区的人口数量</w:t>
            </w:r>
          </w:p>
        </w:tc>
        <w:tc>
          <w:tcPr>
            <w:tcW w:w="1533" w:type="dxa"/>
            <w:gridSpan w:val="3"/>
            <w:shd w:val="clear" w:color="auto" w:fill="FFFFFF" w:themeFill="background1"/>
            <w:hideMark/>
          </w:tcPr>
          <w:p w:rsidR="00466B79" w:rsidRPr="001F7A71" w:rsidRDefault="00466B7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计数</w:t>
            </w:r>
          </w:p>
        </w:tc>
        <w:tc>
          <w:tcPr>
            <w:tcW w:w="4165" w:type="dxa"/>
            <w:vMerge w:val="restart"/>
            <w:shd w:val="clear" w:color="auto" w:fill="auto"/>
            <w:hideMark/>
          </w:tcPr>
          <w:p w:rsidR="00466B79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466B79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城市</w:t>
            </w:r>
            <w:r w:rsidR="00466B79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466B79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农村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466B79" w:rsidRPr="00503809" w:rsidRDefault="00DA647B" w:rsidP="00BE5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H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CH" w:eastAsia="zh-CN"/>
              </w:rPr>
              <w:t>▪</w:t>
            </w:r>
            <w:r w:rsidR="00466B79" w:rsidRPr="00503809">
              <w:rPr>
                <w:rFonts w:ascii="Times New Roman" w:eastAsia="Times New Roman" w:hAnsi="Times New Roman" w:cs="Times New Roman"/>
                <w:sz w:val="20"/>
                <w:szCs w:val="20"/>
                <w:lang w:val="fr-CH" w:eastAsia="zh-CN"/>
              </w:rPr>
              <w:t xml:space="preserve">   </w:t>
            </w:r>
            <w:r w:rsidR="00466B79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fr-CH" w:eastAsia="zh-CN"/>
              </w:rPr>
              <w:t>联合国人口司</w:t>
            </w:r>
            <w:r w:rsidR="00466B79" w:rsidRPr="00503809">
              <w:rPr>
                <w:rFonts w:ascii="Times New Roman" w:eastAsia="Times New Roman" w:hAnsi="Times New Roman" w:cs="Times New Roman"/>
                <w:sz w:val="20"/>
                <w:szCs w:val="20"/>
                <w:lang w:val="fr-CH"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CH" w:eastAsia="zh-CN"/>
              </w:rPr>
              <w:t>▪</w:t>
            </w:r>
            <w:r w:rsidR="00466B79" w:rsidRPr="00503809">
              <w:rPr>
                <w:rFonts w:ascii="Times New Roman" w:eastAsia="Times New Roman" w:hAnsi="Times New Roman" w:cs="Times New Roman"/>
                <w:sz w:val="20"/>
                <w:szCs w:val="20"/>
                <w:lang w:val="fr-CH" w:eastAsia="zh-CN"/>
              </w:rPr>
              <w:t xml:space="preserve">   </w:t>
            </w:r>
            <w:r w:rsidR="00466B79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fr-CH" w:eastAsia="zh-CN"/>
              </w:rPr>
              <w:t>联合国人口基金</w:t>
            </w:r>
            <w:r w:rsidR="00466B79" w:rsidRPr="00503809">
              <w:rPr>
                <w:rFonts w:ascii="Times New Roman" w:eastAsia="Times New Roman" w:hAnsi="Times New Roman" w:cs="Times New Roman"/>
                <w:sz w:val="20"/>
                <w:szCs w:val="20"/>
                <w:lang w:val="fr-CH" w:eastAsia="zh-CN"/>
              </w:rPr>
              <w:t xml:space="preserve"> (UNFPA)</w:t>
            </w:r>
          </w:p>
        </w:tc>
      </w:tr>
      <w:tr w:rsidR="00466B79" w:rsidRPr="001F7A71" w:rsidTr="002B4D3D">
        <w:trPr>
          <w:trHeight w:val="259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466B79" w:rsidRPr="00503809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CH" w:eastAsia="zh-CN"/>
              </w:rPr>
            </w:pPr>
          </w:p>
        </w:tc>
        <w:tc>
          <w:tcPr>
            <w:tcW w:w="450" w:type="dxa"/>
            <w:shd w:val="clear" w:color="auto" w:fill="FFFFFF" w:themeFill="background1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b.</w:t>
            </w:r>
          </w:p>
        </w:tc>
        <w:tc>
          <w:tcPr>
            <w:tcW w:w="4523" w:type="dxa"/>
            <w:gridSpan w:val="3"/>
            <w:shd w:val="clear" w:color="auto" w:fill="FFFFFF" w:themeFill="background1"/>
            <w:hideMark/>
          </w:tcPr>
          <w:p w:rsidR="00466B79" w:rsidRPr="00466B79" w:rsidRDefault="00466B79" w:rsidP="00466B79">
            <w:pPr>
              <w:pStyle w:val="NoSpacing"/>
              <w:rPr>
                <w:sz w:val="20"/>
                <w:lang w:eastAsia="zh-CN"/>
              </w:rPr>
            </w:pPr>
            <w:r w:rsidRPr="00466B79">
              <w:rPr>
                <w:rFonts w:ascii="SimSun" w:eastAsia="SimSun" w:hAnsi="SimSun" w:cs="SimSun" w:hint="eastAsia"/>
                <w:sz w:val="20"/>
                <w:lang w:eastAsia="zh-CN"/>
              </w:rPr>
              <w:t>住在农村地区的人口数量</w:t>
            </w:r>
          </w:p>
        </w:tc>
        <w:tc>
          <w:tcPr>
            <w:tcW w:w="1533" w:type="dxa"/>
            <w:gridSpan w:val="3"/>
            <w:shd w:val="clear" w:color="auto" w:fill="FFFFFF" w:themeFill="background1"/>
            <w:hideMark/>
          </w:tcPr>
          <w:p w:rsidR="00466B79" w:rsidRPr="001F7A71" w:rsidRDefault="00466B7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计数</w:t>
            </w:r>
          </w:p>
        </w:tc>
        <w:tc>
          <w:tcPr>
            <w:tcW w:w="4165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66B79" w:rsidRPr="001F7A71" w:rsidTr="002B4D3D">
        <w:trPr>
          <w:trHeight w:val="300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FFFFFF" w:themeFill="background1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c.</w:t>
            </w:r>
          </w:p>
        </w:tc>
        <w:tc>
          <w:tcPr>
            <w:tcW w:w="4523" w:type="dxa"/>
            <w:gridSpan w:val="3"/>
            <w:shd w:val="clear" w:color="auto" w:fill="FFFFFF" w:themeFill="background1"/>
            <w:hideMark/>
          </w:tcPr>
          <w:p w:rsidR="00466B79" w:rsidRPr="00466B79" w:rsidRDefault="00466B79" w:rsidP="00466B79">
            <w:pPr>
              <w:pStyle w:val="NoSpacing"/>
              <w:rPr>
                <w:sz w:val="20"/>
                <w:lang w:eastAsia="zh-CN"/>
              </w:rPr>
            </w:pPr>
            <w:r w:rsidRPr="00466B79">
              <w:rPr>
                <w:rFonts w:ascii="SimSun" w:eastAsia="SimSun" w:hAnsi="SimSun" w:cs="SimSun" w:hint="eastAsia"/>
                <w:sz w:val="20"/>
                <w:lang w:eastAsia="zh-CN"/>
              </w:rPr>
              <w:t>城市总面积</w:t>
            </w:r>
          </w:p>
        </w:tc>
        <w:tc>
          <w:tcPr>
            <w:tcW w:w="1533" w:type="dxa"/>
            <w:gridSpan w:val="3"/>
            <w:shd w:val="clear" w:color="auto" w:fill="FFFFFF" w:themeFill="background1"/>
            <w:hideMark/>
          </w:tcPr>
          <w:p w:rsidR="00466B79" w:rsidRPr="001F7A71" w:rsidRDefault="00466B7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面积</w:t>
            </w:r>
          </w:p>
        </w:tc>
        <w:tc>
          <w:tcPr>
            <w:tcW w:w="4165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66B79" w:rsidRPr="001F7A71" w:rsidTr="002B4D3D">
        <w:trPr>
          <w:trHeight w:val="300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FFFFFF" w:themeFill="background1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d.</w:t>
            </w:r>
          </w:p>
        </w:tc>
        <w:tc>
          <w:tcPr>
            <w:tcW w:w="4523" w:type="dxa"/>
            <w:gridSpan w:val="3"/>
            <w:shd w:val="clear" w:color="auto" w:fill="FFFFFF" w:themeFill="background1"/>
            <w:hideMark/>
          </w:tcPr>
          <w:p w:rsidR="00466B79" w:rsidRPr="00466B79" w:rsidRDefault="00466B79" w:rsidP="00466B79">
            <w:pPr>
              <w:pStyle w:val="NoSpacing"/>
              <w:rPr>
                <w:sz w:val="20"/>
                <w:lang w:eastAsia="zh-CN"/>
              </w:rPr>
            </w:pPr>
            <w:r w:rsidRPr="00466B79">
              <w:rPr>
                <w:rFonts w:ascii="SimSun" w:eastAsia="SimSun" w:hAnsi="SimSun" w:cs="SimSun" w:hint="eastAsia"/>
                <w:sz w:val="20"/>
                <w:lang w:eastAsia="zh-CN"/>
              </w:rPr>
              <w:t>农村总面积</w:t>
            </w:r>
          </w:p>
        </w:tc>
        <w:tc>
          <w:tcPr>
            <w:tcW w:w="1533" w:type="dxa"/>
            <w:gridSpan w:val="3"/>
            <w:shd w:val="clear" w:color="auto" w:fill="FFFFFF" w:themeFill="background1"/>
            <w:hideMark/>
          </w:tcPr>
          <w:p w:rsidR="00466B79" w:rsidRPr="001F7A71" w:rsidRDefault="00466B7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面积</w:t>
            </w:r>
          </w:p>
        </w:tc>
        <w:tc>
          <w:tcPr>
            <w:tcW w:w="4165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66B79" w:rsidRPr="001F7A71" w:rsidTr="002B4D3D">
        <w:trPr>
          <w:trHeight w:val="285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FFFFFF" w:themeFill="background1"/>
            <w:noWrap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e.</w:t>
            </w:r>
          </w:p>
        </w:tc>
        <w:tc>
          <w:tcPr>
            <w:tcW w:w="4523" w:type="dxa"/>
            <w:gridSpan w:val="3"/>
            <w:shd w:val="clear" w:color="auto" w:fill="FFFFFF" w:themeFill="background1"/>
            <w:hideMark/>
          </w:tcPr>
          <w:p w:rsidR="00466B79" w:rsidRPr="00466B79" w:rsidRDefault="00466B79" w:rsidP="00466B79">
            <w:pPr>
              <w:pStyle w:val="NoSpacing"/>
              <w:rPr>
                <w:sz w:val="20"/>
                <w:lang w:eastAsia="zh-CN"/>
              </w:rPr>
            </w:pPr>
            <w:r w:rsidRPr="00466B79">
              <w:rPr>
                <w:rFonts w:ascii="SimSun" w:eastAsia="SimSun" w:hAnsi="SimSun" w:cs="SimSun" w:hint="eastAsia"/>
                <w:sz w:val="20"/>
                <w:lang w:eastAsia="zh-CN"/>
              </w:rPr>
              <w:t>住在沿海地区的人口数量</w:t>
            </w:r>
          </w:p>
        </w:tc>
        <w:tc>
          <w:tcPr>
            <w:tcW w:w="1533" w:type="dxa"/>
            <w:gridSpan w:val="3"/>
            <w:shd w:val="clear" w:color="auto" w:fill="FFFFFF" w:themeFill="background1"/>
            <w:hideMark/>
          </w:tcPr>
          <w:p w:rsidR="00466B79" w:rsidRPr="001F7A71" w:rsidRDefault="00466B7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65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F5240B">
        <w:trPr>
          <w:trHeight w:val="417"/>
        </w:trPr>
        <w:tc>
          <w:tcPr>
            <w:tcW w:w="1836" w:type="dxa"/>
            <w:vMerge w:val="restart"/>
            <w:shd w:val="clear" w:color="auto" w:fill="FFFFFF" w:themeFill="background1"/>
            <w:hideMark/>
          </w:tcPr>
          <w:p w:rsidR="002B4D3D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5.1.2</w:t>
            </w:r>
            <w:r w:rsidR="00004FA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466B79" w:rsidRPr="00466B79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特定基础服务的可获得性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004FA8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04F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2B4D3D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66B79">
              <w:rPr>
                <w:rFonts w:ascii="SimSun" w:eastAsia="SimSun" w:hAnsi="SimSun" w:cs="SimSun" w:hint="eastAsia"/>
                <w:b/>
                <w:bCs/>
                <w:sz w:val="20"/>
                <w:szCs w:val="20"/>
                <w:lang w:eastAsia="zh-CN"/>
              </w:rPr>
              <w:t>饮用水源得到改善的人口数量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2B4D3D" w:rsidRPr="001F7A71" w:rsidRDefault="0056573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65" w:type="dxa"/>
            <w:vMerge w:val="restart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466B79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城市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466B79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农村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子国家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BE530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68258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联合国统计司</w:t>
            </w:r>
            <w:r w:rsidR="00D27CA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：</w:t>
            </w:r>
            <w:r w:rsidR="00BE530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34553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千年发展目标</w:t>
            </w:r>
            <w:r w:rsidR="00BE530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指标</w:t>
            </w:r>
            <w:r w:rsidR="00BE530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7.8 </w:t>
            </w:r>
            <w:r w:rsidR="00BE530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和指标</w:t>
            </w:r>
            <w:r w:rsidR="00BE530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7.9 </w:t>
            </w:r>
            <w:r w:rsidR="00BE530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元数据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4569CD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联合国</w:t>
            </w:r>
            <w:r w:rsidR="004569CD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-</w:t>
            </w:r>
            <w:r w:rsidR="004569CD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水机制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68258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联合国统计司</w:t>
            </w:r>
            <w:r w:rsidR="00D27CA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BE5302" w:rsidRPr="00BE530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环境统计</w:t>
            </w:r>
            <w:r w:rsidR="000E576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科</w:t>
            </w:r>
            <w:r w:rsidR="00BE5302" w:rsidRPr="00BE530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  <w:r w:rsidR="00BE5302" w:rsidRPr="00BE530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水</w:t>
            </w:r>
            <w:r w:rsidR="00BE530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资源</w:t>
            </w:r>
            <w:r w:rsidR="00BE5302" w:rsidRPr="00BE530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和废物</w:t>
            </w:r>
            <w:r w:rsidR="00BE530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调查</w:t>
            </w:r>
            <w:r w:rsidR="00BE5302" w:rsidRPr="00BE530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问卷</w:t>
            </w:r>
            <w:r w:rsidR="00BE530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BE530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065A62" w:rsidRPr="00EC4C6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世界卫生组织</w:t>
            </w:r>
            <w:r w:rsidR="00D27CA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/</w:t>
            </w:r>
            <w:r w:rsidR="00BE5302" w:rsidRPr="008A020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联合国儿童基金会（</w:t>
            </w:r>
            <w:r w:rsidR="00BE5302" w:rsidRPr="008A020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UNICEF</w:t>
            </w:r>
            <w:r w:rsidR="00BE5302" w:rsidRPr="008A020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）</w:t>
            </w:r>
            <w:r w:rsidR="005D738A">
              <w:rPr>
                <w:rFonts w:asciiTheme="minorEastAsia" w:eastAsiaTheme="minorEastAsia" w:hAnsiTheme="minorEastAsia" w:hint="eastAsia"/>
                <w:lang w:eastAsia="zh-CN"/>
              </w:rPr>
              <w:t>供水和环境卫生部门联合检测方案</w:t>
            </w:r>
          </w:p>
        </w:tc>
      </w:tr>
      <w:tr w:rsidR="002B4D3D" w:rsidRPr="001F7A71" w:rsidTr="002B4D3D">
        <w:trPr>
          <w:trHeight w:val="259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004FA8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04F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2B4D3D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66B79">
              <w:rPr>
                <w:rFonts w:ascii="SimSun" w:eastAsia="SimSun" w:hAnsi="SimSun" w:cs="SimSun" w:hint="eastAsia"/>
                <w:b/>
                <w:bCs/>
                <w:sz w:val="20"/>
                <w:szCs w:val="20"/>
                <w:lang w:eastAsia="zh-CN"/>
              </w:rPr>
              <w:t>卫生设备得到改善的人口数量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2B4D3D" w:rsidRPr="001F7A71" w:rsidRDefault="0056573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65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DF7277">
        <w:trPr>
          <w:trHeight w:val="2532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004FA8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04F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2B4D3D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66B79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获得</w:t>
            </w:r>
            <w:r w:rsidR="000F1A55" w:rsidRPr="00EB4A14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生活垃圾</w:t>
            </w:r>
            <w:r w:rsidRPr="00466B79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收集服务的人口数量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2B4D3D" w:rsidRPr="001F7A71" w:rsidRDefault="0056573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65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6B79" w:rsidRPr="001F7A71" w:rsidTr="002B4D3D">
        <w:trPr>
          <w:trHeight w:val="259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466B79" w:rsidRPr="00004FA8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04F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d.</w:t>
            </w:r>
          </w:p>
        </w:tc>
        <w:tc>
          <w:tcPr>
            <w:tcW w:w="4523" w:type="dxa"/>
            <w:gridSpan w:val="3"/>
            <w:shd w:val="clear" w:color="000000" w:fill="FFFFFF" w:themeFill="background1"/>
            <w:hideMark/>
          </w:tcPr>
          <w:p w:rsidR="00466B79" w:rsidRPr="00C4761B" w:rsidRDefault="00466B79" w:rsidP="00466B79">
            <w:pPr>
              <w:pStyle w:val="NoSpacing"/>
              <w:rPr>
                <w:i/>
                <w:sz w:val="20"/>
                <w:lang w:eastAsia="zh-CN"/>
              </w:rPr>
            </w:pPr>
            <w:r w:rsidRPr="00C4761B">
              <w:rPr>
                <w:rFonts w:ascii="SimSun" w:eastAsia="SimSun" w:hAnsi="SimSun" w:cs="SimSun" w:hint="eastAsia"/>
                <w:i/>
                <w:sz w:val="20"/>
                <w:lang w:eastAsia="zh-CN"/>
              </w:rPr>
              <w:t>连接到废水收集系统的人口数量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65" w:type="dxa"/>
            <w:vMerge w:val="restart"/>
            <w:shd w:val="clear" w:color="auto" w:fill="auto"/>
            <w:hideMark/>
          </w:tcPr>
          <w:p w:rsidR="00466B79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466B79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466B79"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按处理类别（例如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466B79"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一级</w:t>
            </w:r>
            <w:r w:rsidR="0075152F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466B79"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二级</w:t>
            </w:r>
            <w:r w:rsidR="0075152F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466B79"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三级）</w:t>
            </w:r>
            <w:r w:rsidR="00466B79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466B79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466B79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466B79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466B79" w:rsidRPr="001F7A71" w:rsidRDefault="00DA647B" w:rsidP="00855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466B79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联合国统计司</w:t>
            </w:r>
            <w:r w:rsidR="00855F28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：国际</w:t>
            </w:r>
            <w:r w:rsidR="00466B7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水统计建议</w:t>
            </w:r>
            <w:r w:rsidR="00466B79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466B79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466B7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所有经济活动的</w:t>
            </w:r>
            <w:r w:rsid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</w:t>
            </w:r>
            <w:r w:rsid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lastRenderedPageBreak/>
              <w:t>际标准产业分类</w:t>
            </w:r>
            <w:r w:rsidR="00466B79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466B7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466B7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4</w:t>
            </w:r>
            <w:r w:rsidR="00466B7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版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466B79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466B7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466B79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E</w:t>
            </w:r>
            <w:r w:rsidR="00466B7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部分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466B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466B7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第</w:t>
            </w:r>
            <w:r w:rsidR="00466B79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35-37</w:t>
            </w:r>
            <w:r w:rsidR="00466B7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节</w:t>
            </w:r>
            <w:r w:rsidR="00466B79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466B79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联合国统计司</w:t>
            </w:r>
            <w:r w:rsidR="00D27CA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</w:t>
            </w:r>
            <w:r w:rsidR="00466B7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环境统计科</w:t>
            </w:r>
            <w:r w:rsidR="00466B7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-</w:t>
            </w:r>
            <w:r w:rsidR="00466B7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水资源调查问卷</w:t>
            </w:r>
          </w:p>
        </w:tc>
      </w:tr>
      <w:tr w:rsidR="00466B79" w:rsidRPr="001F7A71" w:rsidTr="00E97F2D">
        <w:trPr>
          <w:trHeight w:val="259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466B79" w:rsidRPr="00004FA8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04F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466B79" w:rsidRPr="00466B79" w:rsidRDefault="00466B79" w:rsidP="00466B79">
            <w:pPr>
              <w:pStyle w:val="NoSpacing"/>
              <w:rPr>
                <w:b/>
                <w:bCs/>
                <w:sz w:val="20"/>
                <w:lang w:eastAsia="zh-CN"/>
              </w:rPr>
            </w:pPr>
            <w:r w:rsidRPr="00466B79">
              <w:rPr>
                <w:rFonts w:ascii="SimSun" w:eastAsia="SimSun" w:hAnsi="SimSun" w:cs="SimSun" w:hint="eastAsia"/>
                <w:b/>
                <w:bCs/>
                <w:sz w:val="20"/>
                <w:lang w:eastAsia="zh-CN"/>
              </w:rPr>
              <w:t>连接到废水处理系统的人口数量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65" w:type="dxa"/>
            <w:vMerge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6B79" w:rsidRPr="001F7A71" w:rsidTr="00DF7277">
        <w:trPr>
          <w:trHeight w:val="1029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466B79" w:rsidRPr="00004FA8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04F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f.</w:t>
            </w:r>
          </w:p>
        </w:tc>
        <w:tc>
          <w:tcPr>
            <w:tcW w:w="4523" w:type="dxa"/>
            <w:gridSpan w:val="3"/>
            <w:shd w:val="clear" w:color="000000" w:fill="FFFFFF" w:themeFill="background1"/>
            <w:hideMark/>
          </w:tcPr>
          <w:p w:rsidR="00466B79" w:rsidRPr="00466B79" w:rsidRDefault="00466B79" w:rsidP="00466B79">
            <w:pPr>
              <w:pStyle w:val="NoSpacing"/>
              <w:rPr>
                <w:b/>
                <w:bCs/>
                <w:sz w:val="20"/>
                <w:lang w:eastAsia="zh-CN"/>
              </w:rPr>
            </w:pPr>
            <w:r w:rsidRPr="00466B79">
              <w:rPr>
                <w:rFonts w:ascii="SimSun" w:eastAsia="SimSun" w:hAnsi="SimSun" w:cs="SimSun" w:hint="eastAsia"/>
                <w:b/>
                <w:bCs/>
                <w:sz w:val="20"/>
                <w:lang w:eastAsia="zh-CN"/>
              </w:rPr>
              <w:t>供水行业供应的人口数量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466B79" w:rsidRPr="001F7A71" w:rsidRDefault="00466B7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65" w:type="dxa"/>
            <w:shd w:val="clear" w:color="auto" w:fill="auto"/>
            <w:hideMark/>
          </w:tcPr>
          <w:p w:rsidR="00466B79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466B79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466B79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  <w:r w:rsidR="00466B79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466B79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子国家</w:t>
            </w:r>
          </w:p>
        </w:tc>
        <w:tc>
          <w:tcPr>
            <w:tcW w:w="2073" w:type="dxa"/>
            <w:vMerge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66B79" w:rsidRPr="001F7A71" w:rsidTr="002B4D3D">
        <w:trPr>
          <w:trHeight w:val="285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FFFFFF" w:themeFill="background1"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g.</w:t>
            </w:r>
          </w:p>
        </w:tc>
        <w:tc>
          <w:tcPr>
            <w:tcW w:w="4523" w:type="dxa"/>
            <w:gridSpan w:val="3"/>
            <w:shd w:val="clear" w:color="auto" w:fill="FFFFFF" w:themeFill="background1"/>
            <w:hideMark/>
          </w:tcPr>
          <w:p w:rsidR="00466B79" w:rsidRPr="00466B79" w:rsidRDefault="00466B79" w:rsidP="00466B79">
            <w:pPr>
              <w:pStyle w:val="NoSpacing"/>
              <w:rPr>
                <w:sz w:val="20"/>
              </w:rPr>
            </w:pPr>
            <w:r w:rsidRPr="00466B79">
              <w:rPr>
                <w:rFonts w:ascii="SimSun" w:eastAsia="SimSun" w:hAnsi="SimSun" w:cs="SimSun" w:hint="eastAsia"/>
                <w:sz w:val="20"/>
              </w:rPr>
              <w:t>水价</w:t>
            </w:r>
          </w:p>
        </w:tc>
        <w:tc>
          <w:tcPr>
            <w:tcW w:w="1533" w:type="dxa"/>
            <w:gridSpan w:val="3"/>
            <w:shd w:val="clear" w:color="auto" w:fill="FFFFFF" w:themeFill="background1"/>
            <w:hideMark/>
          </w:tcPr>
          <w:p w:rsidR="00466B79" w:rsidRPr="001F7A71" w:rsidRDefault="00466B7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金额</w:t>
            </w:r>
          </w:p>
        </w:tc>
        <w:tc>
          <w:tcPr>
            <w:tcW w:w="4165" w:type="dxa"/>
            <w:shd w:val="clear" w:color="auto" w:fill="FFFFFF" w:themeFill="background1"/>
            <w:noWrap/>
            <w:hideMark/>
          </w:tcPr>
          <w:p w:rsidR="00466B79" w:rsidRPr="001F7A71" w:rsidRDefault="00466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="00DA647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按来源</w:t>
            </w:r>
            <w:r w:rsidRPr="00466B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466B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管道供水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售卖</w:t>
            </w:r>
            <w:r w:rsidRPr="00466B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073" w:type="dxa"/>
            <w:shd w:val="clear" w:color="auto" w:fill="auto"/>
            <w:noWrap/>
            <w:hideMark/>
          </w:tcPr>
          <w:p w:rsidR="00466B79" w:rsidRPr="001F7A71" w:rsidRDefault="00466B79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F7A7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</w:tr>
      <w:tr w:rsidR="00466B79" w:rsidRPr="001F7A71" w:rsidTr="002B4D3D">
        <w:trPr>
          <w:trHeight w:val="285"/>
        </w:trPr>
        <w:tc>
          <w:tcPr>
            <w:tcW w:w="1836" w:type="dxa"/>
            <w:vMerge/>
            <w:shd w:val="clear" w:color="auto" w:fill="FFFFFF" w:themeFill="background1"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h.</w:t>
            </w:r>
          </w:p>
        </w:tc>
        <w:tc>
          <w:tcPr>
            <w:tcW w:w="4523" w:type="dxa"/>
            <w:gridSpan w:val="3"/>
            <w:shd w:val="clear" w:color="auto" w:fill="FFFFFF" w:themeFill="background1"/>
          </w:tcPr>
          <w:p w:rsidR="00466B79" w:rsidRPr="00466B79" w:rsidRDefault="00466B79" w:rsidP="00466B79">
            <w:pPr>
              <w:pStyle w:val="NoSpacing"/>
              <w:rPr>
                <w:sz w:val="20"/>
              </w:rPr>
            </w:pPr>
            <w:r w:rsidRPr="00466B79">
              <w:rPr>
                <w:rFonts w:ascii="SimSun" w:eastAsia="SimSun" w:hAnsi="SimSun" w:cs="SimSun" w:hint="eastAsia"/>
                <w:sz w:val="20"/>
              </w:rPr>
              <w:t>电力普及人口数量</w:t>
            </w:r>
          </w:p>
        </w:tc>
        <w:tc>
          <w:tcPr>
            <w:tcW w:w="1533" w:type="dxa"/>
            <w:gridSpan w:val="3"/>
            <w:shd w:val="clear" w:color="auto" w:fill="FFFFFF" w:themeFill="background1"/>
          </w:tcPr>
          <w:p w:rsidR="00466B79" w:rsidRPr="001F7A71" w:rsidRDefault="00466B7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65" w:type="dxa"/>
            <w:shd w:val="clear" w:color="auto" w:fill="FFFFFF" w:themeFill="background1"/>
            <w:noWrap/>
          </w:tcPr>
          <w:p w:rsidR="00466B79" w:rsidRPr="001F7A71" w:rsidRDefault="00466B79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shd w:val="clear" w:color="auto" w:fill="auto"/>
            <w:noWrap/>
          </w:tcPr>
          <w:p w:rsidR="00466B79" w:rsidRPr="001F7A71" w:rsidRDefault="00466B79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66B79" w:rsidRPr="001F7A71" w:rsidTr="002B4D3D">
        <w:trPr>
          <w:trHeight w:val="285"/>
        </w:trPr>
        <w:tc>
          <w:tcPr>
            <w:tcW w:w="1836" w:type="dxa"/>
            <w:vMerge/>
            <w:shd w:val="clear" w:color="auto" w:fill="FFFFFF" w:themeFill="background1"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466B79" w:rsidRPr="001F7A71" w:rsidRDefault="00466B79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i.</w:t>
            </w:r>
          </w:p>
        </w:tc>
        <w:tc>
          <w:tcPr>
            <w:tcW w:w="4523" w:type="dxa"/>
            <w:gridSpan w:val="3"/>
            <w:shd w:val="clear" w:color="auto" w:fill="FFFFFF" w:themeFill="background1"/>
          </w:tcPr>
          <w:p w:rsidR="00466B79" w:rsidRPr="00466B79" w:rsidRDefault="00466B79" w:rsidP="00466B79">
            <w:pPr>
              <w:pStyle w:val="NoSpacing"/>
              <w:rPr>
                <w:sz w:val="20"/>
              </w:rPr>
            </w:pPr>
            <w:r w:rsidRPr="00466B79">
              <w:rPr>
                <w:rFonts w:ascii="SimSun" w:eastAsia="SimSun" w:hAnsi="SimSun" w:cs="SimSun" w:hint="eastAsia"/>
                <w:sz w:val="20"/>
              </w:rPr>
              <w:t>电价</w:t>
            </w:r>
          </w:p>
        </w:tc>
        <w:tc>
          <w:tcPr>
            <w:tcW w:w="1533" w:type="dxa"/>
            <w:gridSpan w:val="3"/>
            <w:shd w:val="clear" w:color="auto" w:fill="FFFFFF" w:themeFill="background1"/>
          </w:tcPr>
          <w:p w:rsidR="00466B79" w:rsidRPr="001F7A71" w:rsidRDefault="00466B79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金额</w:t>
            </w:r>
          </w:p>
        </w:tc>
        <w:tc>
          <w:tcPr>
            <w:tcW w:w="4165" w:type="dxa"/>
            <w:shd w:val="clear" w:color="auto" w:fill="FFFFFF" w:themeFill="background1"/>
            <w:noWrap/>
          </w:tcPr>
          <w:p w:rsidR="00466B79" w:rsidRPr="001F7A71" w:rsidRDefault="00466B79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shd w:val="clear" w:color="auto" w:fill="auto"/>
            <w:noWrap/>
          </w:tcPr>
          <w:p w:rsidR="00466B79" w:rsidRPr="001F7A71" w:rsidRDefault="00466B79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05F87" w:rsidRPr="00F95DD5" w:rsidTr="00571474">
        <w:trPr>
          <w:trHeight w:val="246"/>
        </w:trPr>
        <w:tc>
          <w:tcPr>
            <w:tcW w:w="1836" w:type="dxa"/>
            <w:vMerge w:val="restart"/>
            <w:shd w:val="clear" w:color="auto" w:fill="auto"/>
            <w:hideMark/>
          </w:tcPr>
          <w:p w:rsidR="00A05F87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en-GB"/>
              </w:rPr>
              <w:t>统计主题</w:t>
            </w:r>
            <w:r w:rsidR="00A05F87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5.1.3</w:t>
            </w:r>
            <w:r w:rsidR="00004FA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A05F87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  <w:lang w:eastAsia="zh-CN"/>
              </w:rPr>
              <w:t>住房状况</w:t>
            </w: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sz w:val="20"/>
                <w:lang w:eastAsia="zh-CN"/>
              </w:rPr>
            </w:pPr>
            <w:r w:rsidRPr="00A05F87">
              <w:rPr>
                <w:rFonts w:ascii="SimSun" w:eastAsia="SimSun" w:hAnsi="SimSun" w:cs="SimSun" w:hint="eastAsia"/>
                <w:sz w:val="20"/>
                <w:lang w:eastAsia="zh-CN"/>
              </w:rPr>
              <w:t>住在贫民窟的城市人口数量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计数</w:t>
            </w:r>
          </w:p>
        </w:tc>
        <w:tc>
          <w:tcPr>
            <w:tcW w:w="4165" w:type="dxa"/>
            <w:shd w:val="clear" w:color="auto" w:fill="FFFFFF" w:themeFill="background1"/>
            <w:noWrap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A05F87" w:rsidRPr="00466B79" w:rsidRDefault="00DA647B" w:rsidP="00BE53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A05F87" w:rsidRPr="00466B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A05F87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fr-CH" w:eastAsia="zh-CN"/>
              </w:rPr>
              <w:t>联合国人居署</w:t>
            </w:r>
            <w:r w:rsidR="00A05F87" w:rsidRPr="00466B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A05F87" w:rsidRPr="00466B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A05F87">
              <w:rPr>
                <w:rFonts w:ascii="SimSun" w:eastAsia="SimSun" w:hAnsi="SimSun" w:cs="SimSun" w:hint="eastAsia"/>
                <w:sz w:val="20"/>
                <w:szCs w:val="20"/>
                <w:lang w:val="fr-CH" w:eastAsia="zh-CN"/>
              </w:rPr>
              <w:t>联合国统计司</w:t>
            </w:r>
            <w:r w:rsidR="00D27CA7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：</w:t>
            </w:r>
            <w:r w:rsidR="00A05F87">
              <w:rPr>
                <w:rFonts w:ascii="SimSun" w:eastAsia="SimSun" w:hAnsi="SimSun" w:cs="SimSun" w:hint="eastAsia"/>
                <w:sz w:val="20"/>
                <w:szCs w:val="20"/>
                <w:lang w:val="fr-CH" w:eastAsia="zh-CN"/>
              </w:rPr>
              <w:t>千年发展目标</w:t>
            </w:r>
            <w:r w:rsidR="00A05F87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fr-CH" w:eastAsia="zh-CN"/>
              </w:rPr>
              <w:t>指标</w:t>
            </w:r>
            <w:r w:rsidR="00A05F87" w:rsidRPr="00466B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7.10 </w:t>
            </w:r>
            <w:r w:rsidR="00A05F87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fr-CH" w:eastAsia="zh-CN"/>
              </w:rPr>
              <w:t>元数据</w:t>
            </w:r>
          </w:p>
        </w:tc>
      </w:tr>
      <w:tr w:rsidR="00A05F87" w:rsidRPr="001F7A71" w:rsidTr="002B4D3D">
        <w:trPr>
          <w:trHeight w:val="259"/>
        </w:trPr>
        <w:tc>
          <w:tcPr>
            <w:tcW w:w="1836" w:type="dxa"/>
            <w:vMerge/>
            <w:shd w:val="clear" w:color="auto" w:fill="92D050"/>
          </w:tcPr>
          <w:p w:rsidR="00A05F87" w:rsidRPr="00466B79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b.</w:t>
            </w:r>
          </w:p>
        </w:tc>
        <w:tc>
          <w:tcPr>
            <w:tcW w:w="4523" w:type="dxa"/>
            <w:gridSpan w:val="3"/>
            <w:shd w:val="clear" w:color="auto" w:fill="FFFFFF" w:themeFill="background1"/>
          </w:tcPr>
          <w:p w:rsidR="00A05F87" w:rsidRPr="00A05F87" w:rsidRDefault="00A05F87" w:rsidP="00A05F87">
            <w:pPr>
              <w:pStyle w:val="NoSpacing"/>
              <w:rPr>
                <w:sz w:val="20"/>
                <w:lang w:eastAsia="zh-CN"/>
              </w:rPr>
            </w:pPr>
            <w:r w:rsidRPr="00A05F87">
              <w:rPr>
                <w:rFonts w:ascii="SimSun" w:eastAsia="SimSun" w:hAnsi="SimSun" w:cs="SimSun" w:hint="eastAsia"/>
                <w:sz w:val="20"/>
                <w:lang w:eastAsia="zh-CN"/>
              </w:rPr>
              <w:t>贫民窟面积</w:t>
            </w:r>
          </w:p>
        </w:tc>
        <w:tc>
          <w:tcPr>
            <w:tcW w:w="1533" w:type="dxa"/>
            <w:gridSpan w:val="3"/>
            <w:shd w:val="clear" w:color="auto" w:fill="FFFFFF" w:themeFill="background1"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面积</w:t>
            </w:r>
          </w:p>
        </w:tc>
        <w:tc>
          <w:tcPr>
            <w:tcW w:w="4165" w:type="dxa"/>
            <w:shd w:val="clear" w:color="auto" w:fill="FFFFFF" w:themeFill="background1"/>
            <w:noWrap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05F87" w:rsidRPr="001F7A71" w:rsidTr="002B4D3D">
        <w:trPr>
          <w:trHeight w:val="295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sz w:val="20"/>
                <w:lang w:eastAsia="zh-CN"/>
              </w:rPr>
            </w:pPr>
            <w:r w:rsidRPr="00A05F87">
              <w:rPr>
                <w:rFonts w:ascii="SimSun" w:eastAsia="SimSun" w:hAnsi="SimSun" w:cs="SimSun" w:hint="eastAsia"/>
                <w:sz w:val="20"/>
                <w:lang w:eastAsia="zh-CN"/>
              </w:rPr>
              <w:t>住在灾害频发地区的人口数量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计数</w:t>
            </w:r>
          </w:p>
        </w:tc>
        <w:tc>
          <w:tcPr>
            <w:tcW w:w="4165" w:type="dxa"/>
            <w:vMerge w:val="restart"/>
            <w:shd w:val="clear" w:color="auto" w:fill="auto"/>
            <w:hideMark/>
          </w:tcPr>
          <w:p w:rsidR="00A05F87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A05F87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城市</w:t>
            </w:r>
            <w:r w:rsidR="00A05F87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A05F87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农村</w:t>
            </w:r>
            <w:r w:rsidR="00A05F87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A05F87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A05F87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A05F87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05F87" w:rsidRPr="001F7A71" w:rsidTr="002B4D3D">
        <w:trPr>
          <w:trHeight w:val="295"/>
        </w:trPr>
        <w:tc>
          <w:tcPr>
            <w:tcW w:w="1836" w:type="dxa"/>
            <w:vMerge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d.</w:t>
            </w:r>
          </w:p>
        </w:tc>
        <w:tc>
          <w:tcPr>
            <w:tcW w:w="4523" w:type="dxa"/>
            <w:gridSpan w:val="3"/>
            <w:shd w:val="clear" w:color="auto" w:fill="auto"/>
          </w:tcPr>
          <w:p w:rsidR="00A05F87" w:rsidRPr="00A05F87" w:rsidRDefault="00A05F87" w:rsidP="00A05F87">
            <w:pPr>
              <w:pStyle w:val="NoSpacing"/>
              <w:rPr>
                <w:sz w:val="20"/>
              </w:rPr>
            </w:pPr>
            <w:r w:rsidRPr="00A05F87">
              <w:rPr>
                <w:rFonts w:ascii="SimSun" w:eastAsia="SimSun" w:hAnsi="SimSun" w:cs="SimSun" w:hint="eastAsia"/>
                <w:sz w:val="20"/>
              </w:rPr>
              <w:t>灾害频发地区面积</w:t>
            </w:r>
          </w:p>
        </w:tc>
        <w:tc>
          <w:tcPr>
            <w:tcW w:w="1533" w:type="dxa"/>
            <w:gridSpan w:val="3"/>
            <w:shd w:val="clear" w:color="auto" w:fill="auto"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165" w:type="dxa"/>
            <w:vMerge/>
            <w:shd w:val="clear" w:color="auto" w:fill="auto"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05F87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004FA8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04F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i/>
                <w:iCs/>
                <w:sz w:val="20"/>
                <w:lang w:eastAsia="zh-CN"/>
              </w:rPr>
            </w:pPr>
            <w:r w:rsidRPr="00A05F87">
              <w:rPr>
                <w:rFonts w:ascii="SimSun" w:eastAsia="SimSun" w:hAnsi="SimSun" w:cs="SimSun" w:hint="eastAsia"/>
                <w:i/>
                <w:iCs/>
                <w:sz w:val="20"/>
                <w:lang w:eastAsia="zh-CN"/>
              </w:rPr>
              <w:t>住在非正式定居点的人口数量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65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05F87" w:rsidRPr="001F7A71" w:rsidTr="002B4D3D">
        <w:trPr>
          <w:trHeight w:val="285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004FA8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04F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i/>
                <w:iCs/>
                <w:sz w:val="20"/>
              </w:rPr>
            </w:pPr>
            <w:r>
              <w:rPr>
                <w:rFonts w:eastAsiaTheme="minorEastAsia" w:hint="eastAsia"/>
                <w:i/>
                <w:iCs/>
                <w:sz w:val="20"/>
                <w:lang w:eastAsia="zh-CN"/>
              </w:rPr>
              <w:t>无</w:t>
            </w:r>
            <w:r w:rsidRPr="00A05F87">
              <w:rPr>
                <w:rFonts w:ascii="SimSun" w:eastAsia="SimSun" w:hAnsi="SimSun" w:cs="SimSun" w:hint="eastAsia"/>
                <w:i/>
                <w:iCs/>
                <w:sz w:val="20"/>
              </w:rPr>
              <w:t>家可归人口数量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65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05F87" w:rsidRPr="001F7A71" w:rsidTr="00571474">
        <w:trPr>
          <w:trHeight w:val="471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004FA8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04F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i/>
                <w:iCs/>
                <w:sz w:val="20"/>
                <w:lang w:eastAsia="zh-CN"/>
              </w:rPr>
            </w:pPr>
            <w:r w:rsidRPr="00A05F87">
              <w:rPr>
                <w:rFonts w:ascii="SimSun" w:eastAsia="SimSun" w:hAnsi="SimSun" w:cs="SimSun" w:hint="eastAsia"/>
                <w:i/>
                <w:iCs/>
                <w:sz w:val="20"/>
                <w:lang w:eastAsia="zh-CN"/>
              </w:rPr>
              <w:t>建筑使用材料充足</w:t>
            </w:r>
            <w:r w:rsidR="0090411A">
              <w:rPr>
                <w:rFonts w:ascii="SimSun" w:eastAsia="SimSun" w:hAnsi="SimSun" w:cs="SimSun" w:hint="eastAsia"/>
                <w:i/>
                <w:iCs/>
                <w:sz w:val="20"/>
                <w:lang w:eastAsia="zh-CN"/>
              </w:rPr>
              <w:t>，</w:t>
            </w:r>
            <w:r w:rsidRPr="00A05F87">
              <w:rPr>
                <w:rFonts w:ascii="SimSun" w:eastAsia="SimSun" w:hAnsi="SimSun" w:cs="SimSun" w:hint="eastAsia"/>
                <w:i/>
                <w:iCs/>
                <w:sz w:val="20"/>
                <w:lang w:eastAsia="zh-CN"/>
              </w:rPr>
              <w:t>符合国家或当地标准</w:t>
            </w:r>
            <w:r w:rsidR="0090411A">
              <w:rPr>
                <w:rFonts w:ascii="SimSun" w:eastAsia="SimSun" w:hAnsi="SimSun" w:cs="SimSun" w:hint="eastAsia"/>
                <w:i/>
                <w:iCs/>
                <w:sz w:val="20"/>
                <w:lang w:eastAsia="zh-CN"/>
              </w:rPr>
              <w:t>，</w:t>
            </w:r>
            <w:r w:rsidRPr="00A05F87">
              <w:rPr>
                <w:rFonts w:ascii="SimSun" w:eastAsia="SimSun" w:hAnsi="SimSun" w:cs="SimSun" w:hint="eastAsia"/>
                <w:i/>
                <w:iCs/>
                <w:sz w:val="20"/>
                <w:lang w:eastAsia="zh-CN"/>
              </w:rPr>
              <w:t>可被视为住所的数量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65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05F87" w:rsidRPr="001F7A71" w:rsidTr="00571474">
        <w:trPr>
          <w:trHeight w:val="345"/>
        </w:trPr>
        <w:tc>
          <w:tcPr>
            <w:tcW w:w="1836" w:type="dxa"/>
            <w:vMerge w:val="restart"/>
            <w:shd w:val="clear" w:color="auto" w:fill="FFFFFF" w:themeFill="background1"/>
            <w:hideMark/>
          </w:tcPr>
          <w:p w:rsidR="00A05F87" w:rsidRPr="00A05F87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val="fr-CH" w:eastAsia="zh-CN"/>
              </w:rPr>
              <w:t>统计主题</w:t>
            </w:r>
            <w:r w:rsidR="00A05F87" w:rsidRPr="00A05F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5.1.4</w:t>
            </w:r>
            <w:r w:rsidR="00004FA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A05F87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  <w:lang w:val="fr-CH" w:eastAsia="zh-CN"/>
              </w:rPr>
              <w:t>周围污染的影响</w:t>
            </w: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sz w:val="20"/>
                <w:lang w:eastAsia="zh-CN"/>
              </w:rPr>
            </w:pPr>
            <w:r w:rsidRPr="00A05F87">
              <w:rPr>
                <w:rFonts w:ascii="SimSun" w:eastAsia="SimSun" w:hAnsi="SimSun" w:cs="SimSun" w:hint="eastAsia"/>
                <w:sz w:val="20"/>
                <w:lang w:eastAsia="zh-CN"/>
              </w:rPr>
              <w:t>主要城市受空气污染影响的人口数量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65" w:type="dxa"/>
            <w:shd w:val="clear" w:color="auto" w:fill="auto"/>
            <w:hideMark/>
          </w:tcPr>
          <w:p w:rsidR="00A05F87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A05F87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A05F87" w:rsidRPr="00466B79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按污染物</w:t>
            </w:r>
            <w:r w:rsidR="00A05F87" w:rsidRPr="00466B7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</w:t>
            </w:r>
            <w:r w:rsidR="00A05F87" w:rsidRPr="00466B79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 w:rsidR="00A05F87" w:rsidRPr="00466B79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二氧化硫</w:t>
            </w:r>
            <w:r w:rsidR="0075152F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A05F87" w:rsidRPr="00466B79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氮氧化物</w:t>
            </w:r>
            <w:r w:rsidR="0075152F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A05F87" w:rsidRPr="00466B79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臭氧</w:t>
            </w:r>
            <w:r w:rsidR="00A05F87" w:rsidRPr="00466B7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A05F87" w:rsidRPr="001F7A71" w:rsidRDefault="00DA64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A05F87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</w:t>
            </w:r>
            <w:r w:rsidR="00A05F87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世界卫生组织</w:t>
            </w:r>
          </w:p>
        </w:tc>
      </w:tr>
      <w:tr w:rsidR="00A05F87" w:rsidRPr="001F7A71" w:rsidTr="00137BAB">
        <w:trPr>
          <w:trHeight w:val="426"/>
        </w:trPr>
        <w:tc>
          <w:tcPr>
            <w:tcW w:w="1836" w:type="dxa"/>
            <w:vMerge/>
            <w:shd w:val="clear" w:color="auto" w:fill="FFFFFF" w:themeFill="background1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004FA8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04F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i/>
                <w:iCs/>
                <w:sz w:val="20"/>
                <w:lang w:eastAsia="zh-CN"/>
              </w:rPr>
            </w:pPr>
            <w:r w:rsidRPr="00A05F87">
              <w:rPr>
                <w:rFonts w:ascii="SimSun" w:eastAsia="SimSun" w:hAnsi="SimSun" w:cs="SimSun" w:hint="eastAsia"/>
                <w:i/>
                <w:iCs/>
                <w:sz w:val="20"/>
                <w:lang w:eastAsia="zh-CN"/>
              </w:rPr>
              <w:t>主要城市受噪声污染影响的人口数量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65" w:type="dxa"/>
            <w:shd w:val="clear" w:color="auto" w:fill="auto"/>
            <w:noWrap/>
            <w:hideMark/>
          </w:tcPr>
          <w:p w:rsidR="00A05F87" w:rsidRPr="00137BAB" w:rsidRDefault="00A05F87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05F87" w:rsidRPr="00F95DD5" w:rsidTr="002B4D3D">
        <w:trPr>
          <w:trHeight w:val="330"/>
        </w:trPr>
        <w:tc>
          <w:tcPr>
            <w:tcW w:w="1836" w:type="dxa"/>
            <w:vMerge w:val="restart"/>
            <w:shd w:val="clear" w:color="auto" w:fill="auto"/>
            <w:hideMark/>
          </w:tcPr>
          <w:p w:rsidR="00A05F87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A05F87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5.1.5</w:t>
            </w:r>
            <w:r w:rsidR="00004FA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A05F87" w:rsidRPr="00A05F87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城市居住的特定环境问题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sz w:val="20"/>
              </w:rPr>
            </w:pPr>
            <w:r w:rsidRPr="00A05F87">
              <w:rPr>
                <w:rFonts w:ascii="SimSun" w:eastAsia="SimSun" w:hAnsi="SimSun" w:cs="SimSun" w:hint="eastAsia"/>
                <w:sz w:val="20"/>
              </w:rPr>
              <w:t>城市扩张程度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165" w:type="dxa"/>
            <w:shd w:val="clear" w:color="auto" w:fill="auto"/>
            <w:noWrap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A05F87" w:rsidRPr="00503809" w:rsidRDefault="00DA647B" w:rsidP="00ED1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H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CH" w:eastAsia="zh-CN"/>
              </w:rPr>
              <w:t>▪</w:t>
            </w:r>
            <w:r w:rsidR="00A05F87" w:rsidRPr="00503809">
              <w:rPr>
                <w:rFonts w:ascii="Times New Roman" w:eastAsia="Times New Roman" w:hAnsi="Times New Roman" w:cs="Times New Roman"/>
                <w:sz w:val="20"/>
                <w:szCs w:val="20"/>
                <w:lang w:val="fr-CH" w:eastAsia="zh-CN"/>
              </w:rPr>
              <w:t xml:space="preserve">   </w:t>
            </w:r>
            <w:r w:rsidR="00A05F87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fr-CH" w:eastAsia="zh-CN"/>
              </w:rPr>
              <w:t>联合国人居署</w:t>
            </w:r>
            <w:r w:rsidR="00A05F87" w:rsidRPr="00503809">
              <w:rPr>
                <w:rFonts w:ascii="Times New Roman" w:eastAsia="Times New Roman" w:hAnsi="Times New Roman" w:cs="Times New Roman"/>
                <w:sz w:val="20"/>
                <w:szCs w:val="20"/>
                <w:lang w:val="fr-CH"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CH" w:eastAsia="zh-CN"/>
              </w:rPr>
              <w:t>▪</w:t>
            </w:r>
            <w:r w:rsidR="00A05F87" w:rsidRPr="00503809">
              <w:rPr>
                <w:rFonts w:ascii="Times New Roman" w:eastAsia="Times New Roman" w:hAnsi="Times New Roman" w:cs="Times New Roman"/>
                <w:sz w:val="20"/>
                <w:szCs w:val="20"/>
                <w:lang w:val="fr-CH" w:eastAsia="zh-CN"/>
              </w:rPr>
              <w:t xml:space="preserve">   </w:t>
            </w:r>
            <w:r w:rsidR="00A05F87">
              <w:rPr>
                <w:rFonts w:ascii="SimSun" w:eastAsia="SimSun" w:hAnsi="SimSun" w:cs="SimSun" w:hint="eastAsia"/>
                <w:sz w:val="20"/>
                <w:szCs w:val="20"/>
                <w:lang w:val="fr-CH" w:eastAsia="zh-CN"/>
              </w:rPr>
              <w:t>世界卫生组织</w:t>
            </w:r>
            <w:r w:rsidR="00A05F87" w:rsidRPr="00503809">
              <w:rPr>
                <w:rFonts w:ascii="Times New Roman" w:eastAsia="Times New Roman" w:hAnsi="Times New Roman" w:cs="Times New Roman"/>
                <w:sz w:val="20"/>
                <w:szCs w:val="20"/>
                <w:lang w:val="fr-CH"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CH" w:eastAsia="zh-CN"/>
              </w:rPr>
              <w:t>▪</w:t>
            </w:r>
            <w:r w:rsidR="00A05F87" w:rsidRPr="00503809">
              <w:rPr>
                <w:rFonts w:ascii="Times New Roman" w:eastAsia="Times New Roman" w:hAnsi="Times New Roman" w:cs="Times New Roman"/>
                <w:sz w:val="20"/>
                <w:szCs w:val="20"/>
                <w:lang w:val="fr-CH" w:eastAsia="zh-CN"/>
              </w:rPr>
              <w:t xml:space="preserve">   </w:t>
            </w:r>
            <w:r w:rsidR="00A05F87">
              <w:rPr>
                <w:rFonts w:ascii="Times New Roman" w:eastAsiaTheme="minorEastAsia" w:hAnsi="Times New Roman" w:cs="Times New Roman" w:hint="eastAsia"/>
                <w:sz w:val="20"/>
                <w:szCs w:val="20"/>
                <w:lang w:val="fr-CH" w:eastAsia="zh-CN"/>
              </w:rPr>
              <w:t>联合国</w:t>
            </w:r>
            <w:r w:rsidR="00A05F87">
              <w:rPr>
                <w:rFonts w:ascii="SimSun" w:eastAsia="SimSun" w:hAnsi="SimSun" w:cs="SimSun" w:hint="eastAsia"/>
                <w:sz w:val="20"/>
                <w:szCs w:val="20"/>
                <w:lang w:val="fr-CH" w:eastAsia="zh-CN"/>
              </w:rPr>
              <w:t>环境署城市环境处</w:t>
            </w:r>
          </w:p>
        </w:tc>
      </w:tr>
      <w:tr w:rsidR="00A05F87" w:rsidRPr="001F7A71" w:rsidTr="002B4D3D">
        <w:trPr>
          <w:trHeight w:val="300"/>
        </w:trPr>
        <w:tc>
          <w:tcPr>
            <w:tcW w:w="1836" w:type="dxa"/>
            <w:vMerge/>
            <w:hideMark/>
          </w:tcPr>
          <w:p w:rsidR="00A05F87" w:rsidRPr="00503809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CH" w:eastAsia="zh-CN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sz w:val="20"/>
              </w:rPr>
            </w:pPr>
            <w:r w:rsidRPr="00A05F87">
              <w:rPr>
                <w:rFonts w:ascii="SimSun" w:eastAsia="SimSun" w:hAnsi="SimSun" w:cs="SimSun" w:hint="eastAsia"/>
                <w:sz w:val="20"/>
              </w:rPr>
              <w:t>现有绿地空间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面积</w:t>
            </w:r>
          </w:p>
        </w:tc>
        <w:tc>
          <w:tcPr>
            <w:tcW w:w="4165" w:type="dxa"/>
            <w:shd w:val="clear" w:color="auto" w:fill="auto"/>
            <w:noWrap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05F87" w:rsidRPr="001F7A71" w:rsidTr="00571474">
        <w:trPr>
          <w:trHeight w:val="318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b/>
                <w:bCs/>
                <w:sz w:val="20"/>
                <w:lang w:eastAsia="zh-CN"/>
              </w:rPr>
            </w:pPr>
            <w:r w:rsidRPr="00A05F87">
              <w:rPr>
                <w:rFonts w:ascii="SimSun" w:eastAsia="SimSun" w:hAnsi="SimSun" w:cs="SimSun" w:hint="eastAsia"/>
                <w:b/>
                <w:bCs/>
                <w:sz w:val="20"/>
                <w:lang w:eastAsia="zh-CN"/>
              </w:rPr>
              <w:t>私家和公共车辆数量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65" w:type="dxa"/>
            <w:shd w:val="clear" w:color="auto" w:fill="auto"/>
            <w:hideMark/>
          </w:tcPr>
          <w:p w:rsidR="00A05F87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A05F87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A05F87"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按发动机种类或燃料种类</w:t>
            </w: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05F87" w:rsidRPr="001F7A71" w:rsidTr="002B4D3D">
        <w:trPr>
          <w:trHeight w:val="330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sz w:val="20"/>
                <w:lang w:eastAsia="zh-CN"/>
              </w:rPr>
            </w:pPr>
            <w:r w:rsidRPr="00A05F87">
              <w:rPr>
                <w:rFonts w:ascii="SimSun" w:eastAsia="SimSun" w:hAnsi="SimSun" w:cs="SimSun" w:hint="eastAsia"/>
                <w:sz w:val="20"/>
                <w:lang w:eastAsia="zh-CN"/>
              </w:rPr>
              <w:t>使用公共交通的人口数量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65" w:type="dxa"/>
            <w:shd w:val="clear" w:color="auto" w:fill="auto"/>
            <w:noWrap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A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05F87" w:rsidRPr="001F7A71" w:rsidTr="002B4D3D">
        <w:trPr>
          <w:trHeight w:val="285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004FA8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04F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i/>
                <w:iCs/>
                <w:sz w:val="20"/>
                <w:lang w:eastAsia="zh-CN"/>
              </w:rPr>
            </w:pPr>
            <w:r w:rsidRPr="00A05F87">
              <w:rPr>
                <w:rFonts w:ascii="SimSun" w:eastAsia="SimSun" w:hAnsi="SimSun" w:cs="SimSun" w:hint="eastAsia"/>
                <w:i/>
                <w:iCs/>
                <w:sz w:val="20"/>
                <w:lang w:eastAsia="zh-CN"/>
              </w:rPr>
              <w:t>使用混合动力和电动交通工具的人口数量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65" w:type="dxa"/>
            <w:shd w:val="clear" w:color="auto" w:fill="auto"/>
            <w:noWrap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A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05F87" w:rsidRPr="001F7A71" w:rsidTr="00571474">
        <w:trPr>
          <w:trHeight w:val="255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sz w:val="20"/>
              </w:rPr>
            </w:pPr>
            <w:r w:rsidRPr="00A05F87">
              <w:rPr>
                <w:rFonts w:ascii="SimSun" w:eastAsia="SimSun" w:hAnsi="SimSun" w:cs="SimSun" w:hint="eastAsia"/>
                <w:sz w:val="20"/>
              </w:rPr>
              <w:t>道路状况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长度</w:t>
            </w:r>
          </w:p>
        </w:tc>
        <w:tc>
          <w:tcPr>
            <w:tcW w:w="4165" w:type="dxa"/>
            <w:shd w:val="clear" w:color="auto" w:fill="auto"/>
            <w:noWrap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A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05F87" w:rsidRPr="001F7A71" w:rsidTr="002B4D3D">
        <w:trPr>
          <w:trHeight w:val="285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004FA8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04F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i/>
                <w:iCs/>
                <w:sz w:val="20"/>
                <w:lang w:eastAsia="zh-CN"/>
              </w:rPr>
            </w:pPr>
            <w:r w:rsidRPr="00A05F87">
              <w:rPr>
                <w:rFonts w:ascii="SimSun" w:eastAsia="SimSun" w:hAnsi="SimSun" w:cs="SimSun" w:hint="eastAsia"/>
                <w:i/>
                <w:iCs/>
                <w:sz w:val="20"/>
                <w:lang w:eastAsia="zh-CN"/>
              </w:rPr>
              <w:t>在主要城市</w:t>
            </w:r>
            <w:r w:rsidR="0090411A">
              <w:rPr>
                <w:rFonts w:ascii="SimSun" w:eastAsia="SimSun" w:hAnsi="SimSun" w:cs="SimSun" w:hint="eastAsia"/>
                <w:i/>
                <w:iCs/>
                <w:sz w:val="20"/>
                <w:lang w:eastAsia="zh-CN"/>
              </w:rPr>
              <w:t>，</w:t>
            </w:r>
            <w:r w:rsidRPr="00A05F87">
              <w:rPr>
                <w:rFonts w:ascii="SimSun" w:eastAsia="SimSun" w:hAnsi="SimSun" w:cs="SimSun" w:hint="eastAsia"/>
                <w:i/>
                <w:iCs/>
                <w:sz w:val="20"/>
                <w:lang w:eastAsia="zh-CN"/>
              </w:rPr>
              <w:t>城市规划及分区规划和方法的情况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描述</w:t>
            </w:r>
          </w:p>
        </w:tc>
        <w:tc>
          <w:tcPr>
            <w:tcW w:w="4165" w:type="dxa"/>
            <w:shd w:val="clear" w:color="auto" w:fill="auto"/>
            <w:noWrap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A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05F87" w:rsidRPr="001F7A71" w:rsidTr="00571474">
        <w:trPr>
          <w:trHeight w:val="498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A05F87" w:rsidRPr="00004FA8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04F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h.</w:t>
            </w:r>
          </w:p>
        </w:tc>
        <w:tc>
          <w:tcPr>
            <w:tcW w:w="4523" w:type="dxa"/>
            <w:gridSpan w:val="3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i/>
                <w:iCs/>
                <w:sz w:val="20"/>
                <w:lang w:eastAsia="zh-CN"/>
              </w:rPr>
            </w:pPr>
            <w:r w:rsidRPr="00A05F87">
              <w:rPr>
                <w:rFonts w:ascii="SimSun" w:eastAsia="SimSun" w:hAnsi="SimSun" w:cs="SimSun" w:hint="eastAsia"/>
                <w:i/>
                <w:iCs/>
                <w:sz w:val="20"/>
                <w:lang w:eastAsia="zh-CN"/>
              </w:rPr>
              <w:t>在主要城市</w:t>
            </w:r>
            <w:r w:rsidR="0090411A">
              <w:rPr>
                <w:rFonts w:ascii="SimSun" w:eastAsia="SimSun" w:hAnsi="SimSun" w:cs="SimSun" w:hint="eastAsia"/>
                <w:i/>
                <w:iCs/>
                <w:sz w:val="20"/>
                <w:lang w:eastAsia="zh-CN"/>
              </w:rPr>
              <w:t>，</w:t>
            </w:r>
            <w:r w:rsidRPr="00A05F87">
              <w:rPr>
                <w:rFonts w:ascii="SimSun" w:eastAsia="SimSun" w:hAnsi="SimSun" w:cs="SimSun" w:hint="eastAsia"/>
                <w:i/>
                <w:iCs/>
                <w:sz w:val="20"/>
                <w:lang w:eastAsia="zh-CN"/>
              </w:rPr>
              <w:t>城市规划及分区规划和方法的有效程度</w:t>
            </w:r>
          </w:p>
        </w:tc>
        <w:tc>
          <w:tcPr>
            <w:tcW w:w="1533" w:type="dxa"/>
            <w:gridSpan w:val="3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描述</w:t>
            </w:r>
          </w:p>
        </w:tc>
        <w:tc>
          <w:tcPr>
            <w:tcW w:w="4165" w:type="dxa"/>
            <w:shd w:val="clear" w:color="auto" w:fill="auto"/>
            <w:noWrap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A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8150BE" w:rsidRDefault="008150BE">
      <w:r>
        <w:br w:type="page"/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523"/>
        <w:gridCol w:w="1533"/>
        <w:gridCol w:w="4165"/>
        <w:gridCol w:w="2073"/>
      </w:tblGrid>
      <w:tr w:rsidR="002B4D3D" w:rsidRPr="001F7A71" w:rsidTr="002B4D3D">
        <w:trPr>
          <w:trHeight w:val="330"/>
        </w:trPr>
        <w:tc>
          <w:tcPr>
            <w:tcW w:w="14580" w:type="dxa"/>
            <w:gridSpan w:val="6"/>
            <w:vMerge w:val="restart"/>
            <w:shd w:val="clear" w:color="000000" w:fill="000000"/>
            <w:vAlign w:val="center"/>
            <w:hideMark/>
          </w:tcPr>
          <w:p w:rsidR="002B4D3D" w:rsidRPr="001F7A71" w:rsidRDefault="00BA6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lastRenderedPageBreak/>
              <w:t>核心要素</w:t>
            </w:r>
            <w:r w:rsidR="00466B79" w:rsidRPr="00466B7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  <w:t xml:space="preserve"> 5</w:t>
            </w:r>
            <w:r w:rsidR="00004FA8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：</w:t>
            </w:r>
            <w:r w:rsidR="00466B79" w:rsidRPr="00466B79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人类</w:t>
            </w:r>
            <w:r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eastAsia="zh-CN"/>
              </w:rPr>
              <w:t>住区和环境卫生</w:t>
            </w:r>
          </w:p>
        </w:tc>
      </w:tr>
      <w:tr w:rsidR="002B4D3D" w:rsidRPr="001F7A71" w:rsidTr="002B4D3D">
        <w:trPr>
          <w:trHeight w:val="509"/>
        </w:trPr>
        <w:tc>
          <w:tcPr>
            <w:tcW w:w="14580" w:type="dxa"/>
            <w:gridSpan w:val="6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zh-CN"/>
              </w:rPr>
            </w:pPr>
          </w:p>
        </w:tc>
      </w:tr>
      <w:tr w:rsidR="002B4D3D" w:rsidRPr="001F7A71" w:rsidTr="002B4D3D">
        <w:trPr>
          <w:trHeight w:val="360"/>
        </w:trPr>
        <w:tc>
          <w:tcPr>
            <w:tcW w:w="14580" w:type="dxa"/>
            <w:gridSpan w:val="6"/>
            <w:shd w:val="clear" w:color="000000" w:fill="C0C0C0"/>
            <w:vAlign w:val="center"/>
            <w:hideMark/>
          </w:tcPr>
          <w:p w:rsidR="002B4D3D" w:rsidRPr="001F7A71" w:rsidRDefault="00E6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SimSun" w:eastAsia="SimSun" w:hAnsi="SimSun" w:cs="SimSun" w:hint="eastAsia"/>
                <w:sz w:val="28"/>
                <w:szCs w:val="28"/>
                <w:lang w:eastAsia="en-GB"/>
              </w:rPr>
              <w:t>子要素</w:t>
            </w:r>
            <w:r w:rsidR="00A05F87" w:rsidRPr="00A05F87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5.2</w:t>
            </w:r>
            <w:r w:rsidR="00004FA8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：</w:t>
            </w:r>
            <w:r w:rsidR="00A05F87" w:rsidRPr="00A05F87">
              <w:rPr>
                <w:rFonts w:ascii="SimSun" w:eastAsia="SimSun" w:hAnsi="SimSun" w:cs="SimSun" w:hint="eastAsia"/>
                <w:sz w:val="28"/>
                <w:szCs w:val="28"/>
                <w:lang w:eastAsia="en-GB"/>
              </w:rPr>
              <w:t>环境健康</w:t>
            </w:r>
          </w:p>
        </w:tc>
      </w:tr>
      <w:tr w:rsidR="002B4D3D" w:rsidRPr="001F7A71" w:rsidTr="002B4D3D">
        <w:trPr>
          <w:trHeight w:val="329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B4D3D" w:rsidRPr="001F7A71" w:rsidRDefault="00CB297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eastAsia="en-GB"/>
              </w:rPr>
              <w:t>统计主题</w:t>
            </w:r>
          </w:p>
        </w:tc>
        <w:tc>
          <w:tcPr>
            <w:tcW w:w="4973" w:type="dxa"/>
            <w:gridSpan w:val="2"/>
            <w:shd w:val="clear" w:color="auto" w:fill="auto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数据和相关信息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数据单位</w:t>
            </w:r>
          </w:p>
        </w:tc>
        <w:tc>
          <w:tcPr>
            <w:tcW w:w="4165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可能的数据汇总及范围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方法指导</w:t>
            </w:r>
          </w:p>
        </w:tc>
      </w:tr>
      <w:tr w:rsidR="002B4D3D" w:rsidRPr="001F7A71" w:rsidTr="002B4D3D">
        <w:trPr>
          <w:trHeight w:val="328"/>
        </w:trPr>
        <w:tc>
          <w:tcPr>
            <w:tcW w:w="1836" w:type="dxa"/>
            <w:vMerge/>
            <w:shd w:val="clear" w:color="auto" w:fill="auto"/>
            <w:vAlign w:val="center"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973" w:type="dxa"/>
            <w:gridSpan w:val="2"/>
            <w:shd w:val="clear" w:color="auto" w:fill="auto"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加粗体</w:t>
            </w:r>
            <w:r w:rsidRPr="009F1F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- 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核心数据</w:t>
            </w:r>
            <w:r w:rsidR="00294A69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/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第一层级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常规体</w:t>
            </w:r>
            <w:r w:rsidRPr="009F1F4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</w:t>
            </w:r>
            <w:r w:rsidR="00294A69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第二层级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斜体</w:t>
            </w:r>
            <w:r w:rsidRPr="009F1F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 - </w:t>
            </w:r>
            <w:r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第三层级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33" w:type="dxa"/>
            <w:vMerge/>
            <w:shd w:val="clear" w:color="auto" w:fill="auto"/>
            <w:vAlign w:val="center"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165" w:type="dxa"/>
            <w:vMerge/>
            <w:shd w:val="clear" w:color="auto" w:fill="auto"/>
            <w:vAlign w:val="center"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073" w:type="dxa"/>
            <w:vMerge/>
            <w:shd w:val="clear" w:color="auto" w:fill="auto"/>
            <w:vAlign w:val="center"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2B4D3D" w:rsidRPr="001F7A71" w:rsidTr="002B4D3D">
        <w:trPr>
          <w:trHeight w:val="269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5.2.1</w:t>
            </w:r>
            <w:r w:rsidR="00004FA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A05F87" w:rsidRPr="00A05F87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空气传播的疾病和状况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523" w:type="dxa"/>
            <w:shd w:val="clear" w:color="auto" w:fill="auto"/>
            <w:hideMark/>
          </w:tcPr>
          <w:p w:rsidR="002B4D3D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空气传播的疾病和状况</w:t>
            </w:r>
          </w:p>
        </w:tc>
        <w:tc>
          <w:tcPr>
            <w:tcW w:w="1533" w:type="dxa"/>
            <w:shd w:val="clear" w:color="000000" w:fill="C0C0C0"/>
            <w:noWrap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165" w:type="dxa"/>
            <w:vMerge w:val="restart"/>
            <w:shd w:val="clear" w:color="auto" w:fill="auto"/>
            <w:hideMark/>
          </w:tcPr>
          <w:p w:rsidR="00A05F87" w:rsidRPr="00A05F87" w:rsidRDefault="00DA647B" w:rsidP="00A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A05F87"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按疾病或状态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城市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466B79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农村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A05F87" w:rsidRPr="00A05F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A05F87"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按性别</w:t>
            </w:r>
          </w:p>
          <w:p w:rsidR="00A05F87" w:rsidRPr="00A05F87" w:rsidRDefault="00DA647B" w:rsidP="00A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A05F87" w:rsidRPr="00A05F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A05F87" w:rsidRPr="00A05F87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按年龄组</w:t>
            </w:r>
          </w:p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A05F87" w:rsidRPr="00A05F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A05F87" w:rsidRPr="00A05F87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按持续时间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2B4D3D" w:rsidRPr="001F7A71" w:rsidRDefault="00DA64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</w:t>
            </w:r>
            <w:r w:rsidR="00065A62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世界卫生组织</w:t>
            </w:r>
          </w:p>
        </w:tc>
      </w:tr>
      <w:tr w:rsidR="00A05F87" w:rsidRPr="001F7A71" w:rsidTr="00DF7277">
        <w:trPr>
          <w:trHeight w:val="147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sz w:val="18"/>
                <w:szCs w:val="24"/>
              </w:rPr>
            </w:pPr>
            <w:r w:rsidRPr="00A05F87">
              <w:rPr>
                <w:sz w:val="18"/>
              </w:rPr>
              <w:t xml:space="preserve">1. </w:t>
            </w:r>
            <w:r w:rsidRPr="00A05F87">
              <w:rPr>
                <w:rFonts w:ascii="SimSun" w:eastAsia="SimSun" w:hAnsi="SimSun" w:cs="SimSun" w:hint="eastAsia"/>
                <w:sz w:val="18"/>
              </w:rPr>
              <w:t>发生率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65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05F87" w:rsidRPr="001F7A71" w:rsidTr="00DF7277">
        <w:trPr>
          <w:trHeight w:val="174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sz w:val="18"/>
                <w:szCs w:val="24"/>
              </w:rPr>
            </w:pPr>
            <w:r w:rsidRPr="00A05F87">
              <w:rPr>
                <w:sz w:val="18"/>
              </w:rPr>
              <w:t xml:space="preserve">2. </w:t>
            </w:r>
            <w:r w:rsidR="00FC1E06">
              <w:rPr>
                <w:rFonts w:ascii="SimSun" w:eastAsia="SimSun" w:hAnsi="SimSun" w:cs="SimSun" w:hint="eastAsia"/>
                <w:sz w:val="18"/>
                <w:lang w:eastAsia="zh-CN"/>
              </w:rPr>
              <w:t>盛行率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65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05F87" w:rsidRPr="001F7A71" w:rsidTr="002B4D3D">
        <w:trPr>
          <w:trHeight w:val="255"/>
        </w:trPr>
        <w:tc>
          <w:tcPr>
            <w:tcW w:w="1836" w:type="dxa"/>
            <w:vMerge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23" w:type="dxa"/>
            <w:shd w:val="clear" w:color="auto" w:fill="auto"/>
          </w:tcPr>
          <w:p w:rsidR="00A05F87" w:rsidRPr="00A05F87" w:rsidRDefault="00A05F87" w:rsidP="00A05F87">
            <w:pPr>
              <w:pStyle w:val="NoSpacing"/>
              <w:rPr>
                <w:sz w:val="18"/>
                <w:szCs w:val="24"/>
              </w:rPr>
            </w:pPr>
            <w:r w:rsidRPr="00A05F87">
              <w:rPr>
                <w:sz w:val="18"/>
              </w:rPr>
              <w:t xml:space="preserve">3. </w:t>
            </w:r>
            <w:r w:rsidRPr="00A05F87">
              <w:rPr>
                <w:rFonts w:ascii="SimSun" w:eastAsia="SimSun" w:hAnsi="SimSun" w:cs="SimSun" w:hint="eastAsia"/>
                <w:sz w:val="18"/>
              </w:rPr>
              <w:t>死亡率</w:t>
            </w:r>
          </w:p>
        </w:tc>
        <w:tc>
          <w:tcPr>
            <w:tcW w:w="1533" w:type="dxa"/>
            <w:shd w:val="clear" w:color="auto" w:fill="auto"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65" w:type="dxa"/>
            <w:vMerge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05F87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4.</w:t>
            </w:r>
            <w:r w:rsidRPr="00A05F87">
              <w:rPr>
                <w:i/>
                <w:iCs/>
                <w:sz w:val="18"/>
              </w:rPr>
              <w:t xml:space="preserve"> </w:t>
            </w:r>
            <w:r w:rsidR="00A24D26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工作日损失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65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05F87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i/>
                <w:iCs/>
                <w:sz w:val="18"/>
                <w:szCs w:val="24"/>
                <w:lang w:eastAsia="zh-CN"/>
              </w:rPr>
            </w:pPr>
            <w:r w:rsidRPr="00EB4A14">
              <w:rPr>
                <w:iCs/>
                <w:sz w:val="18"/>
                <w:lang w:eastAsia="zh-CN"/>
              </w:rPr>
              <w:t>5.</w:t>
            </w:r>
            <w:r w:rsidRPr="00A05F87">
              <w:rPr>
                <w:i/>
                <w:iCs/>
                <w:sz w:val="18"/>
                <w:lang w:eastAsia="zh-CN"/>
              </w:rPr>
              <w:t xml:space="preserve"> </w:t>
            </w:r>
            <w:r w:rsidRPr="00A05F87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以货币计量的经济损失估计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金额</w:t>
            </w:r>
          </w:p>
        </w:tc>
        <w:tc>
          <w:tcPr>
            <w:tcW w:w="4165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241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5.2.2</w:t>
            </w:r>
            <w:r w:rsidR="00004FA8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A05F87" w:rsidRPr="00A05F87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与水相关的疾病和状况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523" w:type="dxa"/>
            <w:shd w:val="clear" w:color="000000" w:fill="FFFFFF" w:themeFill="background1"/>
            <w:hideMark/>
          </w:tcPr>
          <w:p w:rsidR="002B4D3D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与水</w:t>
            </w:r>
            <w:r w:rsidR="005724C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源</w:t>
            </w:r>
            <w:r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相关的疾病和状况</w:t>
            </w:r>
          </w:p>
        </w:tc>
        <w:tc>
          <w:tcPr>
            <w:tcW w:w="1533" w:type="dxa"/>
            <w:shd w:val="clear" w:color="000000" w:fill="C0C0C0"/>
            <w:noWrap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5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05F87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b/>
                <w:sz w:val="18"/>
                <w:szCs w:val="24"/>
              </w:rPr>
            </w:pPr>
            <w:r w:rsidRPr="00EB4A14">
              <w:rPr>
                <w:sz w:val="18"/>
              </w:rPr>
              <w:t>1.</w:t>
            </w:r>
            <w:r w:rsidR="00BE0781">
              <w:rPr>
                <w:rFonts w:eastAsiaTheme="minorEastAsia" w:hint="eastAsia"/>
                <w:b/>
                <w:sz w:val="18"/>
                <w:lang w:eastAsia="zh-CN"/>
              </w:rPr>
              <w:t xml:space="preserve"> </w:t>
            </w:r>
            <w:r w:rsidRPr="00A05F87">
              <w:rPr>
                <w:rFonts w:ascii="SimSun" w:eastAsia="SimSun" w:hAnsi="SimSun" w:cs="SimSun" w:hint="eastAsia"/>
                <w:b/>
                <w:sz w:val="18"/>
              </w:rPr>
              <w:t>发生率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65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05F87" w:rsidRPr="001F7A71" w:rsidTr="002B4D3D">
        <w:trPr>
          <w:trHeight w:val="285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b/>
                <w:sz w:val="18"/>
                <w:szCs w:val="24"/>
              </w:rPr>
            </w:pPr>
            <w:r w:rsidRPr="00EB4A14">
              <w:rPr>
                <w:sz w:val="18"/>
              </w:rPr>
              <w:t>2.</w:t>
            </w:r>
            <w:r w:rsidR="00BE0781">
              <w:rPr>
                <w:rFonts w:eastAsiaTheme="minorEastAsia" w:hint="eastAsia"/>
                <w:b/>
                <w:sz w:val="18"/>
                <w:lang w:eastAsia="zh-CN"/>
              </w:rPr>
              <w:t xml:space="preserve"> </w:t>
            </w:r>
            <w:r w:rsidR="00FC1E06" w:rsidRPr="00EB4A14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盛行率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65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05F87" w:rsidRPr="001F7A71" w:rsidTr="002B4D3D">
        <w:trPr>
          <w:trHeight w:val="270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b/>
                <w:sz w:val="18"/>
                <w:szCs w:val="24"/>
              </w:rPr>
            </w:pPr>
            <w:r w:rsidRPr="00EB4A14">
              <w:rPr>
                <w:sz w:val="18"/>
              </w:rPr>
              <w:t>3.</w:t>
            </w:r>
            <w:r w:rsidR="00BE0781">
              <w:rPr>
                <w:rFonts w:eastAsiaTheme="minorEastAsia" w:hint="eastAsia"/>
                <w:b/>
                <w:sz w:val="18"/>
                <w:lang w:eastAsia="zh-CN"/>
              </w:rPr>
              <w:t xml:space="preserve"> </w:t>
            </w:r>
            <w:r w:rsidRPr="00A05F87">
              <w:rPr>
                <w:rFonts w:ascii="SimSun" w:eastAsia="SimSun" w:hAnsi="SimSun" w:cs="SimSun" w:hint="eastAsia"/>
                <w:b/>
                <w:sz w:val="18"/>
              </w:rPr>
              <w:t>死亡率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65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05F87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4.</w:t>
            </w:r>
            <w:r w:rsidR="00A24D26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 xml:space="preserve"> 工作日损失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65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05F87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i/>
                <w:iCs/>
                <w:sz w:val="18"/>
                <w:szCs w:val="24"/>
                <w:lang w:eastAsia="zh-CN"/>
              </w:rPr>
            </w:pPr>
            <w:r w:rsidRPr="00EB4A14">
              <w:rPr>
                <w:iCs/>
                <w:sz w:val="18"/>
                <w:lang w:eastAsia="zh-CN"/>
              </w:rPr>
              <w:t>5.</w:t>
            </w:r>
            <w:r w:rsidRPr="00A05F87">
              <w:rPr>
                <w:i/>
                <w:iCs/>
                <w:sz w:val="18"/>
                <w:lang w:eastAsia="zh-CN"/>
              </w:rPr>
              <w:t xml:space="preserve"> </w:t>
            </w:r>
            <w:r w:rsidRPr="00A05F87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以货币计量的经济损失估计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金额</w:t>
            </w:r>
          </w:p>
        </w:tc>
        <w:tc>
          <w:tcPr>
            <w:tcW w:w="4165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259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5.2.3</w:t>
            </w:r>
            <w:r w:rsidR="0075152F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A05F87" w:rsidRPr="00A05F87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媒介传播的疾病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523" w:type="dxa"/>
            <w:shd w:val="clear" w:color="auto" w:fill="auto"/>
            <w:hideMark/>
          </w:tcPr>
          <w:p w:rsidR="002B4D3D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05F87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媒介传播的疾病</w:t>
            </w:r>
          </w:p>
        </w:tc>
        <w:tc>
          <w:tcPr>
            <w:tcW w:w="1533" w:type="dxa"/>
            <w:shd w:val="clear" w:color="000000" w:fill="C0C0C0"/>
            <w:noWrap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65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05F87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b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1.</w:t>
            </w:r>
            <w:r w:rsidR="00BE0781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 xml:space="preserve"> 发</w:t>
            </w:r>
            <w:r w:rsidRPr="00A05F87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生率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计数</w:t>
            </w:r>
          </w:p>
        </w:tc>
        <w:tc>
          <w:tcPr>
            <w:tcW w:w="4165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05F87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b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2.</w:t>
            </w:r>
            <w:r w:rsidR="00BE0781">
              <w:rPr>
                <w:rFonts w:eastAsiaTheme="minorEastAsia" w:hint="eastAsia"/>
                <w:b/>
                <w:sz w:val="18"/>
                <w:lang w:eastAsia="zh-CN"/>
              </w:rPr>
              <w:t xml:space="preserve">  </w:t>
            </w:r>
            <w:r w:rsidR="00FC1E06" w:rsidRPr="00EB4A14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盛行率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计数</w:t>
            </w:r>
          </w:p>
        </w:tc>
        <w:tc>
          <w:tcPr>
            <w:tcW w:w="4165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05F87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b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3.</w:t>
            </w:r>
            <w:r w:rsidRPr="00A05F87">
              <w:rPr>
                <w:b/>
                <w:sz w:val="18"/>
                <w:lang w:eastAsia="zh-CN"/>
              </w:rPr>
              <w:t xml:space="preserve"> </w:t>
            </w:r>
            <w:r w:rsidR="00BE0781">
              <w:rPr>
                <w:rFonts w:eastAsiaTheme="minorEastAsia" w:hint="eastAsia"/>
                <w:b/>
                <w:sz w:val="18"/>
                <w:lang w:eastAsia="zh-CN"/>
              </w:rPr>
              <w:t xml:space="preserve"> </w:t>
            </w:r>
            <w:r w:rsidRPr="00A05F87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死亡率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计数</w:t>
            </w:r>
          </w:p>
        </w:tc>
        <w:tc>
          <w:tcPr>
            <w:tcW w:w="4165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05F87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i/>
                <w:iCs/>
                <w:sz w:val="18"/>
                <w:szCs w:val="24"/>
                <w:lang w:eastAsia="zh-CN"/>
              </w:rPr>
            </w:pPr>
            <w:r w:rsidRPr="00EB4A14">
              <w:rPr>
                <w:iCs/>
                <w:sz w:val="18"/>
                <w:lang w:eastAsia="zh-CN"/>
              </w:rPr>
              <w:t>4.</w:t>
            </w:r>
            <w:r w:rsidR="00BE0781"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="00A24D26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工作日损失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计数</w:t>
            </w:r>
          </w:p>
        </w:tc>
        <w:tc>
          <w:tcPr>
            <w:tcW w:w="4165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05F87" w:rsidRPr="001F7A71" w:rsidTr="002B4D3D">
        <w:trPr>
          <w:trHeight w:val="259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i/>
                <w:iCs/>
                <w:sz w:val="18"/>
                <w:szCs w:val="24"/>
                <w:lang w:eastAsia="zh-CN"/>
              </w:rPr>
            </w:pPr>
            <w:r w:rsidRPr="00EB4A14">
              <w:rPr>
                <w:iCs/>
                <w:sz w:val="18"/>
                <w:lang w:eastAsia="zh-CN"/>
              </w:rPr>
              <w:t>5.</w:t>
            </w:r>
            <w:r w:rsidR="00BE0781"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Pr="00A05F87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以货币计量的经济损失估计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4165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B4D3D" w:rsidRPr="001F7A71" w:rsidTr="002B4D3D">
        <w:trPr>
          <w:trHeight w:val="223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5.2.4</w:t>
            </w:r>
            <w:r w:rsidR="0075152F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A05F87" w:rsidRPr="00A05F87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与过量紫外照射相关的健康问题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a.</w:t>
            </w:r>
          </w:p>
        </w:tc>
        <w:tc>
          <w:tcPr>
            <w:tcW w:w="4523" w:type="dxa"/>
            <w:shd w:val="clear" w:color="auto" w:fill="auto"/>
            <w:hideMark/>
          </w:tcPr>
          <w:p w:rsidR="002B4D3D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与过量紫外照射相关的健康问题</w:t>
            </w:r>
          </w:p>
        </w:tc>
        <w:tc>
          <w:tcPr>
            <w:tcW w:w="1533" w:type="dxa"/>
            <w:shd w:val="clear" w:color="000000" w:fill="C0C0C0"/>
            <w:noWrap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65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05F87" w:rsidRPr="001F7A71" w:rsidTr="002B4D3D">
        <w:trPr>
          <w:trHeight w:val="285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A05F87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A05F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i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1.</w:t>
            </w:r>
            <w:r w:rsidR="00BE0781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发</w:t>
            </w:r>
            <w:r w:rsidRPr="00A05F87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生率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计数</w:t>
            </w:r>
          </w:p>
        </w:tc>
        <w:tc>
          <w:tcPr>
            <w:tcW w:w="4165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05F87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A05F87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A05F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i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2.</w:t>
            </w:r>
            <w:r w:rsidRPr="00A05F87">
              <w:rPr>
                <w:i/>
                <w:sz w:val="18"/>
                <w:lang w:eastAsia="zh-CN"/>
              </w:rPr>
              <w:t xml:space="preserve"> </w:t>
            </w:r>
            <w:r w:rsidR="00FC1E06" w:rsidRPr="00EB4A14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盛行率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计数</w:t>
            </w:r>
          </w:p>
        </w:tc>
        <w:tc>
          <w:tcPr>
            <w:tcW w:w="4165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05F87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A05F87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A05F8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i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3.</w:t>
            </w:r>
            <w:r w:rsidRPr="00A05F87">
              <w:rPr>
                <w:i/>
                <w:sz w:val="18"/>
                <w:lang w:eastAsia="zh-CN"/>
              </w:rPr>
              <w:t xml:space="preserve"> </w:t>
            </w:r>
            <w:r w:rsidR="00A24D26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工作日损失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计数</w:t>
            </w:r>
          </w:p>
        </w:tc>
        <w:tc>
          <w:tcPr>
            <w:tcW w:w="4165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05F87" w:rsidRPr="001F7A71" w:rsidTr="00C4761B">
        <w:trPr>
          <w:trHeight w:val="318"/>
        </w:trPr>
        <w:tc>
          <w:tcPr>
            <w:tcW w:w="1836" w:type="dxa"/>
            <w:vMerge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</w:tcPr>
          <w:p w:rsidR="00A05F87" w:rsidRPr="00A05F87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523" w:type="dxa"/>
            <w:shd w:val="clear" w:color="auto" w:fill="auto"/>
          </w:tcPr>
          <w:p w:rsidR="00A05F87" w:rsidRPr="00A05F87" w:rsidRDefault="00BE0781" w:rsidP="00A05F87">
            <w:pPr>
              <w:pStyle w:val="NoSpacing"/>
              <w:rPr>
                <w:i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4.</w:t>
            </w:r>
            <w:r w:rsidR="00A05F87" w:rsidRPr="00A05F87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以货币计量的经济损失估计</w:t>
            </w:r>
          </w:p>
        </w:tc>
        <w:tc>
          <w:tcPr>
            <w:tcW w:w="1533" w:type="dxa"/>
            <w:shd w:val="clear" w:color="auto" w:fill="auto"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4165" w:type="dxa"/>
            <w:vMerge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97740" w:rsidRPr="001F7A71" w:rsidTr="00C4761B">
        <w:trPr>
          <w:trHeight w:val="345"/>
        </w:trPr>
        <w:tc>
          <w:tcPr>
            <w:tcW w:w="1836" w:type="dxa"/>
            <w:vMerge w:val="restart"/>
            <w:shd w:val="clear" w:color="auto" w:fill="auto"/>
            <w:hideMark/>
          </w:tcPr>
          <w:p w:rsidR="00A05F87" w:rsidRDefault="00CB2977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C97740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5.2.5</w:t>
            </w:r>
            <w:r w:rsidR="0075152F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</w:p>
          <w:p w:rsidR="00C97740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05F87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与有毒物质以及核辐射相关的疾病和状况</w:t>
            </w:r>
          </w:p>
        </w:tc>
        <w:tc>
          <w:tcPr>
            <w:tcW w:w="450" w:type="dxa"/>
            <w:shd w:val="clear" w:color="auto" w:fill="auto"/>
            <w:hideMark/>
          </w:tcPr>
          <w:p w:rsidR="00C97740" w:rsidRPr="001F7A71" w:rsidRDefault="00C9774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a.</w:t>
            </w:r>
          </w:p>
        </w:tc>
        <w:tc>
          <w:tcPr>
            <w:tcW w:w="4523" w:type="dxa"/>
            <w:shd w:val="clear" w:color="auto" w:fill="auto"/>
            <w:hideMark/>
          </w:tcPr>
          <w:p w:rsidR="00C97740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与有毒物质以及核辐射相关的疾病和状况</w:t>
            </w:r>
          </w:p>
        </w:tc>
        <w:tc>
          <w:tcPr>
            <w:tcW w:w="1533" w:type="dxa"/>
            <w:shd w:val="clear" w:color="000000" w:fill="C0C0C0"/>
            <w:noWrap/>
            <w:hideMark/>
          </w:tcPr>
          <w:p w:rsidR="00C97740" w:rsidRPr="001F7A71" w:rsidRDefault="00C97740" w:rsidP="0011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165" w:type="dxa"/>
            <w:vMerge w:val="restart"/>
            <w:shd w:val="clear" w:color="auto" w:fill="auto"/>
            <w:hideMark/>
          </w:tcPr>
          <w:p w:rsidR="00A05F87" w:rsidRPr="00A05F87" w:rsidRDefault="00DA647B" w:rsidP="00A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A05F87" w:rsidRPr="00A05F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A05F87"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按有毒物质种类</w:t>
            </w:r>
          </w:p>
          <w:p w:rsidR="00A05F87" w:rsidRPr="00A05F87" w:rsidRDefault="00DA647B" w:rsidP="00A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▪</w:t>
            </w:r>
            <w:r w:rsidR="00A05F87" w:rsidRPr="00A05F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A05F87"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按疾病或状态</w:t>
            </w:r>
          </w:p>
          <w:p w:rsidR="00A05F87" w:rsidRPr="00A05F87" w:rsidRDefault="00DA647B" w:rsidP="00A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A05F87" w:rsidRPr="00A05F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A05F87"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</w:p>
          <w:p w:rsidR="00A05F87" w:rsidRPr="00A05F87" w:rsidRDefault="00DA647B" w:rsidP="00A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A05F87" w:rsidRPr="00A05F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  <w:p w:rsidR="00A05F87" w:rsidRPr="00A05F87" w:rsidRDefault="00DA647B" w:rsidP="00A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A05F87" w:rsidRPr="00A05F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A05F87"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城市</w:t>
            </w:r>
          </w:p>
          <w:p w:rsidR="00A05F87" w:rsidRPr="00A05F87" w:rsidRDefault="00DA647B" w:rsidP="00A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A05F87" w:rsidRPr="00A05F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A05F87"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农村</w:t>
            </w:r>
          </w:p>
          <w:p w:rsidR="00A05F87" w:rsidRPr="00A05F87" w:rsidRDefault="00DA647B" w:rsidP="00A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A05F87" w:rsidRPr="00A05F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A05F87"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按性别</w:t>
            </w:r>
          </w:p>
          <w:p w:rsidR="00C97740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A05F87" w:rsidRPr="00A05F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A05F87" w:rsidRPr="00A05F87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按持续时间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C97740" w:rsidRPr="001F7A71" w:rsidRDefault="00DA647B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▪</w:t>
            </w:r>
            <w:r w:rsidR="00C97740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</w:t>
            </w:r>
            <w:r w:rsidR="00065A62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世界卫生组织</w:t>
            </w:r>
          </w:p>
        </w:tc>
      </w:tr>
      <w:tr w:rsidR="00A05F87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A05F87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05F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A05F87" w:rsidRPr="00A05F87" w:rsidRDefault="00A05F87" w:rsidP="007D703B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A05F87">
              <w:rPr>
                <w:sz w:val="18"/>
                <w:lang w:eastAsia="zh-CN"/>
              </w:rPr>
              <w:t>1.</w:t>
            </w:r>
            <w:r w:rsidR="00BE0781"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="00BE0781">
              <w:rPr>
                <w:rFonts w:ascii="SimSun" w:eastAsia="SimSun" w:hAnsi="SimSun" w:cs="SimSun" w:hint="eastAsia"/>
                <w:sz w:val="18"/>
                <w:lang w:eastAsia="zh-CN"/>
              </w:rPr>
              <w:t>发</w:t>
            </w:r>
            <w:r w:rsidRPr="00A05F87">
              <w:rPr>
                <w:rFonts w:ascii="SimSun" w:eastAsia="SimSun" w:hAnsi="SimSun" w:cs="SimSun" w:hint="eastAsia"/>
                <w:sz w:val="18"/>
                <w:lang w:eastAsia="zh-CN"/>
              </w:rPr>
              <w:t>生率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计数</w:t>
            </w:r>
          </w:p>
        </w:tc>
        <w:tc>
          <w:tcPr>
            <w:tcW w:w="4165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05F87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A05F87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05F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A05F87" w:rsidRPr="00A05F87" w:rsidRDefault="00A05F87" w:rsidP="007D703B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A05F87">
              <w:rPr>
                <w:sz w:val="18"/>
                <w:lang w:eastAsia="zh-CN"/>
              </w:rPr>
              <w:t xml:space="preserve">2. </w:t>
            </w:r>
            <w:r w:rsidR="00FC1E06">
              <w:rPr>
                <w:rFonts w:ascii="SimSun" w:eastAsia="SimSun" w:hAnsi="SimSun" w:cs="SimSun" w:hint="eastAsia"/>
                <w:sz w:val="18"/>
                <w:lang w:eastAsia="zh-CN"/>
              </w:rPr>
              <w:t>盛行率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计数</w:t>
            </w:r>
          </w:p>
        </w:tc>
        <w:tc>
          <w:tcPr>
            <w:tcW w:w="4165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05F87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A05F87" w:rsidRPr="00A05F87" w:rsidRDefault="00A05F87" w:rsidP="007D703B">
            <w:pPr>
              <w:pStyle w:val="NoSpacing"/>
              <w:rPr>
                <w:i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3.</w:t>
            </w:r>
            <w:r w:rsidRPr="00A05F87">
              <w:rPr>
                <w:i/>
                <w:sz w:val="18"/>
                <w:lang w:eastAsia="zh-CN"/>
              </w:rPr>
              <w:t xml:space="preserve"> </w:t>
            </w:r>
            <w:r w:rsidR="00A24D26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工作日损失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计数</w:t>
            </w:r>
          </w:p>
        </w:tc>
        <w:tc>
          <w:tcPr>
            <w:tcW w:w="4165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05F87" w:rsidRPr="001F7A71" w:rsidTr="002B4D3D">
        <w:trPr>
          <w:trHeight w:val="268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23" w:type="dxa"/>
            <w:shd w:val="clear" w:color="auto" w:fill="auto"/>
            <w:hideMark/>
          </w:tcPr>
          <w:p w:rsidR="00A05F87" w:rsidRPr="00A05F87" w:rsidRDefault="00A05F87" w:rsidP="007D703B">
            <w:pPr>
              <w:pStyle w:val="NoSpacing"/>
              <w:rPr>
                <w:i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4.</w:t>
            </w:r>
            <w:r w:rsidRPr="00A05F87">
              <w:rPr>
                <w:i/>
                <w:sz w:val="18"/>
                <w:lang w:eastAsia="zh-CN"/>
              </w:rPr>
              <w:t xml:space="preserve"> </w:t>
            </w:r>
            <w:r w:rsidRPr="00A05F87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以货币计量的经济损失估计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4165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8150BE" w:rsidRDefault="008150BE">
      <w:pPr>
        <w:rPr>
          <w:lang w:eastAsia="zh-CN"/>
        </w:rPr>
      </w:pPr>
      <w:bookmarkStart w:id="13" w:name="RANGE!A1:G88"/>
      <w:r>
        <w:rPr>
          <w:lang w:eastAsia="zh-CN"/>
        </w:rPr>
        <w:br w:type="page"/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535"/>
        <w:gridCol w:w="1533"/>
        <w:gridCol w:w="4153"/>
        <w:gridCol w:w="2073"/>
      </w:tblGrid>
      <w:tr w:rsidR="002B4D3D" w:rsidRPr="00F808AC" w:rsidTr="002B4D3D">
        <w:trPr>
          <w:trHeight w:val="330"/>
        </w:trPr>
        <w:tc>
          <w:tcPr>
            <w:tcW w:w="14580" w:type="dxa"/>
            <w:gridSpan w:val="6"/>
            <w:vMerge w:val="restart"/>
            <w:shd w:val="clear" w:color="000000" w:fill="000000"/>
            <w:vAlign w:val="center"/>
            <w:hideMark/>
          </w:tcPr>
          <w:p w:rsidR="002B4D3D" w:rsidRPr="00503809" w:rsidRDefault="00233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val="fr-CH" w:eastAsia="zh-CN"/>
              </w:rPr>
              <w:lastRenderedPageBreak/>
              <w:t>核心要素</w:t>
            </w:r>
            <w:r w:rsidR="00A05F87" w:rsidRPr="00A05F8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fr-CH" w:eastAsia="zh-CN"/>
              </w:rPr>
              <w:t xml:space="preserve"> 6</w:t>
            </w:r>
            <w:r w:rsidR="0075152F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val="fr-CH" w:eastAsia="zh-CN"/>
              </w:rPr>
              <w:t>：</w:t>
            </w:r>
            <w:r w:rsidR="00A05F87" w:rsidRPr="00A05F87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val="fr-CH" w:eastAsia="zh-CN"/>
              </w:rPr>
              <w:t>环境保护、管理和参与</w:t>
            </w:r>
            <w:bookmarkEnd w:id="13"/>
          </w:p>
        </w:tc>
      </w:tr>
      <w:tr w:rsidR="002B4D3D" w:rsidRPr="00F808AC" w:rsidTr="002B4D3D">
        <w:trPr>
          <w:trHeight w:val="509"/>
        </w:trPr>
        <w:tc>
          <w:tcPr>
            <w:tcW w:w="14580" w:type="dxa"/>
            <w:gridSpan w:val="6"/>
            <w:vMerge/>
            <w:vAlign w:val="center"/>
            <w:hideMark/>
          </w:tcPr>
          <w:p w:rsidR="002B4D3D" w:rsidRPr="0050380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fr-CH" w:eastAsia="zh-CN"/>
              </w:rPr>
            </w:pPr>
          </w:p>
        </w:tc>
      </w:tr>
      <w:tr w:rsidR="002B4D3D" w:rsidRPr="001F7A71" w:rsidTr="002B4D3D">
        <w:trPr>
          <w:trHeight w:val="360"/>
        </w:trPr>
        <w:tc>
          <w:tcPr>
            <w:tcW w:w="14580" w:type="dxa"/>
            <w:gridSpan w:val="6"/>
            <w:shd w:val="clear" w:color="000000" w:fill="C0C0C0"/>
            <w:vAlign w:val="center"/>
            <w:hideMark/>
          </w:tcPr>
          <w:p w:rsidR="002B4D3D" w:rsidRPr="001F7A71" w:rsidRDefault="00E64CA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子要素</w:t>
            </w:r>
            <w:r w:rsidR="00A05F87" w:rsidRPr="00A05F8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6.1</w:t>
            </w:r>
            <w:r w:rsidR="0075152F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：</w:t>
            </w:r>
            <w:r w:rsidR="00A05F87" w:rsidRPr="00A05F87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环境保护和资源管理支出</w:t>
            </w:r>
          </w:p>
        </w:tc>
      </w:tr>
      <w:tr w:rsidR="002B4D3D" w:rsidRPr="001F7A71" w:rsidTr="002B4D3D">
        <w:trPr>
          <w:trHeight w:val="431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B4D3D" w:rsidRPr="001F7A71" w:rsidRDefault="00CB297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eastAsia="zh-CN"/>
              </w:rPr>
              <w:t>统计主题</w:t>
            </w:r>
          </w:p>
        </w:tc>
        <w:tc>
          <w:tcPr>
            <w:tcW w:w="4985" w:type="dxa"/>
            <w:gridSpan w:val="2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="00081DE2">
              <w:rPr>
                <w:rFonts w:ascii="SimSun" w:eastAsia="SimSun" w:hAnsi="SimSun" w:cs="SimSun" w:hint="eastAsia"/>
                <w:b/>
                <w:bCs/>
                <w:lang w:eastAsia="zh-CN"/>
              </w:rPr>
              <w:t>数据和相关信息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数据单位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可能的数据汇总及范围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方法指导</w:t>
            </w:r>
          </w:p>
        </w:tc>
      </w:tr>
      <w:tr w:rsidR="002B4D3D" w:rsidRPr="001F7A71" w:rsidTr="002B4D3D">
        <w:trPr>
          <w:trHeight w:val="510"/>
        </w:trPr>
        <w:tc>
          <w:tcPr>
            <w:tcW w:w="1836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985" w:type="dxa"/>
            <w:gridSpan w:val="2"/>
            <w:shd w:val="clear" w:color="auto" w:fill="auto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加粗体</w:t>
            </w:r>
            <w:r w:rsidRPr="009F1F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- 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核心数据</w:t>
            </w:r>
            <w:r w:rsidR="00294A69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/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第一层级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常规体</w:t>
            </w:r>
            <w:r w:rsidRPr="009F1F4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</w:t>
            </w:r>
            <w:r w:rsidR="00294A69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第二层级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斜体</w:t>
            </w:r>
            <w:r w:rsidRPr="009F1F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 - </w:t>
            </w:r>
            <w:r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第三层级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33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073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2B4D3D" w:rsidRPr="001F7A71" w:rsidTr="00375C95">
        <w:trPr>
          <w:trHeight w:val="552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6.1.1</w:t>
            </w:r>
            <w:r w:rsidR="0075152F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A05F87" w:rsidRPr="00A05F87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政府环境保护和资源管理支出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535" w:type="dxa"/>
            <w:shd w:val="clear" w:color="auto" w:fill="auto"/>
            <w:hideMark/>
          </w:tcPr>
          <w:p w:rsidR="002B4D3D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政府环境保护和资源管理支出</w:t>
            </w:r>
          </w:p>
        </w:tc>
        <w:tc>
          <w:tcPr>
            <w:tcW w:w="1533" w:type="dxa"/>
            <w:shd w:val="clear" w:color="000000" w:fill="C0C0C0"/>
            <w:noWrap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153" w:type="dxa"/>
            <w:vMerge w:val="restart"/>
            <w:shd w:val="clear" w:color="auto" w:fill="auto"/>
            <w:hideMark/>
          </w:tcPr>
          <w:p w:rsidR="00A05F87" w:rsidRPr="00A05F87" w:rsidRDefault="00DA647B" w:rsidP="00A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A05F87" w:rsidRPr="00A05F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A05F87"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按环境活动</w:t>
            </w:r>
          </w:p>
          <w:p w:rsidR="00A05F87" w:rsidRPr="00A05F87" w:rsidRDefault="00DA647B" w:rsidP="00A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A05F87" w:rsidRPr="00A05F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A05F87"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按支出类型</w:t>
            </w:r>
            <w:r w:rsidR="00DE7DA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：</w:t>
            </w:r>
            <w:r w:rsidR="00A05F87" w:rsidRPr="00A05F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A05F87"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当前支出</w:t>
            </w:r>
            <w:r w:rsidR="0075152F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A05F87"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未来投资</w:t>
            </w:r>
          </w:p>
          <w:p w:rsidR="00A05F87" w:rsidRPr="00A05F87" w:rsidRDefault="00DA647B" w:rsidP="00A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A05F87" w:rsidRPr="00A05F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A05F87"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按部门</w:t>
            </w:r>
          </w:p>
          <w:p w:rsidR="00A05F87" w:rsidRPr="00A05F87" w:rsidRDefault="00DA647B" w:rsidP="00A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A05F87" w:rsidRPr="00A05F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A05F87"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</w:p>
          <w:p w:rsidR="00A05F87" w:rsidRDefault="00DA647B" w:rsidP="00A05F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A05F87" w:rsidRPr="00A05F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</w:p>
          <w:p w:rsidR="002B4D3D" w:rsidRPr="00A05F87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A05F87" w:rsidRPr="00A05F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A05F87"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按资金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BE5302" w:rsidRDefault="00DA647B" w:rsidP="000C34D3">
            <w:pPr>
              <w:spacing w:after="0" w:line="240" w:lineRule="auto"/>
              <w:rPr>
                <w:rFonts w:ascii="SimSun" w:eastAsia="SimSun" w:hAnsi="SimSun" w:cs="SimSu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B812B1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欧盟统计局</w:t>
            </w:r>
            <w:r w:rsidR="00B31C8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-</w:t>
            </w:r>
            <w:r w:rsidR="00E6550C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欧洲环境经济信息收集系统</w:t>
            </w:r>
            <w:r w:rsidR="00BE5302" w:rsidRPr="00BE530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环境保护支出帐户编制指南（</w:t>
            </w:r>
            <w:r w:rsidR="00BE5302" w:rsidRPr="00BE530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2002</w:t>
            </w:r>
            <w:r w:rsidR="00BE5302" w:rsidRPr="00BE530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年）</w:t>
            </w:r>
          </w:p>
          <w:p w:rsidR="00C72D70" w:rsidRPr="00DB2E8A" w:rsidRDefault="00DA647B" w:rsidP="000C34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C72D70" w:rsidRPr="00AE7D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B812B1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欧盟统计局</w:t>
            </w:r>
            <w:r w:rsidR="00B31C8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-</w:t>
            </w:r>
            <w:r w:rsidR="00DB2E8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环境支出统计。</w:t>
            </w:r>
            <w:r w:rsidR="00C832F1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一般</w:t>
            </w:r>
            <w:r w:rsidR="00DB2E8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政府和</w:t>
            </w:r>
            <w:r w:rsidR="00C832F1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专门</w:t>
            </w:r>
            <w:r w:rsidR="00DB2E8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生产者数据收集手册</w:t>
            </w:r>
            <w:r w:rsidR="00DB2E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(2007) </w:t>
            </w:r>
          </w:p>
          <w:p w:rsidR="000C34D3" w:rsidRPr="004D3988" w:rsidRDefault="00DA647B" w:rsidP="004D39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0C34D3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4D3988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环境活动分类</w:t>
            </w:r>
            <w:r w:rsidR="000C34D3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(CEA)</w:t>
            </w:r>
            <w:r w:rsidR="000C34D3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0C34D3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9D067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2012年环境和经济核算</w:t>
            </w:r>
            <w:r w:rsidR="008A020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体系</w:t>
            </w:r>
            <w:r w:rsidR="009D067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中央框架</w:t>
            </w:r>
            <w:r w:rsidR="000C34D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4D3988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附录</w:t>
            </w:r>
            <w:r w:rsidR="004D3988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1</w:t>
            </w:r>
          </w:p>
        </w:tc>
      </w:tr>
      <w:tr w:rsidR="00A05F87" w:rsidRPr="001F7A71" w:rsidTr="002B4D3D">
        <w:trPr>
          <w:trHeight w:val="285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A05F87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05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b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1.</w:t>
            </w:r>
            <w:r w:rsidRPr="00A05F87">
              <w:rPr>
                <w:b/>
                <w:sz w:val="18"/>
                <w:lang w:eastAsia="zh-CN"/>
              </w:rPr>
              <w:t xml:space="preserve"> </w:t>
            </w:r>
            <w:r w:rsidRPr="00A05F87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每年政府环境保护支出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金额</w:t>
            </w:r>
          </w:p>
        </w:tc>
        <w:tc>
          <w:tcPr>
            <w:tcW w:w="415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05F87" w:rsidRPr="001F7A71" w:rsidTr="008C2C71">
        <w:trPr>
          <w:trHeight w:val="1542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35" w:type="dxa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A05F87">
              <w:rPr>
                <w:sz w:val="18"/>
                <w:lang w:eastAsia="zh-CN"/>
              </w:rPr>
              <w:t xml:space="preserve">2. </w:t>
            </w:r>
            <w:r w:rsidRPr="00A05F87">
              <w:rPr>
                <w:rFonts w:ascii="SimSun" w:eastAsia="SimSun" w:hAnsi="SimSun" w:cs="SimSun" w:hint="eastAsia"/>
                <w:sz w:val="18"/>
                <w:lang w:eastAsia="zh-CN"/>
              </w:rPr>
              <w:t>每年政府资源管理支出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金额</w:t>
            </w:r>
          </w:p>
        </w:tc>
        <w:tc>
          <w:tcPr>
            <w:tcW w:w="415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2B4D3D">
        <w:trPr>
          <w:trHeight w:val="259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6.1.2</w:t>
            </w:r>
            <w:r w:rsidR="0075152F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A05F87" w:rsidRPr="00A05F87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公司、非盈利机构和家庭环境保护和资源管理支出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535" w:type="dxa"/>
            <w:shd w:val="clear" w:color="auto" w:fill="auto"/>
            <w:hideMark/>
          </w:tcPr>
          <w:p w:rsidR="002B4D3D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私营部门环境保护和资源管理支出</w:t>
            </w:r>
          </w:p>
        </w:tc>
        <w:tc>
          <w:tcPr>
            <w:tcW w:w="1533" w:type="dxa"/>
            <w:shd w:val="clear" w:color="000000" w:fill="C0C0C0"/>
            <w:noWrap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53" w:type="dxa"/>
            <w:vMerge w:val="restart"/>
            <w:shd w:val="clear" w:color="auto" w:fill="auto"/>
            <w:hideMark/>
          </w:tcPr>
          <w:p w:rsidR="00A05F87" w:rsidRPr="00A05F87" w:rsidRDefault="00DA647B" w:rsidP="00A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A05F87" w:rsidRPr="00A05F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A05F87"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按环境活动</w:t>
            </w:r>
          </w:p>
          <w:p w:rsidR="00A05F87" w:rsidRPr="00A05F87" w:rsidRDefault="00DA647B" w:rsidP="00A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A05F87" w:rsidRPr="00A05F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A05F87"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按支出种类</w:t>
            </w:r>
            <w:r w:rsidR="0075152F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：</w:t>
            </w:r>
            <w:r w:rsidR="00A05F87" w:rsidRPr="00A05F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A05F87"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当前支出</w:t>
            </w:r>
            <w:r w:rsidR="0075152F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A05F87"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未来投资</w:t>
            </w:r>
          </w:p>
          <w:p w:rsidR="00A05F87" w:rsidRPr="00A05F87" w:rsidRDefault="00DA647B" w:rsidP="00A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A05F87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A05F87"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按国际标准产业分类经济活动</w:t>
            </w:r>
          </w:p>
          <w:p w:rsidR="00A05F87" w:rsidRPr="00A05F87" w:rsidRDefault="00DA647B" w:rsidP="00A0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A05F87" w:rsidRPr="00A05F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A05F87" w:rsidRPr="00A05F87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</w:p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A05F87" w:rsidRPr="00A05F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子国家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C72D70" w:rsidRPr="00AE7DEE" w:rsidRDefault="00DA647B" w:rsidP="00AE7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0C34D3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B812B1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欧盟统计局</w:t>
            </w:r>
            <w:r w:rsidR="00B31C8F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-</w:t>
            </w:r>
            <w:r w:rsidR="00DB2E8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环境支出统计。</w:t>
            </w:r>
            <w:r w:rsidR="00C72D70" w:rsidRPr="00AE7D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3D06DD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工业数据采集手册</w:t>
            </w:r>
            <w:r w:rsidR="00C72D70" w:rsidRPr="00AE7D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(2005)</w:t>
            </w:r>
          </w:p>
          <w:p w:rsidR="002B4D3D" w:rsidRPr="003B2696" w:rsidRDefault="00DA647B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0C34D3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</w:t>
            </w:r>
            <w:r w:rsidR="00A05709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欧盟统计局</w:t>
            </w:r>
            <w:r w:rsidR="001E28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  <w:r w:rsidR="00DB2E8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环境支出统计。</w:t>
            </w:r>
            <w:r w:rsidR="00564F43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一般</w:t>
            </w:r>
            <w:r w:rsidR="00DB2E8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政府和</w:t>
            </w:r>
            <w:r w:rsidR="00564F43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专门</w:t>
            </w:r>
            <w:r w:rsidR="00DB2E8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生产者数据收集手册</w:t>
            </w:r>
            <w:r w:rsidR="00C72D70" w:rsidRPr="00AE7DE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(2007)</w:t>
            </w:r>
            <w:r w:rsidR="00C476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  <w:lang w:eastAsia="zh-CN"/>
              </w:rPr>
              <w:t> </w:t>
            </w:r>
          </w:p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  <w:lang w:eastAsia="zh-CN"/>
              </w:rPr>
              <w:t> </w:t>
            </w:r>
          </w:p>
        </w:tc>
      </w:tr>
      <w:tr w:rsidR="00A05F87" w:rsidRPr="001F7A71" w:rsidTr="002B4D3D">
        <w:trPr>
          <w:trHeight w:val="300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A05F87">
              <w:rPr>
                <w:sz w:val="18"/>
                <w:lang w:eastAsia="zh-CN"/>
              </w:rPr>
              <w:t xml:space="preserve">1. </w:t>
            </w:r>
            <w:r w:rsidRPr="00A05F87">
              <w:rPr>
                <w:rFonts w:ascii="SimSun" w:eastAsia="SimSun" w:hAnsi="SimSun" w:cs="SimSun" w:hint="eastAsia"/>
                <w:sz w:val="18"/>
                <w:lang w:eastAsia="zh-CN"/>
              </w:rPr>
              <w:t>每年公司环境保护支出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金额</w:t>
            </w:r>
          </w:p>
        </w:tc>
        <w:tc>
          <w:tcPr>
            <w:tcW w:w="415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  <w:lang w:eastAsia="en-GB"/>
              </w:rPr>
            </w:pPr>
          </w:p>
        </w:tc>
      </w:tr>
      <w:tr w:rsidR="00A05F87" w:rsidRPr="001F7A71" w:rsidTr="002B4D3D">
        <w:trPr>
          <w:trHeight w:val="312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i/>
                <w:iCs/>
                <w:sz w:val="18"/>
                <w:szCs w:val="24"/>
                <w:lang w:eastAsia="zh-CN"/>
              </w:rPr>
            </w:pPr>
            <w:r w:rsidRPr="00EB4A14">
              <w:rPr>
                <w:iCs/>
                <w:sz w:val="18"/>
                <w:lang w:eastAsia="zh-CN"/>
              </w:rPr>
              <w:t>2.</w:t>
            </w:r>
            <w:r w:rsidR="00BE0781"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Pr="00A05F87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每年公司资源管理支出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金额</w:t>
            </w:r>
          </w:p>
        </w:tc>
        <w:tc>
          <w:tcPr>
            <w:tcW w:w="415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  <w:lang w:eastAsia="en-GB"/>
              </w:rPr>
            </w:pPr>
          </w:p>
        </w:tc>
      </w:tr>
      <w:tr w:rsidR="00A05F87" w:rsidRPr="001F7A71" w:rsidTr="002B4D3D">
        <w:trPr>
          <w:trHeight w:val="300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i/>
                <w:iCs/>
                <w:sz w:val="18"/>
                <w:szCs w:val="24"/>
                <w:lang w:eastAsia="zh-CN"/>
              </w:rPr>
            </w:pPr>
            <w:r w:rsidRPr="00EB4A14">
              <w:rPr>
                <w:iCs/>
                <w:sz w:val="18"/>
                <w:lang w:eastAsia="zh-CN"/>
              </w:rPr>
              <w:t>3.</w:t>
            </w:r>
            <w:r w:rsidRPr="00A05F87">
              <w:rPr>
                <w:i/>
                <w:iCs/>
                <w:sz w:val="18"/>
                <w:lang w:eastAsia="zh-CN"/>
              </w:rPr>
              <w:t xml:space="preserve"> </w:t>
            </w:r>
            <w:r w:rsidRPr="00A05F87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每年非盈利机构环境保护支出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金额</w:t>
            </w:r>
          </w:p>
        </w:tc>
        <w:tc>
          <w:tcPr>
            <w:tcW w:w="415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  <w:lang w:eastAsia="en-GB"/>
              </w:rPr>
            </w:pPr>
          </w:p>
        </w:tc>
      </w:tr>
      <w:tr w:rsidR="00A05F87" w:rsidRPr="001F7A71" w:rsidTr="002B4D3D">
        <w:trPr>
          <w:trHeight w:val="334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i/>
                <w:iCs/>
                <w:sz w:val="18"/>
                <w:szCs w:val="24"/>
                <w:lang w:eastAsia="zh-CN"/>
              </w:rPr>
            </w:pPr>
            <w:r w:rsidRPr="00EB4A14">
              <w:rPr>
                <w:iCs/>
                <w:sz w:val="18"/>
                <w:lang w:eastAsia="zh-CN"/>
              </w:rPr>
              <w:t>4.</w:t>
            </w:r>
            <w:r w:rsidR="00BE0781"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Pr="00A05F87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每年非盈利机构资源管理支出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金额</w:t>
            </w:r>
          </w:p>
        </w:tc>
        <w:tc>
          <w:tcPr>
            <w:tcW w:w="415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  <w:lang w:eastAsia="en-GB"/>
              </w:rPr>
            </w:pPr>
          </w:p>
        </w:tc>
      </w:tr>
      <w:tr w:rsidR="00A05F87" w:rsidRPr="001F7A71" w:rsidTr="002B4D3D">
        <w:trPr>
          <w:trHeight w:val="312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i/>
                <w:iCs/>
                <w:sz w:val="18"/>
                <w:szCs w:val="24"/>
                <w:lang w:eastAsia="zh-CN"/>
              </w:rPr>
            </w:pPr>
            <w:r w:rsidRPr="00EB4A14">
              <w:rPr>
                <w:iCs/>
                <w:sz w:val="18"/>
                <w:lang w:eastAsia="zh-CN"/>
              </w:rPr>
              <w:t>5.</w:t>
            </w:r>
            <w:r w:rsidR="00BE0781"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Pr="00A05F87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每年家庭环境保护支出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金额</w:t>
            </w:r>
          </w:p>
        </w:tc>
        <w:tc>
          <w:tcPr>
            <w:tcW w:w="415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  <w:lang w:eastAsia="en-GB"/>
              </w:rPr>
            </w:pPr>
          </w:p>
        </w:tc>
      </w:tr>
      <w:tr w:rsidR="00A05F87" w:rsidRPr="001F7A71" w:rsidTr="003B2696">
        <w:trPr>
          <w:trHeight w:val="255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A05F87" w:rsidRPr="00A05F87" w:rsidRDefault="00BE0781" w:rsidP="00A05F87">
            <w:pPr>
              <w:pStyle w:val="NoSpacing"/>
              <w:rPr>
                <w:i/>
                <w:iCs/>
                <w:sz w:val="18"/>
                <w:szCs w:val="24"/>
                <w:lang w:eastAsia="zh-CN"/>
              </w:rPr>
            </w:pPr>
            <w:r w:rsidRPr="00EB4A14">
              <w:rPr>
                <w:iCs/>
                <w:sz w:val="18"/>
                <w:lang w:eastAsia="zh-CN"/>
              </w:rPr>
              <w:t>6.</w:t>
            </w:r>
            <w:r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="00A05F87" w:rsidRPr="00A05F87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每年家庭资源管理支出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415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0806"/>
                <w:sz w:val="20"/>
                <w:szCs w:val="20"/>
                <w:lang w:eastAsia="zh-CN"/>
              </w:rPr>
            </w:pPr>
          </w:p>
        </w:tc>
      </w:tr>
    </w:tbl>
    <w:p w:rsidR="008150BE" w:rsidRDefault="008150BE">
      <w:pPr>
        <w:rPr>
          <w:rFonts w:eastAsiaTheme="minorEastAsia"/>
          <w:lang w:eastAsia="zh-CN"/>
        </w:rPr>
      </w:pPr>
    </w:p>
    <w:p w:rsidR="003A22D7" w:rsidRPr="00A05F87" w:rsidRDefault="003A22D7">
      <w:pPr>
        <w:rPr>
          <w:rFonts w:eastAsiaTheme="minorEastAsia"/>
          <w:lang w:eastAsia="zh-CN"/>
        </w:rPr>
      </w:pP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535"/>
        <w:gridCol w:w="1533"/>
        <w:gridCol w:w="4153"/>
        <w:gridCol w:w="2073"/>
      </w:tblGrid>
      <w:tr w:rsidR="002B4D3D" w:rsidRPr="00F808AC" w:rsidTr="002B4D3D">
        <w:trPr>
          <w:trHeight w:val="330"/>
        </w:trPr>
        <w:tc>
          <w:tcPr>
            <w:tcW w:w="14580" w:type="dxa"/>
            <w:gridSpan w:val="6"/>
            <w:vMerge w:val="restart"/>
            <w:shd w:val="clear" w:color="000000" w:fill="000000"/>
            <w:vAlign w:val="center"/>
            <w:hideMark/>
          </w:tcPr>
          <w:p w:rsidR="002B4D3D" w:rsidRPr="00503809" w:rsidRDefault="00233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val="fr-CH" w:eastAsia="zh-CN"/>
              </w:rPr>
              <w:lastRenderedPageBreak/>
              <w:t>核心要素</w:t>
            </w:r>
            <w:r w:rsidR="00A05F87" w:rsidRPr="00A05F8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fr-CH" w:eastAsia="zh-CN"/>
              </w:rPr>
              <w:t xml:space="preserve"> 6</w:t>
            </w:r>
            <w:r w:rsidR="0075152F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val="fr-CH" w:eastAsia="zh-CN"/>
              </w:rPr>
              <w:t>：</w:t>
            </w:r>
            <w:r w:rsidR="00A05F87" w:rsidRPr="00A05F87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val="fr-CH" w:eastAsia="zh-CN"/>
              </w:rPr>
              <w:t>环境保护、管理和参与</w:t>
            </w:r>
          </w:p>
        </w:tc>
      </w:tr>
      <w:tr w:rsidR="002B4D3D" w:rsidRPr="00F808AC" w:rsidTr="002B4D3D">
        <w:trPr>
          <w:trHeight w:val="509"/>
        </w:trPr>
        <w:tc>
          <w:tcPr>
            <w:tcW w:w="14580" w:type="dxa"/>
            <w:gridSpan w:val="6"/>
            <w:vMerge/>
            <w:vAlign w:val="center"/>
            <w:hideMark/>
          </w:tcPr>
          <w:p w:rsidR="002B4D3D" w:rsidRPr="0050380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fr-CH" w:eastAsia="zh-CN"/>
              </w:rPr>
            </w:pPr>
          </w:p>
        </w:tc>
      </w:tr>
      <w:tr w:rsidR="002B4D3D" w:rsidRPr="001F7A71" w:rsidTr="002B4D3D">
        <w:trPr>
          <w:trHeight w:val="360"/>
        </w:trPr>
        <w:tc>
          <w:tcPr>
            <w:tcW w:w="14580" w:type="dxa"/>
            <w:gridSpan w:val="6"/>
            <w:shd w:val="clear" w:color="000000" w:fill="C0C0C0"/>
            <w:vAlign w:val="center"/>
            <w:hideMark/>
          </w:tcPr>
          <w:p w:rsidR="002B4D3D" w:rsidRPr="001F7A71" w:rsidRDefault="00E6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子要素</w:t>
            </w:r>
            <w:r w:rsidR="00A05F87" w:rsidRPr="00A05F8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6.2</w:t>
            </w:r>
            <w:r w:rsidR="0075152F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：</w:t>
            </w:r>
            <w:r w:rsidR="00A05F87" w:rsidRPr="00A05F87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环境治理和监管</w:t>
            </w:r>
          </w:p>
        </w:tc>
      </w:tr>
      <w:tr w:rsidR="002B4D3D" w:rsidRPr="001F7A71" w:rsidTr="002B4D3D">
        <w:trPr>
          <w:trHeight w:val="43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B4D3D" w:rsidRPr="001F7A71" w:rsidRDefault="00CB297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eastAsia="zh-CN"/>
              </w:rPr>
              <w:t>统计主题</w:t>
            </w:r>
          </w:p>
        </w:tc>
        <w:tc>
          <w:tcPr>
            <w:tcW w:w="4985" w:type="dxa"/>
            <w:gridSpan w:val="2"/>
            <w:shd w:val="clear" w:color="auto" w:fill="auto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数据和相关信息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数据单位</w:t>
            </w:r>
          </w:p>
        </w:tc>
        <w:tc>
          <w:tcPr>
            <w:tcW w:w="4153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可能的数据汇总及范围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方法指导</w:t>
            </w:r>
          </w:p>
        </w:tc>
      </w:tr>
      <w:tr w:rsidR="002B4D3D" w:rsidRPr="001F7A71" w:rsidTr="002B4D3D">
        <w:trPr>
          <w:trHeight w:val="510"/>
        </w:trPr>
        <w:tc>
          <w:tcPr>
            <w:tcW w:w="1836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85" w:type="dxa"/>
            <w:gridSpan w:val="2"/>
            <w:shd w:val="clear" w:color="auto" w:fill="auto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加粗体</w:t>
            </w:r>
            <w:r w:rsidRPr="009F1F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- 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核心数据</w:t>
            </w:r>
            <w:r w:rsidR="00294A69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/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第一层级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常规体</w:t>
            </w:r>
            <w:r w:rsidRPr="009F1F4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</w:t>
            </w:r>
            <w:r w:rsidR="00294A69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第二层级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斜体</w:t>
            </w:r>
            <w:r w:rsidRPr="009F1F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 - </w:t>
            </w:r>
            <w:r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第三层级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33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153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073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E83F48" w:rsidRPr="001F7A71" w:rsidTr="002B4D3D">
        <w:trPr>
          <w:trHeight w:val="259"/>
        </w:trPr>
        <w:tc>
          <w:tcPr>
            <w:tcW w:w="1836" w:type="dxa"/>
            <w:vMerge w:val="restart"/>
            <w:shd w:val="clear" w:color="auto" w:fill="auto"/>
            <w:hideMark/>
          </w:tcPr>
          <w:p w:rsidR="00E83F48" w:rsidRPr="001F7A71" w:rsidRDefault="00E83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6.</w:t>
            </w:r>
            <w:r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2.1</w:t>
            </w: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Pr="00A05F87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en-GB"/>
              </w:rPr>
              <w:t>机构力量</w:t>
            </w:r>
          </w:p>
        </w:tc>
        <w:tc>
          <w:tcPr>
            <w:tcW w:w="450" w:type="dxa"/>
            <w:shd w:val="clear" w:color="auto" w:fill="auto"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535" w:type="dxa"/>
            <w:shd w:val="clear" w:color="auto" w:fill="auto"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05F87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环境机构及其资源</w:t>
            </w:r>
          </w:p>
        </w:tc>
        <w:tc>
          <w:tcPr>
            <w:tcW w:w="1533" w:type="dxa"/>
            <w:shd w:val="clear" w:color="000000" w:fill="C0C0C0"/>
            <w:noWrap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53" w:type="dxa"/>
            <w:vMerge w:val="restart"/>
            <w:shd w:val="clear" w:color="auto" w:fill="auto"/>
            <w:hideMark/>
          </w:tcPr>
          <w:p w:rsidR="00E83F48" w:rsidRPr="001F7A71" w:rsidRDefault="00E8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子国家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                 </w:t>
            </w:r>
          </w:p>
          <w:p w:rsidR="00E83F48" w:rsidRPr="001F7A71" w:rsidRDefault="00E83F48" w:rsidP="00FD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 w:val="restart"/>
            <w:shd w:val="clear" w:color="auto" w:fill="auto"/>
            <w:noWrap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A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:rsidR="00E83F48" w:rsidRPr="001F7A71" w:rsidRDefault="00E83F48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A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:rsidR="00E83F48" w:rsidRPr="001F7A71" w:rsidRDefault="00E83F48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A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:rsidR="00E83F48" w:rsidRPr="001F7A71" w:rsidRDefault="00E83F48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A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:rsidR="00E83F48" w:rsidRPr="001F7A71" w:rsidRDefault="00E83F48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A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:rsidR="00E83F48" w:rsidRPr="001F7A71" w:rsidRDefault="00E83F48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A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:rsidR="00E83F48" w:rsidRPr="001F7A71" w:rsidRDefault="00E83F48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A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:rsidR="00E83F48" w:rsidRPr="001F7A71" w:rsidRDefault="00E83F48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A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:rsidR="00E83F48" w:rsidRPr="001F7A71" w:rsidRDefault="00E83F48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A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:rsidR="00E83F48" w:rsidRPr="001F7A71" w:rsidRDefault="00E83F48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A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:rsidR="00E83F48" w:rsidRPr="001F7A71" w:rsidRDefault="00E83F48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A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:rsidR="00E83F48" w:rsidRPr="001F7A71" w:rsidRDefault="00E83F48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A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:rsidR="00E83F48" w:rsidRPr="001F7A71" w:rsidRDefault="00E83F48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A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83F48" w:rsidRPr="001F7A71" w:rsidTr="002B4D3D">
        <w:trPr>
          <w:trHeight w:val="285"/>
        </w:trPr>
        <w:tc>
          <w:tcPr>
            <w:tcW w:w="1836" w:type="dxa"/>
            <w:vMerge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E83F48" w:rsidRPr="00A05F87" w:rsidRDefault="00E83F48" w:rsidP="00A05F87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A05F87">
              <w:rPr>
                <w:sz w:val="18"/>
                <w:lang w:eastAsia="zh-CN"/>
              </w:rPr>
              <w:t>1.</w:t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 </w:t>
            </w:r>
            <w:r w:rsidRPr="00A05F87">
              <w:rPr>
                <w:rFonts w:ascii="SimSun" w:eastAsia="SimSun" w:hAnsi="SimSun" w:cs="SimSun" w:hint="eastAsia"/>
                <w:sz w:val="18"/>
                <w:lang w:eastAsia="zh-CN"/>
              </w:rPr>
              <w:t>主要政府环保机构的名称和成立年份</w:t>
            </w:r>
          </w:p>
        </w:tc>
        <w:tc>
          <w:tcPr>
            <w:tcW w:w="1533" w:type="dxa"/>
            <w:shd w:val="clear" w:color="auto" w:fill="auto"/>
            <w:hideMark/>
          </w:tcPr>
          <w:p w:rsidR="00E83F48" w:rsidRPr="001F7A71" w:rsidRDefault="00E83F4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描述</w:t>
            </w:r>
          </w:p>
        </w:tc>
        <w:tc>
          <w:tcPr>
            <w:tcW w:w="4153" w:type="dxa"/>
            <w:vMerge/>
            <w:shd w:val="clear" w:color="auto" w:fill="auto"/>
            <w:hideMark/>
          </w:tcPr>
          <w:p w:rsidR="00E83F48" w:rsidRPr="001F7A71" w:rsidRDefault="00E83F48" w:rsidP="00FD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83F48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E83F48" w:rsidRPr="00A05F87" w:rsidRDefault="00E83F48" w:rsidP="00A05F87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A05F87">
              <w:rPr>
                <w:sz w:val="18"/>
                <w:lang w:eastAsia="zh-CN"/>
              </w:rPr>
              <w:t xml:space="preserve">2. </w:t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A05F87">
              <w:rPr>
                <w:rFonts w:ascii="SimSun" w:eastAsia="SimSun" w:hAnsi="SimSun" w:cs="SimSun" w:hint="eastAsia"/>
                <w:sz w:val="18"/>
                <w:lang w:eastAsia="zh-CN"/>
              </w:rPr>
              <w:t>主要政府环保机构的年度预算</w:t>
            </w:r>
          </w:p>
        </w:tc>
        <w:tc>
          <w:tcPr>
            <w:tcW w:w="1533" w:type="dxa"/>
            <w:shd w:val="clear" w:color="auto" w:fill="auto"/>
            <w:hideMark/>
          </w:tcPr>
          <w:p w:rsidR="00E83F48" w:rsidRPr="001F7A71" w:rsidRDefault="00E83F4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金额</w:t>
            </w:r>
          </w:p>
        </w:tc>
        <w:tc>
          <w:tcPr>
            <w:tcW w:w="4153" w:type="dxa"/>
            <w:vMerge/>
            <w:shd w:val="clear" w:color="auto" w:fill="auto"/>
            <w:hideMark/>
          </w:tcPr>
          <w:p w:rsidR="00E83F48" w:rsidRPr="001F7A71" w:rsidRDefault="00E83F48" w:rsidP="00FD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83F48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E83F48" w:rsidRPr="00A05F87" w:rsidRDefault="00E83F48" w:rsidP="00A05F87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A05F87">
              <w:rPr>
                <w:sz w:val="18"/>
                <w:lang w:eastAsia="zh-CN"/>
              </w:rPr>
              <w:t xml:space="preserve">3. </w:t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A05F87">
              <w:rPr>
                <w:rFonts w:ascii="SimSun" w:eastAsia="SimSun" w:hAnsi="SimSun" w:cs="SimSun" w:hint="eastAsia"/>
                <w:sz w:val="18"/>
                <w:lang w:eastAsia="zh-CN"/>
              </w:rPr>
              <w:t>主要政府环保机构的员工人数</w:t>
            </w:r>
          </w:p>
        </w:tc>
        <w:tc>
          <w:tcPr>
            <w:tcW w:w="1533" w:type="dxa"/>
            <w:shd w:val="clear" w:color="auto" w:fill="auto"/>
            <w:hideMark/>
          </w:tcPr>
          <w:p w:rsidR="00E83F48" w:rsidRPr="001F7A71" w:rsidRDefault="00E83F4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53" w:type="dxa"/>
            <w:vMerge/>
            <w:shd w:val="clear" w:color="auto" w:fill="auto"/>
            <w:hideMark/>
          </w:tcPr>
          <w:p w:rsidR="00E83F48" w:rsidRPr="001F7A71" w:rsidRDefault="00E83F48" w:rsidP="00FD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83F48" w:rsidRPr="001F7A71" w:rsidTr="00C4761B">
        <w:trPr>
          <w:trHeight w:val="246"/>
        </w:trPr>
        <w:tc>
          <w:tcPr>
            <w:tcW w:w="1836" w:type="dxa"/>
            <w:vMerge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E83F48" w:rsidRPr="00A05F87" w:rsidRDefault="00E83F48" w:rsidP="00A05F87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A05F87">
              <w:rPr>
                <w:sz w:val="18"/>
                <w:lang w:eastAsia="zh-CN"/>
              </w:rPr>
              <w:t>4.</w:t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A05F87">
              <w:rPr>
                <w:rFonts w:ascii="SimSun" w:eastAsia="SimSun" w:hAnsi="SimSun" w:cs="SimSun" w:hint="eastAsia"/>
                <w:sz w:val="18"/>
                <w:lang w:eastAsia="zh-CN"/>
              </w:rPr>
              <w:t>其他政府机构的环境部门列表和建立年份</w:t>
            </w:r>
          </w:p>
        </w:tc>
        <w:tc>
          <w:tcPr>
            <w:tcW w:w="1533" w:type="dxa"/>
            <w:shd w:val="clear" w:color="auto" w:fill="auto"/>
            <w:hideMark/>
          </w:tcPr>
          <w:p w:rsidR="00E83F48" w:rsidRPr="001F7A71" w:rsidRDefault="00E83F4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描述</w:t>
            </w:r>
          </w:p>
        </w:tc>
        <w:tc>
          <w:tcPr>
            <w:tcW w:w="4153" w:type="dxa"/>
            <w:vMerge/>
            <w:shd w:val="clear" w:color="auto" w:fill="auto"/>
            <w:hideMark/>
          </w:tcPr>
          <w:p w:rsidR="00E83F48" w:rsidRPr="001F7A71" w:rsidRDefault="00E83F48" w:rsidP="00FD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83F48" w:rsidRPr="001F7A71" w:rsidTr="002B4D3D">
        <w:trPr>
          <w:trHeight w:val="285"/>
        </w:trPr>
        <w:tc>
          <w:tcPr>
            <w:tcW w:w="1836" w:type="dxa"/>
            <w:vMerge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E83F48" w:rsidRPr="00A05F87" w:rsidRDefault="00E83F48" w:rsidP="00A05F87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A05F87">
              <w:rPr>
                <w:sz w:val="18"/>
                <w:lang w:eastAsia="zh-CN"/>
              </w:rPr>
              <w:t>5.</w:t>
            </w:r>
            <w:r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A05F87">
              <w:rPr>
                <w:rFonts w:ascii="SimSun" w:eastAsia="SimSun" w:hAnsi="SimSun" w:cs="SimSun" w:hint="eastAsia"/>
                <w:sz w:val="18"/>
                <w:lang w:eastAsia="zh-CN"/>
              </w:rPr>
              <w:t>其他政府机构的环境部门年度预算</w:t>
            </w:r>
          </w:p>
        </w:tc>
        <w:tc>
          <w:tcPr>
            <w:tcW w:w="1533" w:type="dxa"/>
            <w:shd w:val="clear" w:color="auto" w:fill="auto"/>
            <w:hideMark/>
          </w:tcPr>
          <w:p w:rsidR="00E83F48" w:rsidRPr="001F7A71" w:rsidRDefault="00E83F4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金额</w:t>
            </w:r>
          </w:p>
        </w:tc>
        <w:tc>
          <w:tcPr>
            <w:tcW w:w="4153" w:type="dxa"/>
            <w:vMerge/>
            <w:shd w:val="clear" w:color="auto" w:fill="auto"/>
            <w:hideMark/>
          </w:tcPr>
          <w:p w:rsidR="00E83F48" w:rsidRPr="001F7A71" w:rsidRDefault="00E83F48" w:rsidP="00FD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83F48" w:rsidRPr="001F7A71" w:rsidTr="002B4D3D">
        <w:trPr>
          <w:trHeight w:val="285"/>
        </w:trPr>
        <w:tc>
          <w:tcPr>
            <w:tcW w:w="1836" w:type="dxa"/>
            <w:vMerge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E83F48" w:rsidRPr="00A05F87" w:rsidRDefault="00E83F48" w:rsidP="00A05F87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A05F87">
              <w:rPr>
                <w:sz w:val="18"/>
                <w:lang w:eastAsia="zh-CN"/>
              </w:rPr>
              <w:t xml:space="preserve">6. </w:t>
            </w:r>
            <w:r w:rsidRPr="00A05F87">
              <w:rPr>
                <w:rFonts w:ascii="SimSun" w:eastAsia="SimSun" w:hAnsi="SimSun" w:cs="SimSun" w:hint="eastAsia"/>
                <w:sz w:val="18"/>
                <w:lang w:eastAsia="zh-CN"/>
              </w:rPr>
              <w:t>其他政府机构的环境部门员工人数</w:t>
            </w:r>
          </w:p>
        </w:tc>
        <w:tc>
          <w:tcPr>
            <w:tcW w:w="1533" w:type="dxa"/>
            <w:shd w:val="clear" w:color="auto" w:fill="auto"/>
            <w:hideMark/>
          </w:tcPr>
          <w:p w:rsidR="00E83F48" w:rsidRPr="001F7A71" w:rsidRDefault="00E83F4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53" w:type="dxa"/>
            <w:vMerge/>
            <w:shd w:val="clear" w:color="auto" w:fill="auto"/>
            <w:hideMark/>
          </w:tcPr>
          <w:p w:rsidR="00E83F48" w:rsidRPr="001F7A71" w:rsidRDefault="00E83F48" w:rsidP="00FD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83F48" w:rsidRPr="001F7A71" w:rsidTr="00375C95">
        <w:trPr>
          <w:trHeight w:val="264"/>
        </w:trPr>
        <w:tc>
          <w:tcPr>
            <w:tcW w:w="1836" w:type="dxa"/>
            <w:vMerge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FFFFFF" w:themeFill="background1"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b.</w:t>
            </w:r>
          </w:p>
        </w:tc>
        <w:tc>
          <w:tcPr>
            <w:tcW w:w="4535" w:type="dxa"/>
            <w:shd w:val="clear" w:color="auto" w:fill="FFFFFF" w:themeFill="background1"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05F87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其他机构及其资源</w:t>
            </w:r>
          </w:p>
        </w:tc>
        <w:tc>
          <w:tcPr>
            <w:tcW w:w="1533" w:type="dxa"/>
            <w:shd w:val="clear" w:color="auto" w:fill="BFBFBF" w:themeFill="background1" w:themeFillShade="BF"/>
            <w:hideMark/>
          </w:tcPr>
          <w:p w:rsidR="00E83F48" w:rsidRPr="001F7A71" w:rsidRDefault="00E83F4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53" w:type="dxa"/>
            <w:vMerge/>
            <w:shd w:val="clear" w:color="auto" w:fill="FFFFFF" w:themeFill="background1"/>
            <w:hideMark/>
          </w:tcPr>
          <w:p w:rsidR="00E83F48" w:rsidRPr="001F7A71" w:rsidRDefault="00E8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83F48" w:rsidRPr="001F7A71" w:rsidTr="002B4D3D">
        <w:trPr>
          <w:trHeight w:val="285"/>
        </w:trPr>
        <w:tc>
          <w:tcPr>
            <w:tcW w:w="1836" w:type="dxa"/>
            <w:vMerge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FFFFFF" w:themeFill="background1"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35" w:type="dxa"/>
            <w:shd w:val="clear" w:color="auto" w:fill="FFFFFF" w:themeFill="background1"/>
            <w:hideMark/>
          </w:tcPr>
          <w:p w:rsidR="00E83F48" w:rsidRPr="00A05F87" w:rsidRDefault="00E83F48" w:rsidP="00A05F87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A05F87">
              <w:rPr>
                <w:sz w:val="18"/>
                <w:lang w:eastAsia="zh-CN"/>
              </w:rPr>
              <w:t xml:space="preserve">1. </w:t>
            </w:r>
            <w:r w:rsidRPr="00A05F87">
              <w:rPr>
                <w:rFonts w:ascii="SimSun" w:eastAsia="SimSun" w:hAnsi="SimSun" w:cs="SimSun" w:hint="eastAsia"/>
                <w:sz w:val="18"/>
                <w:lang w:eastAsia="zh-CN"/>
              </w:rPr>
              <w:t>机构的名称和成立的年份</w:t>
            </w:r>
          </w:p>
        </w:tc>
        <w:tc>
          <w:tcPr>
            <w:tcW w:w="1533" w:type="dxa"/>
            <w:shd w:val="clear" w:color="auto" w:fill="FFFFFF" w:themeFill="background1"/>
            <w:hideMark/>
          </w:tcPr>
          <w:p w:rsidR="00E83F48" w:rsidRPr="001F7A71" w:rsidRDefault="00E83F4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描述</w:t>
            </w:r>
          </w:p>
        </w:tc>
        <w:tc>
          <w:tcPr>
            <w:tcW w:w="4153" w:type="dxa"/>
            <w:vMerge/>
            <w:shd w:val="clear" w:color="auto" w:fill="FFFFFF" w:themeFill="background1"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83F48" w:rsidRPr="001F7A71" w:rsidTr="003B2696">
        <w:trPr>
          <w:trHeight w:val="327"/>
        </w:trPr>
        <w:tc>
          <w:tcPr>
            <w:tcW w:w="1836" w:type="dxa"/>
            <w:vMerge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FFFFFF" w:themeFill="background1"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35" w:type="dxa"/>
            <w:shd w:val="clear" w:color="auto" w:fill="FFFFFF" w:themeFill="background1"/>
            <w:hideMark/>
          </w:tcPr>
          <w:p w:rsidR="00E83F48" w:rsidRPr="00A05F87" w:rsidRDefault="00E83F48" w:rsidP="00A05F87">
            <w:pPr>
              <w:pStyle w:val="NoSpacing"/>
              <w:rPr>
                <w:sz w:val="18"/>
                <w:szCs w:val="24"/>
              </w:rPr>
            </w:pPr>
            <w:r w:rsidRPr="00A05F87">
              <w:rPr>
                <w:sz w:val="18"/>
              </w:rPr>
              <w:t xml:space="preserve">2. </w:t>
            </w:r>
            <w:r w:rsidRPr="00A05F87">
              <w:rPr>
                <w:rFonts w:ascii="SimSun" w:eastAsia="SimSun" w:hAnsi="SimSun" w:cs="SimSun" w:hint="eastAsia"/>
                <w:sz w:val="18"/>
              </w:rPr>
              <w:t>机构的年度预算</w:t>
            </w:r>
          </w:p>
        </w:tc>
        <w:tc>
          <w:tcPr>
            <w:tcW w:w="1533" w:type="dxa"/>
            <w:shd w:val="clear" w:color="auto" w:fill="FFFFFF" w:themeFill="background1"/>
            <w:hideMark/>
          </w:tcPr>
          <w:p w:rsidR="00E83F48" w:rsidRPr="001F7A71" w:rsidRDefault="00E83F4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金额</w:t>
            </w:r>
          </w:p>
        </w:tc>
        <w:tc>
          <w:tcPr>
            <w:tcW w:w="4153" w:type="dxa"/>
            <w:vMerge/>
            <w:shd w:val="clear" w:color="auto" w:fill="FFFFFF" w:themeFill="background1"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83F48" w:rsidRPr="001F7A71" w:rsidTr="002B4D3D">
        <w:trPr>
          <w:trHeight w:val="330"/>
        </w:trPr>
        <w:tc>
          <w:tcPr>
            <w:tcW w:w="1836" w:type="dxa"/>
            <w:vMerge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FFFFFF" w:themeFill="background1"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35" w:type="dxa"/>
            <w:shd w:val="clear" w:color="auto" w:fill="FFFFFF" w:themeFill="background1"/>
            <w:hideMark/>
          </w:tcPr>
          <w:p w:rsidR="00E83F48" w:rsidRPr="00A05F87" w:rsidRDefault="00E83F48" w:rsidP="00A05F87">
            <w:pPr>
              <w:pStyle w:val="NoSpacing"/>
              <w:rPr>
                <w:sz w:val="18"/>
                <w:szCs w:val="24"/>
              </w:rPr>
            </w:pPr>
            <w:r w:rsidRPr="00A05F87">
              <w:rPr>
                <w:sz w:val="18"/>
              </w:rPr>
              <w:t xml:space="preserve">3. </w:t>
            </w:r>
            <w:r w:rsidRPr="00A05F87">
              <w:rPr>
                <w:rFonts w:ascii="SimSun" w:eastAsia="SimSun" w:hAnsi="SimSun" w:cs="SimSun" w:hint="eastAsia"/>
                <w:sz w:val="18"/>
              </w:rPr>
              <w:t>机构的员工人数</w:t>
            </w:r>
          </w:p>
        </w:tc>
        <w:tc>
          <w:tcPr>
            <w:tcW w:w="1533" w:type="dxa"/>
            <w:shd w:val="clear" w:color="auto" w:fill="FFFFFF" w:themeFill="background1"/>
            <w:hideMark/>
          </w:tcPr>
          <w:p w:rsidR="00E83F48" w:rsidRPr="001F7A71" w:rsidRDefault="00E83F48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53" w:type="dxa"/>
            <w:vMerge/>
            <w:shd w:val="clear" w:color="auto" w:fill="FFFFFF" w:themeFill="background1"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E83F48" w:rsidRPr="001F7A71" w:rsidRDefault="00E83F48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B4D3D" w:rsidRPr="001F7A71" w:rsidTr="00375C95">
        <w:trPr>
          <w:trHeight w:val="246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6.2.2</w:t>
            </w:r>
            <w:r w:rsidR="0075152F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A05F87" w:rsidRPr="00A05F87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环境监管和工具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535" w:type="dxa"/>
            <w:shd w:val="clear" w:color="auto" w:fill="auto"/>
            <w:hideMark/>
          </w:tcPr>
          <w:p w:rsidR="002B4D3D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05F87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直接监管</w:t>
            </w:r>
          </w:p>
        </w:tc>
        <w:tc>
          <w:tcPr>
            <w:tcW w:w="1533" w:type="dxa"/>
            <w:shd w:val="clear" w:color="000000" w:fill="C0C0C0"/>
            <w:noWrap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53" w:type="dxa"/>
            <w:vMerge w:val="restart"/>
            <w:shd w:val="clear" w:color="auto" w:fill="auto"/>
            <w:hideMark/>
          </w:tcPr>
          <w:p w:rsidR="002B4D3D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A05F87"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按媒介</w:t>
            </w:r>
            <w:r w:rsidR="00A05F87" w:rsidRPr="00A05F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</w:t>
            </w:r>
            <w:r w:rsidR="00A05F87"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A05F87"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水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A05F87"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空气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A05F87"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土地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A05F87"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土壤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A05F87"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海洋</w:t>
            </w:r>
            <w:r w:rsidR="00A05F87" w:rsidRPr="00A05F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995491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按国际标准产业分类经济活动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子国家</w:t>
            </w:r>
            <w:r w:rsidR="00C4761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</w:t>
            </w: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05F87" w:rsidRPr="001F7A71" w:rsidTr="002B4D3D">
        <w:trPr>
          <w:trHeight w:val="570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EB4A14">
              <w:rPr>
                <w:bCs/>
                <w:sz w:val="18"/>
                <w:lang w:eastAsia="zh-CN"/>
              </w:rPr>
              <w:t>1.</w:t>
            </w:r>
            <w:r w:rsidR="00BE0781">
              <w:rPr>
                <w:rFonts w:eastAsiaTheme="minorEastAsia" w:hint="eastAsia"/>
                <w:b/>
                <w:bCs/>
                <w:sz w:val="18"/>
                <w:lang w:eastAsia="zh-CN"/>
              </w:rPr>
              <w:t xml:space="preserve"> </w:t>
            </w:r>
            <w:r w:rsidRPr="00A05F87">
              <w:rPr>
                <w:rFonts w:ascii="SimSun" w:eastAsia="SimSun" w:hAnsi="SimSun" w:cs="SimSun" w:hint="eastAsia"/>
                <w:b/>
                <w:bCs/>
                <w:sz w:val="18"/>
                <w:lang w:eastAsia="zh-CN"/>
              </w:rPr>
              <w:t>受监管的污染物列表和描述</w:t>
            </w:r>
            <w:r w:rsidR="0075152F">
              <w:rPr>
                <w:rFonts w:ascii="SimSun" w:eastAsia="SimSun" w:hAnsi="SimSun" w:cs="SimSun" w:hint="eastAsia"/>
                <w:b/>
                <w:bCs/>
                <w:sz w:val="18"/>
                <w:lang w:eastAsia="zh-CN"/>
              </w:rPr>
              <w:t xml:space="preserve"> </w:t>
            </w:r>
            <w:r w:rsidRPr="00A05F87">
              <w:rPr>
                <w:sz w:val="18"/>
                <w:lang w:eastAsia="zh-CN"/>
              </w:rPr>
              <w:t>(</w:t>
            </w:r>
            <w:r w:rsidRPr="00A05F87">
              <w:rPr>
                <w:rFonts w:ascii="SimSun" w:eastAsia="SimSun" w:hAnsi="SimSun" w:cs="SimSun" w:hint="eastAsia"/>
                <w:sz w:val="18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18"/>
                <w:lang w:eastAsia="zh-CN"/>
              </w:rPr>
              <w:t>，</w:t>
            </w:r>
            <w:r w:rsidRPr="00A05F87">
              <w:rPr>
                <w:rFonts w:ascii="SimSun" w:eastAsia="SimSun" w:hAnsi="SimSun" w:cs="SimSun" w:hint="eastAsia"/>
                <w:sz w:val="18"/>
                <w:lang w:eastAsia="zh-CN"/>
              </w:rPr>
              <w:t>采用年份和最大允许水平</w:t>
            </w:r>
            <w:r w:rsidRPr="00A05F87">
              <w:rPr>
                <w:sz w:val="18"/>
                <w:lang w:eastAsia="zh-CN"/>
              </w:rPr>
              <w:t>)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描述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5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05F87" w:rsidRPr="001F7A71" w:rsidTr="003B2696">
        <w:trPr>
          <w:trHeight w:val="489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A05F87">
              <w:rPr>
                <w:sz w:val="18"/>
                <w:lang w:eastAsia="zh-CN"/>
              </w:rPr>
              <w:t>2.</w:t>
            </w:r>
            <w:r w:rsidR="00BE0781"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A05F87">
              <w:rPr>
                <w:rFonts w:ascii="SimSun" w:eastAsia="SimSun" w:hAnsi="SimSun" w:cs="SimSun" w:hint="eastAsia"/>
                <w:sz w:val="18"/>
                <w:lang w:eastAsia="zh-CN"/>
              </w:rPr>
              <w:t>描述许可证制度是如何保证公司或其他新建设施符合环境标准的</w:t>
            </w:r>
            <w:r w:rsidR="0075152F">
              <w:rPr>
                <w:rFonts w:ascii="SimSun" w:eastAsia="SimSun" w:hAnsi="SimSun" w:cs="SimSun" w:hint="eastAsia"/>
                <w:sz w:val="18"/>
                <w:lang w:eastAsia="zh-CN"/>
              </w:rPr>
              <w:t xml:space="preserve"> </w:t>
            </w:r>
            <w:r w:rsidRPr="00A05F87">
              <w:rPr>
                <w:rFonts w:hint="eastAsia"/>
                <w:sz w:val="18"/>
                <w:lang w:eastAsia="zh-CN"/>
              </w:rPr>
              <w:t>(</w:t>
            </w:r>
            <w:r w:rsidRPr="00A05F87">
              <w:rPr>
                <w:rFonts w:ascii="SimSun" w:eastAsia="SimSun" w:hAnsi="SimSun" w:cs="SimSun" w:hint="eastAsia"/>
                <w:sz w:val="18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18"/>
                <w:lang w:eastAsia="zh-CN"/>
              </w:rPr>
              <w:t>，</w:t>
            </w:r>
            <w:r w:rsidRPr="00A05F87">
              <w:rPr>
                <w:rFonts w:ascii="SimSun" w:eastAsia="SimSun" w:hAnsi="SimSun" w:cs="SimSun" w:hint="eastAsia"/>
                <w:sz w:val="18"/>
                <w:lang w:eastAsia="zh-CN"/>
              </w:rPr>
              <w:t>名称</w:t>
            </w:r>
            <w:r w:rsidR="0090411A">
              <w:rPr>
                <w:rFonts w:ascii="SimSun" w:eastAsia="SimSun" w:hAnsi="SimSun" w:cs="SimSun" w:hint="eastAsia"/>
                <w:sz w:val="18"/>
                <w:lang w:eastAsia="zh-CN"/>
              </w:rPr>
              <w:t>，</w:t>
            </w:r>
            <w:r w:rsidRPr="00A05F87">
              <w:rPr>
                <w:rFonts w:ascii="SimSun" w:eastAsia="SimSun" w:hAnsi="SimSun" w:cs="SimSun" w:hint="eastAsia"/>
                <w:sz w:val="18"/>
                <w:lang w:eastAsia="zh-CN"/>
              </w:rPr>
              <w:t>建立年份</w:t>
            </w:r>
            <w:r w:rsidRPr="00A05F87">
              <w:rPr>
                <w:rFonts w:hint="eastAsia"/>
                <w:sz w:val="18"/>
                <w:lang w:eastAsia="zh-CN"/>
              </w:rPr>
              <w:t xml:space="preserve">) 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描述</w:t>
            </w:r>
          </w:p>
        </w:tc>
        <w:tc>
          <w:tcPr>
            <w:tcW w:w="415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05F87" w:rsidRPr="001F7A71" w:rsidTr="00C4761B">
        <w:trPr>
          <w:trHeight w:val="336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A05F87">
              <w:rPr>
                <w:sz w:val="18"/>
                <w:lang w:eastAsia="zh-CN"/>
              </w:rPr>
              <w:t>3.</w:t>
            </w:r>
            <w:r w:rsidR="00BE0781"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A05F87">
              <w:rPr>
                <w:rFonts w:ascii="SimSun" w:eastAsia="SimSun" w:hAnsi="SimSun" w:cs="SimSun" w:hint="eastAsia"/>
                <w:sz w:val="18"/>
                <w:lang w:eastAsia="zh-CN"/>
              </w:rPr>
              <w:t>每年收到许可证申请的数量和颁发的数量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5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05F87" w:rsidRPr="001F7A71" w:rsidTr="003B2696">
        <w:trPr>
          <w:trHeight w:val="345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A05F87">
              <w:rPr>
                <w:sz w:val="18"/>
                <w:lang w:eastAsia="zh-CN"/>
              </w:rPr>
              <w:t xml:space="preserve">4. </w:t>
            </w:r>
            <w:r w:rsidRPr="00A05F87">
              <w:rPr>
                <w:rFonts w:ascii="SimSun" w:eastAsia="SimSun" w:hAnsi="SimSun" w:cs="SimSun" w:hint="eastAsia"/>
                <w:sz w:val="18"/>
                <w:lang w:eastAsia="zh-CN"/>
              </w:rPr>
              <w:t>生物资源开采配额列表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5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05F87" w:rsidRPr="001F7A71" w:rsidTr="003B2696">
        <w:trPr>
          <w:trHeight w:val="345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3B2696" w:rsidRPr="003B2696" w:rsidRDefault="00A05F87" w:rsidP="00A05F87">
            <w:pPr>
              <w:pStyle w:val="NoSpacing"/>
              <w:rPr>
                <w:rFonts w:ascii="SimSun" w:eastAsia="SimSun" w:hAnsi="SimSun" w:cs="SimSun"/>
                <w:sz w:val="18"/>
                <w:lang w:eastAsia="zh-CN"/>
              </w:rPr>
            </w:pPr>
            <w:r w:rsidRPr="00A05F87">
              <w:rPr>
                <w:sz w:val="18"/>
                <w:lang w:eastAsia="zh-CN"/>
              </w:rPr>
              <w:t>5.</w:t>
            </w:r>
            <w:r w:rsidR="00C4761B">
              <w:rPr>
                <w:sz w:val="18"/>
                <w:lang w:eastAsia="zh-CN"/>
              </w:rPr>
              <w:t xml:space="preserve"> </w:t>
            </w:r>
            <w:r w:rsidRPr="00A05F87">
              <w:rPr>
                <w:rFonts w:ascii="SimSun" w:eastAsia="SimSun" w:hAnsi="SimSun" w:cs="SimSun" w:hint="eastAsia"/>
                <w:sz w:val="18"/>
                <w:lang w:eastAsia="zh-CN"/>
              </w:rPr>
              <w:t>环境监管执法的员工人数和预算额度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金额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5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B4D3D" w:rsidRPr="001F7A71" w:rsidTr="00375C95">
        <w:trPr>
          <w:trHeight w:val="264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b.</w:t>
            </w:r>
          </w:p>
        </w:tc>
        <w:tc>
          <w:tcPr>
            <w:tcW w:w="4535" w:type="dxa"/>
            <w:shd w:val="clear" w:color="auto" w:fill="auto"/>
            <w:hideMark/>
          </w:tcPr>
          <w:p w:rsidR="002B4D3D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05F87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经济工具</w:t>
            </w:r>
          </w:p>
        </w:tc>
        <w:tc>
          <w:tcPr>
            <w:tcW w:w="1533" w:type="dxa"/>
            <w:shd w:val="clear" w:color="000000" w:fill="C0C0C0"/>
            <w:noWrap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5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05F87" w:rsidRPr="001F7A71" w:rsidTr="00DF7277">
        <w:trPr>
          <w:trHeight w:val="444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i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1.</w:t>
            </w:r>
            <w:r w:rsidR="00BE0781">
              <w:rPr>
                <w:rFonts w:eastAsiaTheme="minorEastAsia" w:hint="eastAsia"/>
                <w:i/>
                <w:sz w:val="18"/>
                <w:lang w:eastAsia="zh-CN"/>
              </w:rPr>
              <w:t xml:space="preserve">  </w:t>
            </w:r>
            <w:r w:rsidRPr="00A05F87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绿色</w:t>
            </w:r>
            <w:r w:rsidR="001D0448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/</w:t>
            </w:r>
            <w:r w:rsidRPr="00A05F87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环境税收的列表和描述</w:t>
            </w:r>
            <w:r w:rsidRPr="00EB4A14">
              <w:rPr>
                <w:rFonts w:ascii="SimSun" w:eastAsia="SimSun" w:hAnsi="SimSun" w:cs="SimSun" w:hint="eastAsia"/>
                <w:sz w:val="18"/>
                <w:lang w:eastAsia="zh-CN"/>
              </w:rPr>
              <w:t>（例如</w:t>
            </w:r>
            <w:r w:rsidR="0090411A" w:rsidRPr="00EB4A14">
              <w:rPr>
                <w:rFonts w:ascii="SimSun" w:eastAsia="SimSun" w:hAnsi="SimSun" w:cs="SimSun" w:hint="eastAsia"/>
                <w:sz w:val="18"/>
                <w:lang w:eastAsia="zh-CN"/>
              </w:rPr>
              <w:t>，</w:t>
            </w:r>
            <w:r w:rsidRPr="00EB4A14">
              <w:rPr>
                <w:rFonts w:ascii="SimSun" w:eastAsia="SimSun" w:hAnsi="SimSun" w:cs="SimSun" w:hint="eastAsia"/>
                <w:sz w:val="18"/>
                <w:lang w:eastAsia="zh-CN"/>
              </w:rPr>
              <w:t>建立年份）</w:t>
            </w:r>
          </w:p>
        </w:tc>
        <w:tc>
          <w:tcPr>
            <w:tcW w:w="1533" w:type="dxa"/>
            <w:shd w:val="clear" w:color="000000" w:fill="FFFFFF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描述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金额</w:t>
            </w:r>
          </w:p>
        </w:tc>
        <w:tc>
          <w:tcPr>
            <w:tcW w:w="415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05F87" w:rsidRPr="001F7A71" w:rsidTr="00C4761B">
        <w:trPr>
          <w:trHeight w:val="363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i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2.</w:t>
            </w:r>
            <w:r w:rsidRPr="00A05F87">
              <w:rPr>
                <w:i/>
                <w:sz w:val="18"/>
                <w:lang w:eastAsia="zh-CN"/>
              </w:rPr>
              <w:t xml:space="preserve"> </w:t>
            </w:r>
            <w:r w:rsidRPr="00A05F87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环境相关补贴的列表和描述</w:t>
            </w:r>
            <w:r w:rsidRPr="00A05F87">
              <w:rPr>
                <w:i/>
                <w:sz w:val="18"/>
                <w:lang w:eastAsia="zh-CN"/>
              </w:rPr>
              <w:t xml:space="preserve"> </w:t>
            </w:r>
            <w:r w:rsidRPr="00EB4A14">
              <w:rPr>
                <w:sz w:val="18"/>
                <w:lang w:eastAsia="zh-CN"/>
              </w:rPr>
              <w:t>(</w:t>
            </w:r>
            <w:r w:rsidRPr="00EB4A14">
              <w:rPr>
                <w:rFonts w:ascii="SimSun" w:eastAsia="SimSun" w:hAnsi="SimSun" w:cs="SimSun" w:hint="eastAsia"/>
                <w:sz w:val="18"/>
                <w:lang w:eastAsia="zh-CN"/>
              </w:rPr>
              <w:t>例如</w:t>
            </w:r>
            <w:r w:rsidR="0090411A" w:rsidRPr="00EB4A14">
              <w:rPr>
                <w:rFonts w:ascii="SimSun" w:eastAsia="SimSun" w:hAnsi="SimSun" w:cs="SimSun" w:hint="eastAsia"/>
                <w:sz w:val="18"/>
                <w:lang w:eastAsia="zh-CN"/>
              </w:rPr>
              <w:t>，</w:t>
            </w:r>
            <w:r w:rsidRPr="00EB4A14">
              <w:rPr>
                <w:rFonts w:ascii="SimSun" w:eastAsia="SimSun" w:hAnsi="SimSun" w:cs="SimSun" w:hint="eastAsia"/>
                <w:sz w:val="18"/>
                <w:lang w:eastAsia="zh-CN"/>
              </w:rPr>
              <w:t>建立年份</w:t>
            </w:r>
            <w:r w:rsidRPr="00EB4A14">
              <w:rPr>
                <w:sz w:val="18"/>
                <w:lang w:eastAsia="zh-CN"/>
              </w:rPr>
              <w:t>)</w:t>
            </w:r>
          </w:p>
        </w:tc>
        <w:tc>
          <w:tcPr>
            <w:tcW w:w="1533" w:type="dxa"/>
            <w:shd w:val="clear" w:color="000000" w:fill="FFFFFF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描述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金额</w:t>
            </w:r>
          </w:p>
        </w:tc>
        <w:tc>
          <w:tcPr>
            <w:tcW w:w="415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05F87" w:rsidRPr="001F7A71" w:rsidTr="00DF7277">
        <w:trPr>
          <w:trHeight w:val="354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i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3.</w:t>
            </w:r>
            <w:r w:rsidRPr="00A05F87">
              <w:rPr>
                <w:i/>
                <w:sz w:val="18"/>
                <w:lang w:eastAsia="zh-CN"/>
              </w:rPr>
              <w:t xml:space="preserve"> </w:t>
            </w:r>
            <w:r w:rsidRPr="00A05F87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环保标签和环境认证项目列表</w:t>
            </w:r>
          </w:p>
        </w:tc>
        <w:tc>
          <w:tcPr>
            <w:tcW w:w="1533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描述</w:t>
            </w:r>
          </w:p>
        </w:tc>
        <w:tc>
          <w:tcPr>
            <w:tcW w:w="415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05F87" w:rsidRPr="001F7A71" w:rsidTr="002B4D3D">
        <w:trPr>
          <w:trHeight w:val="285"/>
        </w:trPr>
        <w:tc>
          <w:tcPr>
            <w:tcW w:w="1836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35" w:type="dxa"/>
            <w:shd w:val="clear" w:color="auto" w:fill="auto"/>
            <w:hideMark/>
          </w:tcPr>
          <w:p w:rsidR="00A05F87" w:rsidRPr="00A05F87" w:rsidRDefault="00A05F87" w:rsidP="00A05F87">
            <w:pPr>
              <w:pStyle w:val="NoSpacing"/>
              <w:rPr>
                <w:sz w:val="18"/>
                <w:szCs w:val="24"/>
              </w:rPr>
            </w:pPr>
            <w:r w:rsidRPr="00A05F87">
              <w:rPr>
                <w:sz w:val="18"/>
              </w:rPr>
              <w:t xml:space="preserve">4. </w:t>
            </w:r>
            <w:r w:rsidRPr="00A05F87">
              <w:rPr>
                <w:rFonts w:ascii="SimSun" w:eastAsia="SimSun" w:hAnsi="SimSun" w:cs="SimSun" w:hint="eastAsia"/>
                <w:sz w:val="18"/>
              </w:rPr>
              <w:t>排放许可交易</w:t>
            </w:r>
          </w:p>
        </w:tc>
        <w:tc>
          <w:tcPr>
            <w:tcW w:w="1533" w:type="dxa"/>
            <w:shd w:val="clear" w:color="000000" w:fill="FFFFFF"/>
            <w:hideMark/>
          </w:tcPr>
          <w:p w:rsidR="00A05F87" w:rsidRPr="001F7A71" w:rsidRDefault="00A05F8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金额</w:t>
            </w:r>
          </w:p>
        </w:tc>
        <w:tc>
          <w:tcPr>
            <w:tcW w:w="4153" w:type="dxa"/>
            <w:vMerge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A05F87" w:rsidRPr="001F7A71" w:rsidRDefault="00A05F87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B4D3D" w:rsidRPr="001F7A71" w:rsidTr="00C4761B">
        <w:trPr>
          <w:trHeight w:val="408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6.2.3</w:t>
            </w:r>
            <w:r w:rsidR="0075152F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A05F87" w:rsidRPr="00A05F87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多边环境协定和环境公约的参与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535" w:type="dxa"/>
            <w:shd w:val="clear" w:color="auto" w:fill="auto"/>
            <w:hideMark/>
          </w:tcPr>
          <w:p w:rsidR="002B4D3D" w:rsidRPr="001F7A71" w:rsidRDefault="00A05F87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05F87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多边环境协定和其他全球环境公约的参与</w:t>
            </w:r>
          </w:p>
        </w:tc>
        <w:tc>
          <w:tcPr>
            <w:tcW w:w="1533" w:type="dxa"/>
            <w:shd w:val="clear" w:color="000000" w:fill="C0C0C0"/>
            <w:noWrap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53" w:type="dxa"/>
            <w:shd w:val="clear" w:color="auto" w:fill="auto"/>
            <w:noWrap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1F7A7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073" w:type="dxa"/>
            <w:shd w:val="clear" w:color="auto" w:fill="auto"/>
            <w:hideMark/>
          </w:tcPr>
          <w:p w:rsidR="002B4D3D" w:rsidRPr="003F6DEB" w:rsidRDefault="00DA64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</w:t>
            </w:r>
            <w:r w:rsidR="00F72672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多边环境协定</w:t>
            </w:r>
            <w:r w:rsidR="003F6DEB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秘书处</w:t>
            </w:r>
          </w:p>
        </w:tc>
      </w:tr>
      <w:tr w:rsidR="002B4D3D" w:rsidRPr="001F7A71" w:rsidTr="00C4761B">
        <w:trPr>
          <w:trHeight w:val="687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35" w:type="dxa"/>
            <w:shd w:val="clear" w:color="auto" w:fill="auto"/>
            <w:hideMark/>
          </w:tcPr>
          <w:p w:rsidR="00A05F87" w:rsidRPr="0083074E" w:rsidRDefault="00A05F87" w:rsidP="0083074E">
            <w:pPr>
              <w:pStyle w:val="NoSpacing"/>
              <w:rPr>
                <w:sz w:val="20"/>
                <w:szCs w:val="24"/>
                <w:lang w:eastAsia="zh-CN"/>
              </w:rPr>
            </w:pPr>
            <w:r w:rsidRPr="0083074E">
              <w:rPr>
                <w:sz w:val="18"/>
                <w:lang w:eastAsia="zh-CN"/>
              </w:rPr>
              <w:t xml:space="preserve">1. </w:t>
            </w:r>
            <w:r w:rsidRPr="0083074E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>列表和描述多边环境协定和其他全球环境公约</w:t>
            </w:r>
            <w:r w:rsidR="0075152F">
              <w:rPr>
                <w:rFonts w:ascii="SimSun" w:eastAsia="SimSun" w:hAnsi="SimSun" w:cs="SimSun" w:hint="eastAsia"/>
                <w:b/>
                <w:sz w:val="18"/>
                <w:lang w:eastAsia="zh-CN"/>
              </w:rPr>
              <w:t xml:space="preserve"> </w:t>
            </w:r>
            <w:r w:rsidRPr="0083074E">
              <w:rPr>
                <w:rFonts w:hint="eastAsia"/>
                <w:sz w:val="18"/>
                <w:lang w:eastAsia="zh-CN"/>
              </w:rPr>
              <w:t>(</w:t>
            </w:r>
            <w:r w:rsidRPr="0083074E">
              <w:rPr>
                <w:rFonts w:ascii="SimSun" w:eastAsia="SimSun" w:hAnsi="SimSun" w:cs="SimSun" w:hint="eastAsia"/>
                <w:sz w:val="18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18"/>
                <w:lang w:eastAsia="zh-CN"/>
              </w:rPr>
              <w:t>，</w:t>
            </w:r>
            <w:r w:rsidRPr="0083074E">
              <w:rPr>
                <w:rFonts w:ascii="SimSun" w:eastAsia="SimSun" w:hAnsi="SimSun" w:cs="SimSun" w:hint="eastAsia"/>
                <w:sz w:val="18"/>
                <w:lang w:eastAsia="zh-CN"/>
              </w:rPr>
              <w:t>国家参与年份</w:t>
            </w:r>
            <w:r w:rsidRPr="00EB4A14">
              <w:rPr>
                <w:sz w:val="18"/>
                <w:vertAlign w:val="superscript"/>
                <w:lang w:eastAsia="zh-CN"/>
              </w:rPr>
              <w:t>(d)</w:t>
            </w:r>
            <w:r w:rsidRPr="0083074E">
              <w:rPr>
                <w:rFonts w:hint="eastAsia"/>
                <w:sz w:val="18"/>
                <w:lang w:eastAsia="zh-CN"/>
              </w:rPr>
              <w:t xml:space="preserve">) </w:t>
            </w:r>
          </w:p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B4D3D" w:rsidRPr="001F7A71" w:rsidRDefault="003C5A0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描述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53" w:type="dxa"/>
            <w:shd w:val="clear" w:color="auto" w:fill="auto"/>
            <w:noWrap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A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73" w:type="dxa"/>
            <w:shd w:val="clear" w:color="auto" w:fill="auto"/>
            <w:noWrap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7A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2B4D3D" w:rsidRPr="001F7A71" w:rsidTr="00DF7277">
        <w:trPr>
          <w:trHeight w:val="399"/>
        </w:trPr>
        <w:tc>
          <w:tcPr>
            <w:tcW w:w="14580" w:type="dxa"/>
            <w:gridSpan w:val="6"/>
            <w:shd w:val="clear" w:color="auto" w:fill="auto"/>
            <w:hideMark/>
          </w:tcPr>
          <w:p w:rsidR="002B4D3D" w:rsidRPr="00EB4A14" w:rsidRDefault="0083074E" w:rsidP="001132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zh-CN"/>
              </w:rPr>
            </w:pPr>
            <w:r w:rsidRPr="0083074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(d)</w:t>
            </w:r>
            <w:r>
              <w:rPr>
                <w:rFonts w:asciiTheme="minorEastAsia" w:eastAsiaTheme="minorEastAsia" w:hAnsiTheme="minorEastAsia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83074E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参与指国家或者地区</w:t>
            </w:r>
            <w:r w:rsidR="0090411A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，</w:t>
            </w:r>
            <w:r w:rsidRPr="0083074E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根据国家自身情况通过各种形式</w:t>
            </w:r>
            <w:r w:rsidR="0090411A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，</w:t>
            </w:r>
            <w:r w:rsidRPr="0083074E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例如</w:t>
            </w:r>
            <w:r w:rsidR="00484DA4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：</w:t>
            </w:r>
            <w:r w:rsidRPr="0083074E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登记</w:t>
            </w:r>
            <w:r w:rsidR="0090411A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，</w:t>
            </w:r>
            <w:r w:rsidRPr="0083074E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接受</w:t>
            </w:r>
            <w:r w:rsidR="0090411A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，</w:t>
            </w:r>
            <w:r w:rsidRPr="0083074E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通过</w:t>
            </w:r>
            <w:r w:rsidR="0090411A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，</w:t>
            </w:r>
            <w:r w:rsidRPr="0083074E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正式确认</w:t>
            </w:r>
            <w:r w:rsidR="0090411A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，</w:t>
            </w:r>
            <w:r w:rsidRPr="0083074E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批准和延续</w:t>
            </w:r>
            <w:r w:rsidR="0090411A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，</w:t>
            </w:r>
            <w:r w:rsidRPr="0083074E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成为条约或者公约下协议的一方。如果一国已经签署某公约或条约下的协议</w:t>
            </w:r>
            <w:r w:rsidR="0090411A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，</w:t>
            </w:r>
            <w:r w:rsidRPr="0083074E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但未成为某条约或公约下协议的一方</w:t>
            </w:r>
            <w:r w:rsidR="0090411A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，</w:t>
            </w:r>
            <w:r w:rsidRPr="0083074E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则不被认为参与了该公约或条约</w:t>
            </w:r>
            <w:r w:rsidR="00484DA4">
              <w:rPr>
                <w:rFonts w:ascii="Times New Roman" w:eastAsiaTheme="minorEastAsia" w:hAnsi="Times New Roman" w:cs="Times New Roman" w:hint="eastAsia"/>
                <w:sz w:val="16"/>
                <w:szCs w:val="16"/>
                <w:lang w:eastAsia="zh-CN"/>
              </w:rPr>
              <w:t>。</w:t>
            </w:r>
          </w:p>
        </w:tc>
      </w:tr>
    </w:tbl>
    <w:p w:rsidR="008150BE" w:rsidRDefault="008150BE">
      <w:pPr>
        <w:rPr>
          <w:lang w:eastAsia="zh-CN"/>
        </w:rPr>
      </w:pPr>
      <w:r>
        <w:rPr>
          <w:lang w:eastAsia="zh-CN"/>
        </w:rPr>
        <w:br w:type="page"/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547"/>
        <w:gridCol w:w="1533"/>
        <w:gridCol w:w="4141"/>
        <w:gridCol w:w="2073"/>
      </w:tblGrid>
      <w:tr w:rsidR="002B4D3D" w:rsidRPr="00F808AC" w:rsidTr="002B4D3D">
        <w:trPr>
          <w:trHeight w:val="330"/>
        </w:trPr>
        <w:tc>
          <w:tcPr>
            <w:tcW w:w="14580" w:type="dxa"/>
            <w:gridSpan w:val="6"/>
            <w:vMerge w:val="restart"/>
            <w:shd w:val="clear" w:color="000000" w:fill="000000"/>
            <w:vAlign w:val="center"/>
            <w:hideMark/>
          </w:tcPr>
          <w:p w:rsidR="002B4D3D" w:rsidRPr="00503809" w:rsidRDefault="00233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val="fr-CH" w:eastAsia="zh-CN"/>
              </w:rPr>
              <w:lastRenderedPageBreak/>
              <w:t>核心要素</w:t>
            </w:r>
            <w:r w:rsidR="0083074E" w:rsidRPr="0083074E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fr-CH" w:eastAsia="zh-CN"/>
              </w:rPr>
              <w:t xml:space="preserve"> 6</w:t>
            </w:r>
            <w:r w:rsidR="00FD6443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val="fr-CH" w:eastAsia="zh-CN"/>
              </w:rPr>
              <w:t>：</w:t>
            </w:r>
            <w:r w:rsidR="0083074E" w:rsidRPr="0083074E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val="fr-CH" w:eastAsia="zh-CN"/>
              </w:rPr>
              <w:t>环境保护、管理和参与</w:t>
            </w:r>
          </w:p>
        </w:tc>
      </w:tr>
      <w:tr w:rsidR="002B4D3D" w:rsidRPr="00F808AC" w:rsidTr="002B4D3D">
        <w:trPr>
          <w:trHeight w:val="509"/>
        </w:trPr>
        <w:tc>
          <w:tcPr>
            <w:tcW w:w="14580" w:type="dxa"/>
            <w:gridSpan w:val="6"/>
            <w:vMerge/>
            <w:vAlign w:val="center"/>
            <w:hideMark/>
          </w:tcPr>
          <w:p w:rsidR="002B4D3D" w:rsidRPr="0050380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fr-CH" w:eastAsia="zh-CN"/>
              </w:rPr>
            </w:pPr>
          </w:p>
        </w:tc>
      </w:tr>
      <w:tr w:rsidR="002B4D3D" w:rsidRPr="001F7A71" w:rsidTr="002B4D3D">
        <w:trPr>
          <w:trHeight w:val="360"/>
        </w:trPr>
        <w:tc>
          <w:tcPr>
            <w:tcW w:w="14580" w:type="dxa"/>
            <w:gridSpan w:val="6"/>
            <w:shd w:val="clear" w:color="000000" w:fill="C0C0C0"/>
            <w:vAlign w:val="center"/>
            <w:hideMark/>
          </w:tcPr>
          <w:p w:rsidR="002B4D3D" w:rsidRPr="001F7A71" w:rsidRDefault="00E6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子要素</w:t>
            </w:r>
            <w:r w:rsidR="0083074E" w:rsidRPr="008307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6.3</w:t>
            </w:r>
            <w:r w:rsidR="00FD6443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：</w:t>
            </w:r>
            <w:r w:rsidR="0083074E" w:rsidRPr="0083074E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极端事件准备工作和</w:t>
            </w:r>
            <w:r w:rsidR="00E9593D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灾害</w:t>
            </w:r>
            <w:r w:rsidR="0083074E" w:rsidRPr="0083074E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管理</w:t>
            </w:r>
          </w:p>
        </w:tc>
      </w:tr>
      <w:tr w:rsidR="002B4D3D" w:rsidRPr="001F7A71" w:rsidTr="002B4D3D">
        <w:trPr>
          <w:trHeight w:val="30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B4D3D" w:rsidRPr="001F7A71" w:rsidRDefault="00CB297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eastAsia="en-GB"/>
              </w:rPr>
              <w:t>统计主题</w:t>
            </w:r>
          </w:p>
        </w:tc>
        <w:tc>
          <w:tcPr>
            <w:tcW w:w="4997" w:type="dxa"/>
            <w:gridSpan w:val="2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081DE2"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数据和相关信息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数据单位</w:t>
            </w:r>
          </w:p>
        </w:tc>
        <w:tc>
          <w:tcPr>
            <w:tcW w:w="4141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可能的数据汇总及范围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en-GB"/>
              </w:rPr>
              <w:t>方法指导</w:t>
            </w:r>
          </w:p>
        </w:tc>
      </w:tr>
      <w:tr w:rsidR="002B4D3D" w:rsidRPr="001F7A71" w:rsidTr="002B4D3D">
        <w:trPr>
          <w:trHeight w:val="510"/>
        </w:trPr>
        <w:tc>
          <w:tcPr>
            <w:tcW w:w="1836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997" w:type="dxa"/>
            <w:gridSpan w:val="2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="00081DE2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="00081DE2"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加粗体</w:t>
            </w:r>
            <w:r w:rsidR="00081DE2" w:rsidRPr="009F1F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- </w:t>
            </w:r>
            <w:r w:rsidR="00081DE2"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核心数据</w:t>
            </w:r>
            <w:r w:rsidR="00294A69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/</w:t>
            </w:r>
            <w:r w:rsidR="00081DE2"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第一层级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="00081DE2"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常规体</w:t>
            </w:r>
            <w:r w:rsidR="00081DE2" w:rsidRPr="009F1F4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</w:t>
            </w:r>
            <w:r w:rsidR="00294A69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="00081DE2"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第二层级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="00081DE2"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斜体</w:t>
            </w:r>
            <w:r w:rsidR="00081DE2" w:rsidRPr="009F1F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 - </w:t>
            </w:r>
            <w:r w:rsidR="00081DE2"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第三层级</w:t>
            </w:r>
            <w:r w:rsidR="00081DE2"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33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141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073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83074E" w:rsidRPr="001F7A71" w:rsidTr="006B6DB1">
        <w:trPr>
          <w:trHeight w:val="453"/>
        </w:trPr>
        <w:tc>
          <w:tcPr>
            <w:tcW w:w="1836" w:type="dxa"/>
            <w:vMerge w:val="restart"/>
            <w:shd w:val="clear" w:color="auto" w:fill="auto"/>
            <w:hideMark/>
          </w:tcPr>
          <w:p w:rsidR="0083074E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83074E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6.3.1</w:t>
            </w:r>
            <w:r w:rsidR="00FD6443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A67795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自然极端事件和</w:t>
            </w:r>
            <w:r w:rsidR="00E9593D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灾害</w:t>
            </w:r>
            <w:r w:rsidR="00A67795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的准备工作</w:t>
            </w:r>
          </w:p>
        </w:tc>
        <w:tc>
          <w:tcPr>
            <w:tcW w:w="450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547" w:type="dxa"/>
            <w:shd w:val="clear" w:color="auto" w:fill="auto"/>
            <w:hideMark/>
          </w:tcPr>
          <w:p w:rsidR="0083074E" w:rsidRPr="0083074E" w:rsidRDefault="00A67795" w:rsidP="0083074E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EB4A14">
              <w:rPr>
                <w:rFonts w:ascii="SimSun" w:eastAsia="SimSun" w:hAnsi="SimSun" w:cs="SimSun" w:hint="eastAsia"/>
                <w:sz w:val="18"/>
                <w:lang w:eastAsia="zh-CN"/>
              </w:rPr>
              <w:t>国家自然极端事件和</w:t>
            </w:r>
            <w:r w:rsidR="00E9593D">
              <w:rPr>
                <w:rFonts w:ascii="SimSun" w:eastAsia="SimSun" w:hAnsi="SimSun" w:cs="SimSun" w:hint="eastAsia"/>
                <w:sz w:val="18"/>
                <w:lang w:eastAsia="zh-CN"/>
              </w:rPr>
              <w:t>灾害</w:t>
            </w:r>
            <w:r w:rsidRPr="00EB4A14">
              <w:rPr>
                <w:rFonts w:ascii="SimSun" w:eastAsia="SimSun" w:hAnsi="SimSun" w:cs="SimSun" w:hint="eastAsia"/>
                <w:sz w:val="18"/>
                <w:lang w:eastAsia="zh-CN"/>
              </w:rPr>
              <w:t>准备以及管理系统</w:t>
            </w:r>
          </w:p>
        </w:tc>
        <w:tc>
          <w:tcPr>
            <w:tcW w:w="1533" w:type="dxa"/>
            <w:shd w:val="clear" w:color="000000" w:fill="C0C0C0"/>
            <w:noWrap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141" w:type="dxa"/>
            <w:vMerge w:val="restart"/>
            <w:shd w:val="clear" w:color="auto" w:fill="auto"/>
            <w:hideMark/>
          </w:tcPr>
          <w:p w:rsidR="0083074E" w:rsidRPr="001F7A71" w:rsidRDefault="00DA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83074E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83074E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  <w:r w:rsidR="0083074E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83074E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子国家</w:t>
            </w:r>
          </w:p>
        </w:tc>
        <w:tc>
          <w:tcPr>
            <w:tcW w:w="2073" w:type="dxa"/>
            <w:vMerge w:val="restart"/>
            <w:shd w:val="clear" w:color="auto" w:fill="auto"/>
            <w:hideMark/>
          </w:tcPr>
          <w:p w:rsidR="0083074E" w:rsidRDefault="00DA647B" w:rsidP="003F6DEB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Times New Roman" w:hAnsi="Times New Roman" w:cs="Times New Roman"/>
              </w:rPr>
              <w:t>▪</w:t>
            </w:r>
            <w:r w:rsidR="0083074E" w:rsidRPr="001F7A71">
              <w:rPr>
                <w:rFonts w:ascii="Times New Roman" w:hAnsi="Times New Roman" w:cs="Times New Roman"/>
              </w:rPr>
              <w:t xml:space="preserve">   </w:t>
            </w:r>
            <w:r w:rsidR="0083074E">
              <w:rPr>
                <w:rFonts w:ascii="Times New Roman" w:eastAsiaTheme="minorEastAsia" w:hAnsi="Times New Roman" w:cs="Times New Roman" w:hint="eastAsia"/>
              </w:rPr>
              <w:t>国际应急管理组织</w:t>
            </w:r>
            <w:r w:rsidR="00FD6443">
              <w:rPr>
                <w:rFonts w:ascii="Times New Roman" w:eastAsiaTheme="minorEastAsia" w:hAnsi="Times New Roman" w:cs="Times New Roman" w:hint="eastAsia"/>
              </w:rPr>
              <w:t xml:space="preserve"> </w:t>
            </w:r>
            <w:r w:rsidR="0083074E" w:rsidRPr="001F7A71">
              <w:rPr>
                <w:rFonts w:ascii="Times New Roman" w:hAnsi="Times New Roman" w:cs="Times New Roman"/>
              </w:rPr>
              <w:t xml:space="preserve"> (IEMO)</w:t>
            </w:r>
            <w:r w:rsidR="0083074E" w:rsidRPr="001F7A7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▪</w:t>
            </w:r>
            <w:r w:rsidR="0083074E" w:rsidRPr="001F7A71">
              <w:rPr>
                <w:rFonts w:ascii="Times New Roman" w:hAnsi="Times New Roman" w:cs="Times New Roman"/>
              </w:rPr>
              <w:t xml:space="preserve">   </w:t>
            </w:r>
            <w:r w:rsidR="0083074E" w:rsidRPr="008A0208">
              <w:rPr>
                <w:rFonts w:eastAsia="SimSun" w:hint="eastAsia"/>
                <w:color w:val="212121"/>
              </w:rPr>
              <w:t>联合国国际减灾</w:t>
            </w:r>
            <w:r w:rsidR="0083074E" w:rsidRPr="008A0208">
              <w:rPr>
                <w:rFonts w:ascii="SimSun" w:eastAsia="SimSun" w:hAnsi="SimSun" w:cs="SimSun" w:hint="eastAsia"/>
                <w:color w:val="212121"/>
              </w:rPr>
              <w:t>战</w:t>
            </w:r>
            <w:r w:rsidR="0083074E">
              <w:rPr>
                <w:rFonts w:ascii="SimSun" w:eastAsia="SimSun" w:hAnsi="SimSun" w:cs="SimSun" w:hint="eastAsia"/>
                <w:color w:val="333333"/>
                <w:shd w:val="clear" w:color="auto" w:fill="FFFFFF"/>
              </w:rPr>
              <w:t>略</w:t>
            </w:r>
            <w:r w:rsidR="0083074E" w:rsidRPr="001F7A7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▪</w:t>
            </w:r>
            <w:r w:rsidR="0083074E" w:rsidRPr="001F7A71">
              <w:rPr>
                <w:rFonts w:ascii="Times New Roman" w:hAnsi="Times New Roman" w:cs="Times New Roman"/>
              </w:rPr>
              <w:t xml:space="preserve">   </w:t>
            </w:r>
            <w:r w:rsidR="0083074E">
              <w:rPr>
                <w:rFonts w:ascii="SimSun" w:eastAsia="SimSun" w:hAnsi="SimSun" w:cs="SimSun" w:hint="eastAsia"/>
                <w:color w:val="212121"/>
              </w:rPr>
              <w:t>兵库行动</w:t>
            </w:r>
            <w:r w:rsidR="003D06DD">
              <w:rPr>
                <w:rFonts w:ascii="SimSun" w:eastAsia="SimSun" w:hAnsi="SimSun" w:cs="SimSun" w:hint="eastAsia"/>
                <w:color w:val="212121"/>
              </w:rPr>
              <w:t>纲领</w:t>
            </w:r>
          </w:p>
          <w:p w:rsidR="0083074E" w:rsidRPr="001F7A71" w:rsidRDefault="0083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67795" w:rsidRPr="001F7A71" w:rsidTr="00DF7277">
        <w:trPr>
          <w:trHeight w:val="165"/>
        </w:trPr>
        <w:tc>
          <w:tcPr>
            <w:tcW w:w="1836" w:type="dxa"/>
            <w:vMerge/>
          </w:tcPr>
          <w:p w:rsidR="00A67795" w:rsidRPr="001F7A71" w:rsidRDefault="00A6779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</w:tcPr>
          <w:p w:rsidR="00A67795" w:rsidRPr="001F7A71" w:rsidRDefault="00A6779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47" w:type="dxa"/>
            <w:shd w:val="clear" w:color="auto" w:fill="auto"/>
          </w:tcPr>
          <w:p w:rsidR="00A67795" w:rsidRPr="0083074E" w:rsidRDefault="00A67795" w:rsidP="0083074E">
            <w:pPr>
              <w:pStyle w:val="NoSpacing"/>
              <w:rPr>
                <w:sz w:val="18"/>
                <w:lang w:eastAsia="zh-CN"/>
              </w:rPr>
            </w:pPr>
            <w:r w:rsidRPr="0083074E">
              <w:rPr>
                <w:sz w:val="18"/>
                <w:lang w:eastAsia="zh-CN"/>
              </w:rPr>
              <w:t xml:space="preserve">1. </w:t>
            </w:r>
            <w:r w:rsidRPr="0083074E">
              <w:rPr>
                <w:rFonts w:ascii="SimSun" w:eastAsia="SimSun" w:hAnsi="SimSun" w:cs="SimSun" w:hint="eastAsia"/>
                <w:sz w:val="18"/>
                <w:lang w:eastAsia="zh-CN"/>
              </w:rPr>
              <w:t>是否建立了国家</w:t>
            </w:r>
            <w:r w:rsidR="00E9593D">
              <w:rPr>
                <w:rFonts w:ascii="SimSun" w:eastAsia="SimSun" w:hAnsi="SimSun" w:cs="SimSun" w:hint="eastAsia"/>
                <w:sz w:val="18"/>
                <w:lang w:eastAsia="zh-CN"/>
              </w:rPr>
              <w:t>灾害</w:t>
            </w:r>
            <w:r w:rsidRPr="0083074E">
              <w:rPr>
                <w:rFonts w:ascii="SimSun" w:eastAsia="SimSun" w:hAnsi="SimSun" w:cs="SimSun" w:hint="eastAsia"/>
                <w:sz w:val="18"/>
                <w:lang w:eastAsia="zh-CN"/>
              </w:rPr>
              <w:t>应急计划</w:t>
            </w:r>
            <w:r>
              <w:rPr>
                <w:rFonts w:ascii="SimSun" w:eastAsia="SimSun" w:hAnsi="SimSun" w:cs="SimSun" w:hint="eastAsia"/>
                <w:sz w:val="18"/>
                <w:lang w:eastAsia="zh-CN"/>
              </w:rPr>
              <w:t>/</w:t>
            </w:r>
            <w:r w:rsidRPr="0083074E">
              <w:rPr>
                <w:rFonts w:ascii="SimSun" w:eastAsia="SimSun" w:hAnsi="SimSun" w:cs="SimSun" w:hint="eastAsia"/>
                <w:sz w:val="18"/>
                <w:lang w:eastAsia="zh-CN"/>
              </w:rPr>
              <w:t>项目</w:t>
            </w:r>
          </w:p>
        </w:tc>
        <w:tc>
          <w:tcPr>
            <w:tcW w:w="1533" w:type="dxa"/>
            <w:shd w:val="clear" w:color="auto" w:fill="auto"/>
          </w:tcPr>
          <w:p w:rsidR="00A67795" w:rsidRDefault="00A67795" w:rsidP="00113242">
            <w:pPr>
              <w:spacing w:after="0" w:line="240" w:lineRule="auto"/>
              <w:jc w:val="center"/>
              <w:rPr>
                <w:rFonts w:ascii="SimSun" w:eastAsia="SimSun" w:hAnsi="SimSun" w:cs="SimSu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描述</w:t>
            </w:r>
          </w:p>
        </w:tc>
        <w:tc>
          <w:tcPr>
            <w:tcW w:w="4141" w:type="dxa"/>
            <w:vMerge/>
          </w:tcPr>
          <w:p w:rsidR="00A67795" w:rsidRPr="001F7A71" w:rsidRDefault="00A6779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</w:tcPr>
          <w:p w:rsidR="00A67795" w:rsidRPr="001F7A71" w:rsidRDefault="00A67795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3074E" w:rsidRPr="001F7A71" w:rsidTr="00DF7277">
        <w:trPr>
          <w:trHeight w:val="165"/>
        </w:trPr>
        <w:tc>
          <w:tcPr>
            <w:tcW w:w="1836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83074E" w:rsidRPr="0083074E" w:rsidRDefault="0083074E" w:rsidP="0083074E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83074E">
              <w:rPr>
                <w:sz w:val="18"/>
                <w:lang w:eastAsia="zh-CN"/>
              </w:rPr>
              <w:t>2.</w:t>
            </w:r>
            <w:r w:rsidR="00BE0781"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83074E">
              <w:rPr>
                <w:rFonts w:ascii="SimSun" w:eastAsia="SimSun" w:hAnsi="SimSun" w:cs="SimSun" w:hint="eastAsia"/>
                <w:sz w:val="18"/>
                <w:lang w:eastAsia="zh-CN"/>
              </w:rPr>
              <w:t>描述国家</w:t>
            </w:r>
            <w:r w:rsidR="00E9593D">
              <w:rPr>
                <w:rFonts w:ascii="SimSun" w:eastAsia="SimSun" w:hAnsi="SimSun" w:cs="SimSun" w:hint="eastAsia"/>
                <w:sz w:val="18"/>
                <w:lang w:eastAsia="zh-CN"/>
              </w:rPr>
              <w:t>灾害</w:t>
            </w:r>
            <w:r w:rsidRPr="0083074E">
              <w:rPr>
                <w:rFonts w:ascii="SimSun" w:eastAsia="SimSun" w:hAnsi="SimSun" w:cs="SimSun" w:hint="eastAsia"/>
                <w:sz w:val="18"/>
                <w:lang w:eastAsia="zh-CN"/>
              </w:rPr>
              <w:t>应急计划</w:t>
            </w:r>
            <w:r w:rsidR="00A67795">
              <w:rPr>
                <w:rFonts w:ascii="SimSun" w:eastAsia="SimSun" w:hAnsi="SimSun" w:cs="SimSun" w:hint="eastAsia"/>
                <w:sz w:val="18"/>
                <w:lang w:eastAsia="zh-CN"/>
              </w:rPr>
              <w:t>/</w:t>
            </w:r>
            <w:r w:rsidRPr="0083074E">
              <w:rPr>
                <w:rFonts w:ascii="SimSun" w:eastAsia="SimSun" w:hAnsi="SimSun" w:cs="SimSun" w:hint="eastAsia"/>
                <w:sz w:val="18"/>
                <w:lang w:eastAsia="zh-CN"/>
              </w:rPr>
              <w:t>项目</w:t>
            </w:r>
            <w:r w:rsidRPr="0083074E">
              <w:rPr>
                <w:sz w:val="18"/>
                <w:lang w:eastAsia="zh-CN"/>
              </w:rPr>
              <w:t>(</w:t>
            </w:r>
            <w:r w:rsidRPr="0083074E">
              <w:rPr>
                <w:rFonts w:ascii="SimSun" w:eastAsia="SimSun" w:hAnsi="SimSun" w:cs="SimSun" w:hint="eastAsia"/>
                <w:sz w:val="18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18"/>
                <w:lang w:eastAsia="zh-CN"/>
              </w:rPr>
              <w:t>，</w:t>
            </w:r>
            <w:r w:rsidRPr="0083074E">
              <w:rPr>
                <w:rFonts w:ascii="SimSun" w:eastAsia="SimSun" w:hAnsi="SimSun" w:cs="SimSun" w:hint="eastAsia"/>
                <w:sz w:val="18"/>
                <w:lang w:eastAsia="zh-CN"/>
              </w:rPr>
              <w:t>员工人数</w:t>
            </w:r>
            <w:r w:rsidRPr="0083074E">
              <w:rPr>
                <w:sz w:val="18"/>
                <w:lang w:eastAsia="zh-CN"/>
              </w:rPr>
              <w:t xml:space="preserve">) </w:t>
            </w:r>
          </w:p>
        </w:tc>
        <w:tc>
          <w:tcPr>
            <w:tcW w:w="1533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描述</w:t>
            </w:r>
          </w:p>
        </w:tc>
        <w:tc>
          <w:tcPr>
            <w:tcW w:w="4141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3074E" w:rsidRPr="001F7A71" w:rsidTr="002B4D3D">
        <w:trPr>
          <w:trHeight w:val="315"/>
        </w:trPr>
        <w:tc>
          <w:tcPr>
            <w:tcW w:w="1836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83074E" w:rsidRPr="0083074E" w:rsidRDefault="0083074E" w:rsidP="0083074E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83074E">
              <w:rPr>
                <w:sz w:val="18"/>
                <w:lang w:eastAsia="zh-CN"/>
              </w:rPr>
              <w:t>3.</w:t>
            </w:r>
            <w:r w:rsidR="00BE0781"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83074E">
              <w:rPr>
                <w:rFonts w:ascii="SimSun" w:eastAsia="SimSun" w:hAnsi="SimSun" w:cs="SimSun" w:hint="eastAsia"/>
                <w:sz w:val="18"/>
                <w:lang w:eastAsia="zh-CN"/>
              </w:rPr>
              <w:t>已有或可用避难场所数量和类别</w:t>
            </w:r>
          </w:p>
        </w:tc>
        <w:tc>
          <w:tcPr>
            <w:tcW w:w="1533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描述</w:t>
            </w:r>
            <w:r w:rsidR="00A6779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="00484DA4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计</w:t>
            </w:r>
            <w:r w:rsidR="00A67795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数</w:t>
            </w:r>
          </w:p>
        </w:tc>
        <w:tc>
          <w:tcPr>
            <w:tcW w:w="4141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3074E" w:rsidRPr="001F7A71" w:rsidTr="002B4D3D">
        <w:trPr>
          <w:trHeight w:val="295"/>
        </w:trPr>
        <w:tc>
          <w:tcPr>
            <w:tcW w:w="1836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83074E" w:rsidRPr="0083074E" w:rsidRDefault="0083074E" w:rsidP="0083074E">
            <w:pPr>
              <w:pStyle w:val="NoSpacing"/>
              <w:rPr>
                <w:i/>
                <w:iCs/>
                <w:sz w:val="18"/>
                <w:szCs w:val="24"/>
                <w:lang w:eastAsia="zh-CN"/>
              </w:rPr>
            </w:pPr>
            <w:r w:rsidRPr="00EB4A14">
              <w:rPr>
                <w:iCs/>
                <w:sz w:val="18"/>
                <w:lang w:eastAsia="zh-CN"/>
              </w:rPr>
              <w:t>4.</w:t>
            </w:r>
            <w:r w:rsidR="00BE0781"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Pr="0083074E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国际认证突发事件和恢复管理专家的数量和类别</w:t>
            </w:r>
          </w:p>
        </w:tc>
        <w:tc>
          <w:tcPr>
            <w:tcW w:w="1533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描述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41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3074E" w:rsidRPr="001F7A71" w:rsidTr="00C4761B">
        <w:trPr>
          <w:trHeight w:val="309"/>
        </w:trPr>
        <w:tc>
          <w:tcPr>
            <w:tcW w:w="1836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83074E" w:rsidRPr="0083074E" w:rsidRDefault="0083074E" w:rsidP="0083074E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5.</w:t>
            </w:r>
            <w:r w:rsidRPr="0083074E">
              <w:rPr>
                <w:i/>
                <w:iCs/>
                <w:sz w:val="18"/>
              </w:rPr>
              <w:t xml:space="preserve"> </w:t>
            </w:r>
            <w:r w:rsidRPr="0083074E">
              <w:rPr>
                <w:rFonts w:ascii="SimSun" w:eastAsia="SimSun" w:hAnsi="SimSun" w:cs="SimSun" w:hint="eastAsia"/>
                <w:i/>
                <w:iCs/>
                <w:sz w:val="18"/>
              </w:rPr>
              <w:t>志愿者数量</w:t>
            </w:r>
          </w:p>
        </w:tc>
        <w:tc>
          <w:tcPr>
            <w:tcW w:w="1533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41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3074E" w:rsidRPr="001F7A71" w:rsidTr="00375C95">
        <w:trPr>
          <w:trHeight w:val="255"/>
        </w:trPr>
        <w:tc>
          <w:tcPr>
            <w:tcW w:w="1836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83074E" w:rsidRPr="0083074E" w:rsidRDefault="0083074E" w:rsidP="0083074E">
            <w:pPr>
              <w:pStyle w:val="NoSpacing"/>
              <w:rPr>
                <w:i/>
                <w:iCs/>
                <w:sz w:val="18"/>
                <w:szCs w:val="24"/>
                <w:lang w:eastAsia="zh-CN"/>
              </w:rPr>
            </w:pPr>
            <w:r w:rsidRPr="00EB4A14">
              <w:rPr>
                <w:iCs/>
                <w:sz w:val="18"/>
                <w:lang w:eastAsia="zh-CN"/>
              </w:rPr>
              <w:t>6.</w:t>
            </w:r>
            <w:r w:rsidR="00BE0781"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Pr="0083074E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急救数量</w:t>
            </w:r>
            <w:r w:rsidR="0090411A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，</w:t>
            </w:r>
            <w:r w:rsidRPr="0083074E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突发事件供应以及设备库存</w:t>
            </w:r>
          </w:p>
        </w:tc>
        <w:tc>
          <w:tcPr>
            <w:tcW w:w="1533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41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3074E" w:rsidRPr="001F7A71" w:rsidTr="002B4D3D">
        <w:trPr>
          <w:trHeight w:val="285"/>
        </w:trPr>
        <w:tc>
          <w:tcPr>
            <w:tcW w:w="1836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83074E" w:rsidRPr="0083074E" w:rsidRDefault="0083074E" w:rsidP="0083074E">
            <w:pPr>
              <w:pStyle w:val="NoSpacing"/>
              <w:rPr>
                <w:i/>
                <w:iCs/>
                <w:sz w:val="18"/>
                <w:szCs w:val="24"/>
                <w:lang w:eastAsia="zh-CN"/>
              </w:rPr>
            </w:pPr>
            <w:r w:rsidRPr="00EB4A14">
              <w:rPr>
                <w:iCs/>
                <w:sz w:val="18"/>
                <w:lang w:eastAsia="zh-CN"/>
              </w:rPr>
              <w:t>7.</w:t>
            </w:r>
            <w:r w:rsidRPr="0083074E">
              <w:rPr>
                <w:i/>
                <w:iCs/>
                <w:sz w:val="18"/>
                <w:lang w:eastAsia="zh-CN"/>
              </w:rPr>
              <w:t xml:space="preserve"> </w:t>
            </w:r>
            <w:r w:rsidRPr="0083074E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针对所有主要灾害的预警系统</w:t>
            </w:r>
          </w:p>
        </w:tc>
        <w:tc>
          <w:tcPr>
            <w:tcW w:w="1533" w:type="dxa"/>
            <w:shd w:val="clear" w:color="auto" w:fill="auto"/>
            <w:hideMark/>
          </w:tcPr>
          <w:p w:rsidR="0083074E" w:rsidRPr="001F7A71" w:rsidRDefault="00A6779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描述</w:t>
            </w:r>
          </w:p>
        </w:tc>
        <w:tc>
          <w:tcPr>
            <w:tcW w:w="4141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3074E" w:rsidRPr="001F7A71" w:rsidTr="002B4D3D">
        <w:trPr>
          <w:trHeight w:val="285"/>
        </w:trPr>
        <w:tc>
          <w:tcPr>
            <w:tcW w:w="1836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83074E" w:rsidRPr="0083074E" w:rsidRDefault="0083074E" w:rsidP="0083074E">
            <w:pPr>
              <w:pStyle w:val="NoSpacing"/>
              <w:rPr>
                <w:i/>
                <w:iCs/>
                <w:sz w:val="18"/>
                <w:szCs w:val="24"/>
                <w:lang w:eastAsia="zh-CN"/>
              </w:rPr>
            </w:pPr>
            <w:r w:rsidRPr="00EB4A14">
              <w:rPr>
                <w:iCs/>
                <w:sz w:val="18"/>
                <w:lang w:eastAsia="zh-CN"/>
              </w:rPr>
              <w:t>8.</w:t>
            </w:r>
            <w:r w:rsidR="00BE0781"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Pr="0083074E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灾害防御</w:t>
            </w:r>
            <w:r w:rsidR="0090411A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，</w:t>
            </w:r>
            <w:r w:rsidRPr="0083074E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准备</w:t>
            </w:r>
            <w:r w:rsidR="0090411A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，</w:t>
            </w:r>
            <w:r w:rsidRPr="0083074E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清理和恢复的支出</w:t>
            </w:r>
          </w:p>
        </w:tc>
        <w:tc>
          <w:tcPr>
            <w:tcW w:w="1533" w:type="dxa"/>
            <w:shd w:val="clear" w:color="auto" w:fill="auto"/>
            <w:hideMark/>
          </w:tcPr>
          <w:p w:rsidR="0083074E" w:rsidRPr="001F7A71" w:rsidRDefault="00A67795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4141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B4D3D" w:rsidRPr="001F7A71" w:rsidTr="00375C95">
        <w:trPr>
          <w:trHeight w:val="525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83074E" w:rsidRDefault="00CB2977">
            <w:pPr>
              <w:spacing w:after="0" w:line="240" w:lineRule="auto"/>
              <w:rPr>
                <w:rFonts w:ascii="SimSun" w:eastAsia="SimSun" w:hAnsi="SimSun" w:cs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830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6.3.2</w:t>
            </w:r>
            <w:r w:rsidR="00FD6443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83074E" w:rsidRPr="0083074E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技术</w:t>
            </w:r>
            <w:r w:rsidR="00E9593D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灾害</w:t>
            </w:r>
            <w:r w:rsidR="0083074E" w:rsidRPr="0083074E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的准备工作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307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国家技术</w:t>
            </w:r>
            <w:r w:rsidR="00E9593D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灾害</w:t>
            </w:r>
            <w:r w:rsidRPr="008307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准备和管理系统</w:t>
            </w:r>
          </w:p>
        </w:tc>
        <w:tc>
          <w:tcPr>
            <w:tcW w:w="1533" w:type="dxa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41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3074E" w:rsidRPr="001F7A71" w:rsidTr="002B4D3D">
        <w:trPr>
          <w:trHeight w:val="574"/>
        </w:trPr>
        <w:tc>
          <w:tcPr>
            <w:tcW w:w="1836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83074E" w:rsidRPr="0083074E" w:rsidRDefault="0083074E" w:rsidP="0083074E">
            <w:pPr>
              <w:pStyle w:val="NoSpacing"/>
              <w:rPr>
                <w:i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1</w:t>
            </w:r>
            <w:r w:rsidR="00FD6443" w:rsidRPr="00EB4A14">
              <w:rPr>
                <w:rFonts w:eastAsiaTheme="minorEastAsia"/>
                <w:sz w:val="18"/>
                <w:lang w:eastAsia="zh-CN"/>
              </w:rPr>
              <w:t>.</w:t>
            </w:r>
            <w:r w:rsidR="00FD6443">
              <w:rPr>
                <w:rFonts w:eastAsiaTheme="minorEastAsia" w:hint="eastAsia"/>
                <w:i/>
                <w:sz w:val="18"/>
                <w:lang w:eastAsia="zh-CN"/>
              </w:rPr>
              <w:t xml:space="preserve"> </w:t>
            </w:r>
            <w:r w:rsidRPr="0083074E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是否建立了公共灾害管理计划</w:t>
            </w:r>
            <w:r w:rsidR="00672015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/</w:t>
            </w:r>
            <w:r w:rsidRPr="0083074E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项目（私有领域计划</w:t>
            </w:r>
            <w:r w:rsidR="00672015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/</w:t>
            </w:r>
            <w:r w:rsidRPr="0083074E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项目</w:t>
            </w:r>
            <w:r w:rsidR="0090411A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，</w:t>
            </w:r>
            <w:r w:rsidRPr="0083074E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如有）</w:t>
            </w:r>
            <w:r w:rsidR="0090411A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，</w:t>
            </w:r>
            <w:r w:rsidRPr="0083074E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并进行描述</w:t>
            </w:r>
            <w:r w:rsidRPr="0083074E">
              <w:rPr>
                <w:i/>
                <w:sz w:val="18"/>
                <w:lang w:eastAsia="zh-CN"/>
              </w:rPr>
              <w:t xml:space="preserve"> (</w:t>
            </w:r>
            <w:r w:rsidRPr="0083074E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，</w:t>
            </w:r>
            <w:r w:rsidRPr="0083074E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员工数量</w:t>
            </w:r>
            <w:r w:rsidRPr="0083074E">
              <w:rPr>
                <w:i/>
                <w:sz w:val="18"/>
                <w:lang w:eastAsia="zh-CN"/>
              </w:rPr>
              <w:t xml:space="preserve">) </w:t>
            </w:r>
          </w:p>
        </w:tc>
        <w:tc>
          <w:tcPr>
            <w:tcW w:w="1533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描述</w:t>
            </w:r>
          </w:p>
        </w:tc>
        <w:tc>
          <w:tcPr>
            <w:tcW w:w="4141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3074E" w:rsidRPr="001F7A71" w:rsidTr="006172DB">
        <w:trPr>
          <w:trHeight w:val="309"/>
        </w:trPr>
        <w:tc>
          <w:tcPr>
            <w:tcW w:w="1836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83074E" w:rsidRPr="0083074E" w:rsidRDefault="0083074E" w:rsidP="0083074E">
            <w:pPr>
              <w:pStyle w:val="NoSpacing"/>
              <w:rPr>
                <w:i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2.</w:t>
            </w:r>
            <w:r w:rsidRPr="0083074E">
              <w:rPr>
                <w:i/>
                <w:sz w:val="18"/>
                <w:lang w:eastAsia="zh-CN"/>
              </w:rPr>
              <w:t xml:space="preserve"> </w:t>
            </w:r>
            <w:r w:rsidRPr="0083074E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灾害防御</w:t>
            </w:r>
            <w:r w:rsidR="0090411A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，</w:t>
            </w:r>
            <w:r w:rsidRPr="0083074E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准备</w:t>
            </w:r>
            <w:r w:rsidR="0090411A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，</w:t>
            </w:r>
            <w:r w:rsidRPr="0083074E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清理和恢复的支出</w:t>
            </w:r>
          </w:p>
        </w:tc>
        <w:tc>
          <w:tcPr>
            <w:tcW w:w="1533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4141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8150BE" w:rsidRDefault="008150BE">
      <w:pPr>
        <w:rPr>
          <w:lang w:eastAsia="zh-CN"/>
        </w:rPr>
      </w:pPr>
      <w:r>
        <w:rPr>
          <w:lang w:eastAsia="zh-CN"/>
        </w:rPr>
        <w:br w:type="page"/>
      </w:r>
    </w:p>
    <w:tbl>
      <w:tblPr>
        <w:tblW w:w="14580" w:type="dxa"/>
        <w:tblInd w:w="-40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50"/>
        <w:gridCol w:w="4547"/>
        <w:gridCol w:w="1533"/>
        <w:gridCol w:w="4141"/>
        <w:gridCol w:w="2073"/>
      </w:tblGrid>
      <w:tr w:rsidR="002B4D3D" w:rsidRPr="00F808AC" w:rsidTr="002B4D3D">
        <w:trPr>
          <w:trHeight w:val="330"/>
        </w:trPr>
        <w:tc>
          <w:tcPr>
            <w:tcW w:w="14580" w:type="dxa"/>
            <w:gridSpan w:val="6"/>
            <w:vMerge w:val="restart"/>
            <w:shd w:val="clear" w:color="000000" w:fill="000000"/>
            <w:vAlign w:val="center"/>
            <w:hideMark/>
          </w:tcPr>
          <w:p w:rsidR="002B4D3D" w:rsidRPr="00503809" w:rsidRDefault="00233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val="fr-CH" w:eastAsia="zh-CN"/>
              </w:rPr>
              <w:lastRenderedPageBreak/>
              <w:t>核心要素</w:t>
            </w:r>
            <w:r w:rsidR="0083074E" w:rsidRPr="0083074E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fr-CH" w:eastAsia="zh-CN"/>
              </w:rPr>
              <w:t xml:space="preserve"> 6</w:t>
            </w:r>
            <w:r w:rsidR="00FD6443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val="fr-CH" w:eastAsia="zh-CN"/>
              </w:rPr>
              <w:t>：</w:t>
            </w:r>
            <w:r w:rsidR="0083074E" w:rsidRPr="0083074E">
              <w:rPr>
                <w:rFonts w:ascii="SimSun" w:eastAsia="SimSun" w:hAnsi="SimSun" w:cs="SimSun" w:hint="eastAsia"/>
                <w:b/>
                <w:bCs/>
                <w:color w:val="FFFFFF"/>
                <w:sz w:val="28"/>
                <w:szCs w:val="28"/>
                <w:lang w:val="fr-CH" w:eastAsia="zh-CN"/>
              </w:rPr>
              <w:t>环境保护、管理和参与</w:t>
            </w:r>
          </w:p>
        </w:tc>
      </w:tr>
      <w:tr w:rsidR="002B4D3D" w:rsidRPr="00F808AC" w:rsidTr="003B2696">
        <w:trPr>
          <w:trHeight w:val="509"/>
        </w:trPr>
        <w:tc>
          <w:tcPr>
            <w:tcW w:w="14580" w:type="dxa"/>
            <w:gridSpan w:val="6"/>
            <w:vMerge/>
            <w:vAlign w:val="center"/>
            <w:hideMark/>
          </w:tcPr>
          <w:p w:rsidR="002B4D3D" w:rsidRPr="00503809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val="fr-CH" w:eastAsia="zh-CN"/>
              </w:rPr>
            </w:pPr>
          </w:p>
        </w:tc>
      </w:tr>
      <w:tr w:rsidR="002B4D3D" w:rsidRPr="001F7A71" w:rsidTr="002B4D3D">
        <w:trPr>
          <w:trHeight w:val="360"/>
        </w:trPr>
        <w:tc>
          <w:tcPr>
            <w:tcW w:w="14580" w:type="dxa"/>
            <w:gridSpan w:val="6"/>
            <w:shd w:val="clear" w:color="000000" w:fill="C0C0C0"/>
            <w:vAlign w:val="center"/>
            <w:hideMark/>
          </w:tcPr>
          <w:p w:rsidR="002B4D3D" w:rsidRPr="001F7A71" w:rsidRDefault="00E64CA0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子要素</w:t>
            </w:r>
            <w:r w:rsidR="0083074E" w:rsidRPr="008307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6.4</w:t>
            </w:r>
            <w:r w:rsidR="00FD6443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：</w:t>
            </w:r>
            <w:r w:rsidR="0083074E" w:rsidRPr="0083074E">
              <w:rPr>
                <w:rFonts w:ascii="SimSun" w:eastAsia="SimSun" w:hAnsi="SimSun" w:cs="SimSun" w:hint="eastAsia"/>
                <w:sz w:val="28"/>
                <w:szCs w:val="28"/>
                <w:lang w:eastAsia="zh-CN"/>
              </w:rPr>
              <w:t>环境信息和意识</w:t>
            </w:r>
          </w:p>
        </w:tc>
      </w:tr>
      <w:tr w:rsidR="002B4D3D" w:rsidRPr="001F7A71" w:rsidTr="002B4D3D">
        <w:trPr>
          <w:trHeight w:val="300"/>
        </w:trPr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2B4D3D" w:rsidRPr="001F7A71" w:rsidRDefault="00CB2977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eastAsia="zh-CN"/>
              </w:rPr>
              <w:t>统计主题</w:t>
            </w:r>
          </w:p>
        </w:tc>
        <w:tc>
          <w:tcPr>
            <w:tcW w:w="4997" w:type="dxa"/>
            <w:gridSpan w:val="2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 w:rsidR="00081DE2">
              <w:rPr>
                <w:rFonts w:ascii="SimSun" w:eastAsia="SimSun" w:hAnsi="SimSun" w:cs="SimSun" w:hint="eastAsia"/>
                <w:b/>
                <w:bCs/>
                <w:lang w:eastAsia="zh-CN"/>
              </w:rPr>
              <w:t>数据和相关信息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数据单位</w:t>
            </w:r>
          </w:p>
        </w:tc>
        <w:tc>
          <w:tcPr>
            <w:tcW w:w="4141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可能的数据汇总及范围</w:t>
            </w:r>
          </w:p>
        </w:tc>
        <w:tc>
          <w:tcPr>
            <w:tcW w:w="2073" w:type="dxa"/>
            <w:vMerge w:val="restart"/>
            <w:shd w:val="clear" w:color="auto" w:fill="auto"/>
            <w:vAlign w:val="center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lang w:eastAsia="zh-CN"/>
              </w:rPr>
              <w:t>方法指导</w:t>
            </w:r>
          </w:p>
        </w:tc>
      </w:tr>
      <w:tr w:rsidR="002B4D3D" w:rsidRPr="001F7A71" w:rsidTr="002B4D3D">
        <w:trPr>
          <w:trHeight w:val="510"/>
        </w:trPr>
        <w:tc>
          <w:tcPr>
            <w:tcW w:w="1836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997" w:type="dxa"/>
            <w:gridSpan w:val="2"/>
            <w:shd w:val="clear" w:color="auto" w:fill="auto"/>
            <w:hideMark/>
          </w:tcPr>
          <w:p w:rsidR="002B4D3D" w:rsidRPr="001F7A71" w:rsidRDefault="00081DE2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加粗体</w:t>
            </w:r>
            <w:r w:rsidRPr="009F1F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- 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核心数据</w:t>
            </w:r>
            <w:r w:rsidR="00294A69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/</w:t>
            </w:r>
            <w:r w:rsidRPr="009F1F4C">
              <w:rPr>
                <w:rFonts w:ascii="SimSun" w:eastAsia="SimSun" w:hAnsi="SimSun" w:cs="SimSun" w:hint="eastAsia"/>
                <w:b/>
                <w:sz w:val="20"/>
                <w:szCs w:val="20"/>
                <w:lang w:eastAsia="zh-CN"/>
              </w:rPr>
              <w:t>第一层级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常规体</w:t>
            </w:r>
            <w:r w:rsidRPr="009F1F4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</w:t>
            </w:r>
            <w:r w:rsidR="00294A69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第二层级</w:t>
            </w:r>
            <w:r w:rsidR="0090411A">
              <w:rPr>
                <w:rFonts w:ascii="Times New Roman" w:eastAsiaTheme="minorEastAsia" w:hAnsi="Times New Roman" w:cs="Times New Roman" w:hint="eastAsia"/>
                <w:sz w:val="20"/>
                <w:szCs w:val="20"/>
                <w:lang w:eastAsia="zh-CN"/>
              </w:rPr>
              <w:t>，</w:t>
            </w:r>
            <w:r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斜体</w:t>
            </w:r>
            <w:r w:rsidRPr="009F1F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 - </w:t>
            </w:r>
            <w:r w:rsidRPr="009F1F4C">
              <w:rPr>
                <w:rFonts w:ascii="SimSun" w:eastAsia="SimSun" w:hAnsi="SimSun" w:cs="SimSun" w:hint="eastAsia"/>
                <w:i/>
                <w:sz w:val="20"/>
                <w:szCs w:val="20"/>
                <w:lang w:eastAsia="zh-CN"/>
              </w:rPr>
              <w:t>第三层级</w:t>
            </w:r>
            <w:r w:rsidRPr="009F1F4C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33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141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073" w:type="dxa"/>
            <w:vMerge/>
            <w:vAlign w:val="center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2B4D3D" w:rsidRPr="001F7A71" w:rsidTr="00375C95">
        <w:trPr>
          <w:trHeight w:val="228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en-GB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6.4.1</w:t>
            </w:r>
            <w:r w:rsidR="00FD6443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83074E" w:rsidRPr="0083074E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en-GB"/>
              </w:rPr>
              <w:t>环境信息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3074E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环境信息系统</w:t>
            </w:r>
          </w:p>
        </w:tc>
        <w:tc>
          <w:tcPr>
            <w:tcW w:w="1533" w:type="dxa"/>
            <w:shd w:val="clear" w:color="000000" w:fill="C0C0C0"/>
            <w:noWrap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41" w:type="dxa"/>
            <w:vMerge w:val="restart"/>
            <w:shd w:val="clear" w:color="auto" w:fill="auto"/>
            <w:hideMark/>
          </w:tcPr>
          <w:p w:rsidR="002B4D3D" w:rsidRPr="003B2696" w:rsidRDefault="00DA64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565735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国家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▪</w:t>
            </w:r>
            <w:r w:rsidR="002B4D3D"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</w:t>
            </w:r>
            <w:r w:rsidR="003D06DD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子国家</w:t>
            </w:r>
          </w:p>
        </w:tc>
        <w:tc>
          <w:tcPr>
            <w:tcW w:w="2073" w:type="dxa"/>
            <w:vMerge w:val="restart"/>
            <w:shd w:val="clear" w:color="auto" w:fill="auto"/>
            <w:noWrap/>
            <w:hideMark/>
          </w:tcPr>
          <w:p w:rsidR="002B4D3D" w:rsidRPr="003B2696" w:rsidRDefault="002B4D3D" w:rsidP="00113242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</w:p>
        </w:tc>
      </w:tr>
      <w:tr w:rsidR="0083074E" w:rsidRPr="001F7A71" w:rsidTr="002B4D3D">
        <w:trPr>
          <w:trHeight w:val="274"/>
        </w:trPr>
        <w:tc>
          <w:tcPr>
            <w:tcW w:w="1836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83074E" w:rsidRPr="0083074E" w:rsidRDefault="0083074E" w:rsidP="0083074E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83074E">
              <w:rPr>
                <w:sz w:val="18"/>
                <w:lang w:eastAsia="zh-CN"/>
              </w:rPr>
              <w:t>1.</w:t>
            </w:r>
            <w:r w:rsidR="00BE0781"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83074E">
              <w:rPr>
                <w:rFonts w:ascii="SimSun" w:eastAsia="SimSun" w:hAnsi="SimSun" w:cs="SimSun" w:hint="eastAsia"/>
                <w:sz w:val="18"/>
                <w:lang w:eastAsia="zh-CN"/>
              </w:rPr>
              <w:t>是否建立了公众可接触到的环境信息系统</w:t>
            </w:r>
          </w:p>
        </w:tc>
        <w:tc>
          <w:tcPr>
            <w:tcW w:w="1533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描述</w:t>
            </w:r>
          </w:p>
        </w:tc>
        <w:tc>
          <w:tcPr>
            <w:tcW w:w="4141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3074E" w:rsidRPr="001F7A71" w:rsidTr="002B4D3D">
        <w:trPr>
          <w:trHeight w:val="493"/>
        </w:trPr>
        <w:tc>
          <w:tcPr>
            <w:tcW w:w="1836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83074E" w:rsidRPr="0083074E" w:rsidRDefault="0083074E" w:rsidP="0083074E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83074E">
              <w:rPr>
                <w:sz w:val="18"/>
                <w:lang w:eastAsia="zh-CN"/>
              </w:rPr>
              <w:t>2.</w:t>
            </w:r>
            <w:r w:rsidR="00BE0781"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83074E">
              <w:rPr>
                <w:rFonts w:ascii="SimSun" w:eastAsia="SimSun" w:hAnsi="SimSun" w:cs="SimSun" w:hint="eastAsia"/>
                <w:sz w:val="18"/>
                <w:lang w:eastAsia="zh-CN"/>
              </w:rPr>
              <w:t>特定环境信息项目或环境信息系统每年的访问量</w:t>
            </w:r>
            <w:r w:rsidR="00672015">
              <w:rPr>
                <w:rFonts w:ascii="SimSun" w:eastAsia="SimSun" w:hAnsi="SimSun" w:cs="SimSun" w:hint="eastAsia"/>
                <w:sz w:val="18"/>
                <w:lang w:eastAsia="zh-CN"/>
              </w:rPr>
              <w:t>/</w:t>
            </w:r>
            <w:r w:rsidRPr="0083074E">
              <w:rPr>
                <w:rFonts w:ascii="SimSun" w:eastAsia="SimSun" w:hAnsi="SimSun" w:cs="SimSun" w:hint="eastAsia"/>
                <w:sz w:val="18"/>
                <w:lang w:eastAsia="zh-CN"/>
              </w:rPr>
              <w:t>用户量</w:t>
            </w:r>
          </w:p>
        </w:tc>
        <w:tc>
          <w:tcPr>
            <w:tcW w:w="1533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41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B4D3D" w:rsidRPr="001F7A71" w:rsidTr="00375C95">
        <w:trPr>
          <w:trHeight w:val="237"/>
        </w:trPr>
        <w:tc>
          <w:tcPr>
            <w:tcW w:w="1836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b.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3074E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环境数据</w:t>
            </w:r>
          </w:p>
        </w:tc>
        <w:tc>
          <w:tcPr>
            <w:tcW w:w="1533" w:type="dxa"/>
            <w:shd w:val="clear" w:color="000000" w:fill="C0C0C0"/>
            <w:noWrap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41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3074E" w:rsidRPr="001F7A71" w:rsidTr="003B2696">
        <w:trPr>
          <w:trHeight w:val="525"/>
        </w:trPr>
        <w:tc>
          <w:tcPr>
            <w:tcW w:w="1836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83074E" w:rsidRPr="0083074E" w:rsidRDefault="0083074E" w:rsidP="0083074E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83074E">
              <w:rPr>
                <w:sz w:val="18"/>
                <w:lang w:eastAsia="zh-CN"/>
              </w:rPr>
              <w:t xml:space="preserve">1. </w:t>
            </w:r>
            <w:r w:rsidRPr="0083074E">
              <w:rPr>
                <w:rFonts w:ascii="SimSun" w:eastAsia="SimSun" w:hAnsi="SimSun" w:cs="SimSun" w:hint="eastAsia"/>
                <w:sz w:val="18"/>
                <w:lang w:eastAsia="zh-CN"/>
              </w:rPr>
              <w:t>对国家环境统计项目进行描述</w:t>
            </w:r>
            <w:r w:rsidRPr="0083074E">
              <w:rPr>
                <w:sz w:val="18"/>
                <w:lang w:eastAsia="zh-CN"/>
              </w:rPr>
              <w:t xml:space="preserve"> (</w:t>
            </w:r>
            <w:r w:rsidRPr="0083074E">
              <w:rPr>
                <w:rFonts w:ascii="SimSun" w:eastAsia="SimSun" w:hAnsi="SimSun" w:cs="SimSun" w:hint="eastAsia"/>
                <w:sz w:val="18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sz w:val="18"/>
                <w:lang w:eastAsia="zh-CN"/>
              </w:rPr>
              <w:t>，</w:t>
            </w:r>
            <w:r w:rsidRPr="0083074E">
              <w:rPr>
                <w:rFonts w:ascii="SimSun" w:eastAsia="SimSun" w:hAnsi="SimSun" w:cs="SimSun" w:hint="eastAsia"/>
                <w:sz w:val="18"/>
                <w:lang w:eastAsia="zh-CN"/>
              </w:rPr>
              <w:t>是否建立</w:t>
            </w:r>
            <w:r w:rsidR="0090411A">
              <w:rPr>
                <w:rFonts w:ascii="SimSun" w:eastAsia="SimSun" w:hAnsi="SimSun" w:cs="SimSun" w:hint="eastAsia"/>
                <w:sz w:val="18"/>
                <w:lang w:eastAsia="zh-CN"/>
              </w:rPr>
              <w:t>，</w:t>
            </w:r>
            <w:r w:rsidRPr="0083074E">
              <w:rPr>
                <w:rFonts w:ascii="SimSun" w:eastAsia="SimSun" w:hAnsi="SimSun" w:cs="SimSun" w:hint="eastAsia"/>
                <w:sz w:val="18"/>
                <w:lang w:eastAsia="zh-CN"/>
              </w:rPr>
              <w:t>建立年份</w:t>
            </w:r>
            <w:r w:rsidR="0090411A">
              <w:rPr>
                <w:rFonts w:ascii="SimSun" w:eastAsia="SimSun" w:hAnsi="SimSun" w:cs="SimSun" w:hint="eastAsia"/>
                <w:sz w:val="18"/>
                <w:lang w:eastAsia="zh-CN"/>
              </w:rPr>
              <w:t>，</w:t>
            </w:r>
            <w:r w:rsidRPr="0083074E">
              <w:rPr>
                <w:rFonts w:ascii="SimSun" w:eastAsia="SimSun" w:hAnsi="SimSun" w:cs="SimSun" w:hint="eastAsia"/>
                <w:sz w:val="18"/>
                <w:lang w:eastAsia="zh-CN"/>
              </w:rPr>
              <w:t>主导机构</w:t>
            </w:r>
            <w:r w:rsidR="0090411A">
              <w:rPr>
                <w:rFonts w:ascii="SimSun" w:eastAsia="SimSun" w:hAnsi="SimSun" w:cs="SimSun" w:hint="eastAsia"/>
                <w:sz w:val="18"/>
                <w:lang w:eastAsia="zh-CN"/>
              </w:rPr>
              <w:t>，</w:t>
            </w:r>
            <w:r w:rsidRPr="0083074E">
              <w:rPr>
                <w:sz w:val="18"/>
                <w:lang w:eastAsia="zh-CN"/>
              </w:rPr>
              <w:t xml:space="preserve"> </w:t>
            </w:r>
            <w:r w:rsidRPr="0083074E">
              <w:rPr>
                <w:rFonts w:ascii="SimSun" w:eastAsia="SimSun" w:hAnsi="SimSun" w:cs="SimSun" w:hint="eastAsia"/>
                <w:sz w:val="18"/>
                <w:lang w:eastAsia="zh-CN"/>
              </w:rPr>
              <w:t>人力和资金资源</w:t>
            </w:r>
            <w:r w:rsidRPr="0083074E">
              <w:rPr>
                <w:sz w:val="18"/>
                <w:lang w:eastAsia="zh-CN"/>
              </w:rPr>
              <w:t>)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83074E" w:rsidRPr="001F7A71" w:rsidRDefault="008307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描述</w:t>
            </w:r>
          </w:p>
        </w:tc>
        <w:tc>
          <w:tcPr>
            <w:tcW w:w="4141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3074E" w:rsidRPr="001F7A71" w:rsidTr="003B2696">
        <w:trPr>
          <w:trHeight w:val="345"/>
        </w:trPr>
        <w:tc>
          <w:tcPr>
            <w:tcW w:w="1836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83074E" w:rsidRPr="0083074E" w:rsidRDefault="0083074E" w:rsidP="0083074E">
            <w:pPr>
              <w:pStyle w:val="NoSpacing"/>
              <w:rPr>
                <w:i/>
                <w:iCs/>
                <w:sz w:val="18"/>
                <w:szCs w:val="24"/>
                <w:lang w:eastAsia="zh-CN"/>
              </w:rPr>
            </w:pPr>
            <w:r w:rsidRPr="00EB4A14">
              <w:rPr>
                <w:iCs/>
                <w:sz w:val="18"/>
                <w:lang w:eastAsia="zh-CN"/>
              </w:rPr>
              <w:t>2.</w:t>
            </w:r>
            <w:r w:rsidR="00BE0781">
              <w:rPr>
                <w:rFonts w:eastAsiaTheme="minorEastAsia" w:hint="eastAsia"/>
                <w:i/>
                <w:iCs/>
                <w:sz w:val="18"/>
                <w:lang w:eastAsia="zh-CN"/>
              </w:rPr>
              <w:t xml:space="preserve"> </w:t>
            </w:r>
            <w:r w:rsidRPr="0083074E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环境统计产品的数量和类型以及更新频率</w:t>
            </w:r>
          </w:p>
        </w:tc>
        <w:tc>
          <w:tcPr>
            <w:tcW w:w="1533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描述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41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3074E" w:rsidRPr="001F7A71" w:rsidTr="002B4D3D">
        <w:trPr>
          <w:trHeight w:val="448"/>
        </w:trPr>
        <w:tc>
          <w:tcPr>
            <w:tcW w:w="1836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83074E" w:rsidRPr="0083074E" w:rsidRDefault="0083074E" w:rsidP="0083074E">
            <w:pPr>
              <w:pStyle w:val="NoSpacing"/>
              <w:rPr>
                <w:sz w:val="18"/>
                <w:szCs w:val="24"/>
                <w:lang w:eastAsia="zh-CN"/>
              </w:rPr>
            </w:pPr>
            <w:r w:rsidRPr="0083074E">
              <w:rPr>
                <w:sz w:val="18"/>
                <w:lang w:eastAsia="zh-CN"/>
              </w:rPr>
              <w:t>3.</w:t>
            </w:r>
            <w:r w:rsidR="00BE0781">
              <w:rPr>
                <w:rFonts w:eastAsiaTheme="minorEastAsia" w:hint="eastAsia"/>
                <w:sz w:val="18"/>
                <w:lang w:eastAsia="zh-CN"/>
              </w:rPr>
              <w:t xml:space="preserve"> </w:t>
            </w:r>
            <w:r w:rsidRPr="0083074E">
              <w:rPr>
                <w:rFonts w:ascii="SimSun" w:eastAsia="SimSun" w:hAnsi="SimSun" w:cs="SimSun" w:hint="eastAsia"/>
                <w:sz w:val="18"/>
                <w:lang w:eastAsia="zh-CN"/>
              </w:rPr>
              <w:t>是否建立了跨机构环境统计平台或委员会及参加机构数量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83074E" w:rsidRPr="001F7A71" w:rsidRDefault="008307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41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B4D3D" w:rsidRPr="001F7A71" w:rsidTr="00375C95">
        <w:trPr>
          <w:trHeight w:val="255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en-GB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6.4.2</w:t>
            </w:r>
            <w:r w:rsidR="00FD6443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83074E" w:rsidRPr="0083074E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en-GB"/>
              </w:rPr>
              <w:t>环境教育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3074E"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环境教育</w:t>
            </w:r>
          </w:p>
        </w:tc>
        <w:tc>
          <w:tcPr>
            <w:tcW w:w="1533" w:type="dxa"/>
            <w:shd w:val="clear" w:color="000000" w:fill="C0C0C0"/>
            <w:noWrap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41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83074E" w:rsidRPr="001F7A71" w:rsidTr="003B2696">
        <w:trPr>
          <w:trHeight w:val="309"/>
        </w:trPr>
        <w:tc>
          <w:tcPr>
            <w:tcW w:w="1836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83074E" w:rsidRPr="0083074E" w:rsidRDefault="0083074E" w:rsidP="0083074E">
            <w:pPr>
              <w:pStyle w:val="NoSpacing"/>
              <w:rPr>
                <w:i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1.</w:t>
            </w:r>
            <w:r w:rsidR="00FD6443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 xml:space="preserve"> </w:t>
            </w:r>
            <w:r w:rsidRPr="0083074E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中央和地方机构环境教育资源的分配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83074E" w:rsidRPr="001F7A71" w:rsidRDefault="008307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4141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83074E" w:rsidRPr="001F7A71" w:rsidTr="00C4761B">
        <w:trPr>
          <w:trHeight w:val="327"/>
        </w:trPr>
        <w:tc>
          <w:tcPr>
            <w:tcW w:w="1836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83074E" w:rsidRPr="0083074E" w:rsidRDefault="0083074E" w:rsidP="0083074E">
            <w:pPr>
              <w:pStyle w:val="NoSpacing"/>
              <w:rPr>
                <w:i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2.</w:t>
            </w:r>
            <w:r w:rsidR="00FD6443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 xml:space="preserve"> </w:t>
            </w:r>
            <w:r w:rsidRPr="0083074E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学校环境教育项目的数量和描述</w:t>
            </w:r>
          </w:p>
        </w:tc>
        <w:tc>
          <w:tcPr>
            <w:tcW w:w="1533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描述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计数</w:t>
            </w:r>
          </w:p>
        </w:tc>
        <w:tc>
          <w:tcPr>
            <w:tcW w:w="4141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83074E" w:rsidRPr="001F7A71" w:rsidTr="002B4D3D">
        <w:trPr>
          <w:trHeight w:val="555"/>
        </w:trPr>
        <w:tc>
          <w:tcPr>
            <w:tcW w:w="1836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47" w:type="dxa"/>
            <w:shd w:val="clear" w:color="auto" w:fill="auto"/>
            <w:hideMark/>
          </w:tcPr>
          <w:p w:rsidR="0083074E" w:rsidRPr="0083074E" w:rsidRDefault="0083074E" w:rsidP="0083074E">
            <w:pPr>
              <w:pStyle w:val="NoSpacing"/>
              <w:rPr>
                <w:i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3.</w:t>
            </w:r>
            <w:r w:rsidR="00FD6443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 xml:space="preserve"> </w:t>
            </w:r>
            <w:r w:rsidRPr="0083074E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接受与环境相关高等教育的学生数量</w:t>
            </w:r>
            <w:r w:rsidRPr="0083074E">
              <w:rPr>
                <w:i/>
                <w:sz w:val="18"/>
                <w:lang w:eastAsia="zh-CN"/>
              </w:rPr>
              <w:t xml:space="preserve"> (</w:t>
            </w:r>
            <w:r w:rsidRPr="0083074E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例如</w:t>
            </w:r>
            <w:r w:rsidR="0090411A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，</w:t>
            </w:r>
            <w:r w:rsidRPr="0083074E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科学</w:t>
            </w:r>
            <w:r w:rsidR="0090411A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，</w:t>
            </w:r>
            <w:r w:rsidRPr="0083074E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管理</w:t>
            </w:r>
            <w:r w:rsidR="0090411A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，</w:t>
            </w:r>
            <w:r w:rsidRPr="0083074E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教育</w:t>
            </w:r>
            <w:r w:rsidR="0090411A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，</w:t>
            </w:r>
            <w:r w:rsidRPr="0083074E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工程</w:t>
            </w:r>
            <w:r w:rsidRPr="0083074E">
              <w:rPr>
                <w:i/>
                <w:sz w:val="18"/>
                <w:lang w:eastAsia="zh-CN"/>
              </w:rPr>
              <w:t xml:space="preserve">) 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83074E" w:rsidRPr="001F7A71" w:rsidRDefault="008307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计数</w:t>
            </w:r>
          </w:p>
        </w:tc>
        <w:tc>
          <w:tcPr>
            <w:tcW w:w="4141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B4D3D" w:rsidRPr="001F7A71" w:rsidTr="002B4D3D">
        <w:trPr>
          <w:trHeight w:val="285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6.4.3</w:t>
            </w:r>
            <w:r w:rsidR="00FD6443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83074E" w:rsidRPr="0083074E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环境认知和意识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a.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307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公众环境认知和意识</w:t>
            </w:r>
          </w:p>
        </w:tc>
        <w:tc>
          <w:tcPr>
            <w:tcW w:w="1533" w:type="dxa"/>
            <w:shd w:val="clear" w:color="000000" w:fill="C0C0C0"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41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83074E" w:rsidRPr="001F7A71" w:rsidTr="002B4D3D">
        <w:trPr>
          <w:trHeight w:val="285"/>
        </w:trPr>
        <w:tc>
          <w:tcPr>
            <w:tcW w:w="1836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83074E" w:rsidRPr="0083074E" w:rsidRDefault="0083074E" w:rsidP="0083074E">
            <w:pPr>
              <w:pStyle w:val="NoSpacing"/>
              <w:rPr>
                <w:i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1.</w:t>
            </w:r>
            <w:r w:rsidR="00FD6443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 xml:space="preserve"> </w:t>
            </w:r>
            <w:r w:rsidRPr="0083074E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关于环境事项和问题的知识和态度</w:t>
            </w:r>
          </w:p>
        </w:tc>
        <w:tc>
          <w:tcPr>
            <w:tcW w:w="1533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描述</w:t>
            </w:r>
          </w:p>
        </w:tc>
        <w:tc>
          <w:tcPr>
            <w:tcW w:w="4141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83074E" w:rsidRPr="001F7A71" w:rsidTr="00C4761B">
        <w:trPr>
          <w:trHeight w:val="327"/>
        </w:trPr>
        <w:tc>
          <w:tcPr>
            <w:tcW w:w="1836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83074E" w:rsidRPr="0083074E" w:rsidRDefault="003B2696" w:rsidP="0083074E">
            <w:pPr>
              <w:pStyle w:val="NoSpacing"/>
              <w:rPr>
                <w:i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2.</w:t>
            </w:r>
            <w:r w:rsidR="00FD6443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 xml:space="preserve"> </w:t>
            </w:r>
            <w:r w:rsidR="0083074E" w:rsidRPr="0083074E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关于环境政策的知识和态度</w:t>
            </w:r>
          </w:p>
        </w:tc>
        <w:tc>
          <w:tcPr>
            <w:tcW w:w="1533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描述</w:t>
            </w:r>
          </w:p>
        </w:tc>
        <w:tc>
          <w:tcPr>
            <w:tcW w:w="4141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B4D3D" w:rsidRPr="001F7A71" w:rsidTr="002B4D3D">
        <w:trPr>
          <w:trHeight w:val="285"/>
        </w:trPr>
        <w:tc>
          <w:tcPr>
            <w:tcW w:w="1836" w:type="dxa"/>
            <w:vMerge w:val="restart"/>
            <w:shd w:val="clear" w:color="auto" w:fill="auto"/>
            <w:hideMark/>
          </w:tcPr>
          <w:p w:rsidR="002B4D3D" w:rsidRPr="001F7A71" w:rsidRDefault="00CB2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统计主题</w:t>
            </w:r>
            <w:r w:rsidR="002B4D3D" w:rsidRPr="001F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6.4.4</w:t>
            </w:r>
            <w:r w:rsidR="00FD6443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="0083074E" w:rsidRPr="0083074E"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eastAsia="zh-CN"/>
              </w:rPr>
              <w:t>环境保护的参与</w:t>
            </w:r>
          </w:p>
        </w:tc>
        <w:tc>
          <w:tcPr>
            <w:tcW w:w="450" w:type="dxa"/>
            <w:shd w:val="clear" w:color="auto" w:fill="auto"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a.</w:t>
            </w:r>
          </w:p>
        </w:tc>
        <w:tc>
          <w:tcPr>
            <w:tcW w:w="4547" w:type="dxa"/>
            <w:shd w:val="clear" w:color="auto" w:fill="auto"/>
            <w:hideMark/>
          </w:tcPr>
          <w:p w:rsidR="002B4D3D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3074E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环境保护的参与</w:t>
            </w:r>
          </w:p>
        </w:tc>
        <w:tc>
          <w:tcPr>
            <w:tcW w:w="1533" w:type="dxa"/>
            <w:shd w:val="clear" w:color="000000" w:fill="C0C0C0"/>
            <w:noWrap/>
            <w:hideMark/>
          </w:tcPr>
          <w:p w:rsidR="002B4D3D" w:rsidRPr="001F7A71" w:rsidRDefault="002B4D3D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41" w:type="dxa"/>
            <w:vMerge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2B4D3D" w:rsidRPr="001F7A71" w:rsidRDefault="002B4D3D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83074E" w:rsidRPr="001F7A71" w:rsidTr="00375C95">
        <w:trPr>
          <w:trHeight w:val="444"/>
        </w:trPr>
        <w:tc>
          <w:tcPr>
            <w:tcW w:w="1836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83074E" w:rsidRPr="0083074E" w:rsidRDefault="0083074E" w:rsidP="0083074E">
            <w:pPr>
              <w:pStyle w:val="NoSpacing"/>
              <w:rPr>
                <w:i/>
                <w:sz w:val="18"/>
                <w:szCs w:val="24"/>
                <w:lang w:eastAsia="zh-CN"/>
              </w:rPr>
            </w:pPr>
            <w:r w:rsidRPr="00EB4A14">
              <w:rPr>
                <w:sz w:val="18"/>
                <w:lang w:eastAsia="zh-CN"/>
              </w:rPr>
              <w:t>1.</w:t>
            </w:r>
            <w:r w:rsidR="00FD6443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 xml:space="preserve"> </w:t>
            </w:r>
            <w:r w:rsidRPr="0083074E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是否有环保非政府组织</w:t>
            </w:r>
            <w:r w:rsidR="00DE76FF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 xml:space="preserve"> </w:t>
            </w:r>
            <w:r w:rsidRPr="0083074E">
              <w:rPr>
                <w:i/>
                <w:sz w:val="18"/>
                <w:lang w:eastAsia="zh-CN"/>
              </w:rPr>
              <w:t>(</w:t>
            </w:r>
            <w:r w:rsidRPr="0083074E">
              <w:rPr>
                <w:rFonts w:ascii="SimSun" w:eastAsia="SimSun" w:hAnsi="SimSun" w:cs="SimSun" w:hint="eastAsia"/>
                <w:i/>
                <w:sz w:val="18"/>
                <w:lang w:eastAsia="zh-CN"/>
              </w:rPr>
              <w:t>非政府组织数量以及相应的人力和资金资源</w:t>
            </w:r>
            <w:r w:rsidRPr="0083074E">
              <w:rPr>
                <w:i/>
                <w:sz w:val="18"/>
                <w:lang w:eastAsia="zh-CN"/>
              </w:rPr>
              <w:t>)</w:t>
            </w:r>
          </w:p>
        </w:tc>
        <w:tc>
          <w:tcPr>
            <w:tcW w:w="1533" w:type="dxa"/>
            <w:shd w:val="clear" w:color="auto" w:fill="auto"/>
            <w:hideMark/>
          </w:tcPr>
          <w:p w:rsidR="0083074E" w:rsidRPr="001F7A71" w:rsidRDefault="0083074E" w:rsidP="0085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金额</w:t>
            </w:r>
            <w:r w:rsidR="0090411A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，</w:t>
            </w: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计数</w:t>
            </w:r>
          </w:p>
        </w:tc>
        <w:tc>
          <w:tcPr>
            <w:tcW w:w="4141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83074E" w:rsidRPr="001F7A71" w:rsidTr="002B4D3D">
        <w:trPr>
          <w:trHeight w:val="255"/>
        </w:trPr>
        <w:tc>
          <w:tcPr>
            <w:tcW w:w="1836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83074E" w:rsidRPr="0083074E" w:rsidRDefault="00BE0781" w:rsidP="0083074E">
            <w:pPr>
              <w:pStyle w:val="NoSpacing"/>
              <w:rPr>
                <w:i/>
                <w:iCs/>
                <w:sz w:val="18"/>
                <w:szCs w:val="24"/>
                <w:lang w:eastAsia="zh-CN"/>
              </w:rPr>
            </w:pPr>
            <w:r w:rsidRPr="00EB4A14">
              <w:rPr>
                <w:iCs/>
                <w:sz w:val="18"/>
                <w:lang w:eastAsia="zh-CN"/>
              </w:rPr>
              <w:t>2.</w:t>
            </w:r>
            <w:r w:rsidR="00FD6443">
              <w:rPr>
                <w:rFonts w:asciiTheme="minorEastAsia" w:eastAsiaTheme="minorEastAsia" w:hAnsiTheme="minorEastAsia" w:hint="eastAsia"/>
                <w:iCs/>
                <w:sz w:val="18"/>
                <w:lang w:eastAsia="zh-CN"/>
              </w:rPr>
              <w:t xml:space="preserve"> </w:t>
            </w:r>
            <w:r w:rsidR="0083074E" w:rsidRPr="0083074E">
              <w:rPr>
                <w:rFonts w:ascii="SimSun" w:eastAsia="SimSun" w:hAnsi="SimSun" w:cs="SimSun" w:hint="eastAsia"/>
                <w:i/>
                <w:iCs/>
                <w:sz w:val="18"/>
                <w:lang w:eastAsia="zh-CN"/>
              </w:rPr>
              <w:t>环保活动数量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83074E" w:rsidRPr="001F7A71" w:rsidRDefault="008307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计数</w:t>
            </w:r>
          </w:p>
        </w:tc>
        <w:tc>
          <w:tcPr>
            <w:tcW w:w="4141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83074E" w:rsidRPr="001F7A71" w:rsidTr="00C4761B">
        <w:trPr>
          <w:trHeight w:val="210"/>
        </w:trPr>
        <w:tc>
          <w:tcPr>
            <w:tcW w:w="1836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50" w:type="dxa"/>
            <w:shd w:val="clear" w:color="auto" w:fill="auto"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F7A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4547" w:type="dxa"/>
            <w:shd w:val="clear" w:color="auto" w:fill="auto"/>
            <w:hideMark/>
          </w:tcPr>
          <w:p w:rsidR="0083074E" w:rsidRPr="0083074E" w:rsidRDefault="0083074E" w:rsidP="0083074E">
            <w:pPr>
              <w:pStyle w:val="NoSpacing"/>
              <w:rPr>
                <w:i/>
                <w:iCs/>
                <w:sz w:val="18"/>
                <w:szCs w:val="24"/>
              </w:rPr>
            </w:pPr>
            <w:r w:rsidRPr="00EB4A14">
              <w:rPr>
                <w:iCs/>
                <w:sz w:val="18"/>
              </w:rPr>
              <w:t>3.</w:t>
            </w:r>
            <w:r w:rsidR="00FD6443">
              <w:rPr>
                <w:rFonts w:asciiTheme="minorEastAsia" w:eastAsiaTheme="minorEastAsia" w:hAnsiTheme="minorEastAsia" w:hint="eastAsia"/>
                <w:iCs/>
                <w:sz w:val="18"/>
                <w:lang w:eastAsia="zh-CN"/>
              </w:rPr>
              <w:t xml:space="preserve"> </w:t>
            </w:r>
            <w:r w:rsidRPr="0083074E">
              <w:rPr>
                <w:rFonts w:ascii="SimSun" w:eastAsia="SimSun" w:hAnsi="SimSun" w:cs="SimSun" w:hint="eastAsia"/>
                <w:i/>
                <w:iCs/>
                <w:sz w:val="18"/>
              </w:rPr>
              <w:t>环保项目数量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83074E" w:rsidRPr="001F7A71" w:rsidRDefault="0083074E" w:rsidP="00113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SimSun" w:eastAsia="SimSun" w:hAnsi="SimSun" w:cs="SimSun" w:hint="eastAsia"/>
                <w:sz w:val="20"/>
                <w:szCs w:val="20"/>
                <w:lang w:eastAsia="en-GB"/>
              </w:rPr>
              <w:t>计数</w:t>
            </w:r>
          </w:p>
        </w:tc>
        <w:tc>
          <w:tcPr>
            <w:tcW w:w="4141" w:type="dxa"/>
            <w:vMerge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73" w:type="dxa"/>
            <w:vMerge/>
            <w:shd w:val="clear" w:color="auto" w:fill="auto"/>
            <w:noWrap/>
            <w:hideMark/>
          </w:tcPr>
          <w:p w:rsidR="0083074E" w:rsidRPr="001F7A71" w:rsidRDefault="0083074E" w:rsidP="001132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460C7E" w:rsidRPr="00BE0781" w:rsidRDefault="00460C7E">
      <w:pPr>
        <w:rPr>
          <w:rFonts w:eastAsiaTheme="minorEastAsia"/>
          <w:lang w:eastAsia="zh-CN"/>
        </w:rPr>
      </w:pPr>
    </w:p>
    <w:sectPr w:rsidR="00460C7E" w:rsidRPr="00BE0781" w:rsidSect="005F5BFA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E8D"/>
    <w:multiLevelType w:val="hybridMultilevel"/>
    <w:tmpl w:val="D5E0B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B7B51"/>
    <w:multiLevelType w:val="hybridMultilevel"/>
    <w:tmpl w:val="D2D0F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17A8E"/>
    <w:multiLevelType w:val="hybridMultilevel"/>
    <w:tmpl w:val="6B7CEDE4"/>
    <w:lvl w:ilvl="0" w:tplc="D0E8DC5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34B65"/>
    <w:multiLevelType w:val="hybridMultilevel"/>
    <w:tmpl w:val="635A024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AE6DC1"/>
    <w:multiLevelType w:val="hybridMultilevel"/>
    <w:tmpl w:val="C27A7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11341"/>
    <w:multiLevelType w:val="hybridMultilevel"/>
    <w:tmpl w:val="6CBCC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D1C6D"/>
    <w:multiLevelType w:val="hybridMultilevel"/>
    <w:tmpl w:val="1F183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A1283"/>
    <w:multiLevelType w:val="hybridMultilevel"/>
    <w:tmpl w:val="B8FAF7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AA"/>
    <w:rsid w:val="00004FA8"/>
    <w:rsid w:val="00005FC0"/>
    <w:rsid w:val="000113F6"/>
    <w:rsid w:val="0002474B"/>
    <w:rsid w:val="00025F99"/>
    <w:rsid w:val="00037CAB"/>
    <w:rsid w:val="000416D0"/>
    <w:rsid w:val="00043B18"/>
    <w:rsid w:val="00050ABA"/>
    <w:rsid w:val="00056FDD"/>
    <w:rsid w:val="00063E74"/>
    <w:rsid w:val="00063E95"/>
    <w:rsid w:val="00065A62"/>
    <w:rsid w:val="00065D7A"/>
    <w:rsid w:val="0006727C"/>
    <w:rsid w:val="00072318"/>
    <w:rsid w:val="00072E52"/>
    <w:rsid w:val="000740E3"/>
    <w:rsid w:val="00081DE2"/>
    <w:rsid w:val="00081F17"/>
    <w:rsid w:val="00082CCA"/>
    <w:rsid w:val="00087E0B"/>
    <w:rsid w:val="00090593"/>
    <w:rsid w:val="000923D8"/>
    <w:rsid w:val="000939AF"/>
    <w:rsid w:val="00096E5A"/>
    <w:rsid w:val="000A21BD"/>
    <w:rsid w:val="000A5674"/>
    <w:rsid w:val="000A5EFC"/>
    <w:rsid w:val="000B001A"/>
    <w:rsid w:val="000B089F"/>
    <w:rsid w:val="000B4608"/>
    <w:rsid w:val="000B5172"/>
    <w:rsid w:val="000C0F09"/>
    <w:rsid w:val="000C34D3"/>
    <w:rsid w:val="000C3C7D"/>
    <w:rsid w:val="000C7BB3"/>
    <w:rsid w:val="000D3DDF"/>
    <w:rsid w:val="000E5767"/>
    <w:rsid w:val="000F1807"/>
    <w:rsid w:val="000F1A55"/>
    <w:rsid w:val="000F25E9"/>
    <w:rsid w:val="00101368"/>
    <w:rsid w:val="001020CB"/>
    <w:rsid w:val="00105D9C"/>
    <w:rsid w:val="00107643"/>
    <w:rsid w:val="00111B7E"/>
    <w:rsid w:val="00113242"/>
    <w:rsid w:val="0011679B"/>
    <w:rsid w:val="00122240"/>
    <w:rsid w:val="00126088"/>
    <w:rsid w:val="00134CC6"/>
    <w:rsid w:val="00137BAB"/>
    <w:rsid w:val="00141017"/>
    <w:rsid w:val="00145529"/>
    <w:rsid w:val="001456D1"/>
    <w:rsid w:val="001500ED"/>
    <w:rsid w:val="00150563"/>
    <w:rsid w:val="0015272E"/>
    <w:rsid w:val="00153541"/>
    <w:rsid w:val="00166415"/>
    <w:rsid w:val="00182338"/>
    <w:rsid w:val="00182704"/>
    <w:rsid w:val="00185107"/>
    <w:rsid w:val="00186CA7"/>
    <w:rsid w:val="00187F04"/>
    <w:rsid w:val="0019629E"/>
    <w:rsid w:val="001A5AF5"/>
    <w:rsid w:val="001C03AD"/>
    <w:rsid w:val="001C1646"/>
    <w:rsid w:val="001C415B"/>
    <w:rsid w:val="001D0448"/>
    <w:rsid w:val="001D16CA"/>
    <w:rsid w:val="001D740F"/>
    <w:rsid w:val="001E2888"/>
    <w:rsid w:val="001E4DB9"/>
    <w:rsid w:val="001E6078"/>
    <w:rsid w:val="001E7425"/>
    <w:rsid w:val="001F1DB1"/>
    <w:rsid w:val="001F7A71"/>
    <w:rsid w:val="00201179"/>
    <w:rsid w:val="0020340A"/>
    <w:rsid w:val="0020441C"/>
    <w:rsid w:val="002111CF"/>
    <w:rsid w:val="002211B9"/>
    <w:rsid w:val="00227A1F"/>
    <w:rsid w:val="00233700"/>
    <w:rsid w:val="002371C2"/>
    <w:rsid w:val="00237450"/>
    <w:rsid w:val="00240113"/>
    <w:rsid w:val="00243817"/>
    <w:rsid w:val="002535AD"/>
    <w:rsid w:val="002640DB"/>
    <w:rsid w:val="0026538D"/>
    <w:rsid w:val="00276180"/>
    <w:rsid w:val="00280DA0"/>
    <w:rsid w:val="00283D24"/>
    <w:rsid w:val="00290D7C"/>
    <w:rsid w:val="00293DCB"/>
    <w:rsid w:val="00294A69"/>
    <w:rsid w:val="00296FC9"/>
    <w:rsid w:val="002B4D3D"/>
    <w:rsid w:val="002B6C88"/>
    <w:rsid w:val="002B7B6E"/>
    <w:rsid w:val="002B7BED"/>
    <w:rsid w:val="002C0131"/>
    <w:rsid w:val="002D21FE"/>
    <w:rsid w:val="002E267F"/>
    <w:rsid w:val="002E5DDA"/>
    <w:rsid w:val="002E7182"/>
    <w:rsid w:val="00312696"/>
    <w:rsid w:val="0031352F"/>
    <w:rsid w:val="00313968"/>
    <w:rsid w:val="00313F5C"/>
    <w:rsid w:val="00314167"/>
    <w:rsid w:val="00314831"/>
    <w:rsid w:val="00314B94"/>
    <w:rsid w:val="00315D73"/>
    <w:rsid w:val="00316F04"/>
    <w:rsid w:val="00323588"/>
    <w:rsid w:val="00332437"/>
    <w:rsid w:val="00335593"/>
    <w:rsid w:val="003408F6"/>
    <w:rsid w:val="00345539"/>
    <w:rsid w:val="00361E0D"/>
    <w:rsid w:val="00370FB7"/>
    <w:rsid w:val="00375C95"/>
    <w:rsid w:val="00385D33"/>
    <w:rsid w:val="003877F5"/>
    <w:rsid w:val="00397C1D"/>
    <w:rsid w:val="00397ECD"/>
    <w:rsid w:val="003A0F85"/>
    <w:rsid w:val="003A22D7"/>
    <w:rsid w:val="003A61F1"/>
    <w:rsid w:val="003A69AA"/>
    <w:rsid w:val="003B048F"/>
    <w:rsid w:val="003B04AF"/>
    <w:rsid w:val="003B2696"/>
    <w:rsid w:val="003C111A"/>
    <w:rsid w:val="003C2D43"/>
    <w:rsid w:val="003C338E"/>
    <w:rsid w:val="003C420A"/>
    <w:rsid w:val="003C5A05"/>
    <w:rsid w:val="003C6741"/>
    <w:rsid w:val="003C6BCD"/>
    <w:rsid w:val="003D06DD"/>
    <w:rsid w:val="003D2970"/>
    <w:rsid w:val="003D3F8A"/>
    <w:rsid w:val="003D4579"/>
    <w:rsid w:val="003E099D"/>
    <w:rsid w:val="003F3D9C"/>
    <w:rsid w:val="003F6DEB"/>
    <w:rsid w:val="00401015"/>
    <w:rsid w:val="0040741B"/>
    <w:rsid w:val="00411657"/>
    <w:rsid w:val="004137AC"/>
    <w:rsid w:val="004209A0"/>
    <w:rsid w:val="00423181"/>
    <w:rsid w:val="0044415F"/>
    <w:rsid w:val="00451F2E"/>
    <w:rsid w:val="00455A4B"/>
    <w:rsid w:val="004569CD"/>
    <w:rsid w:val="00460C7E"/>
    <w:rsid w:val="00466B79"/>
    <w:rsid w:val="00471E4C"/>
    <w:rsid w:val="00471E8C"/>
    <w:rsid w:val="00472B43"/>
    <w:rsid w:val="00473BDF"/>
    <w:rsid w:val="00474897"/>
    <w:rsid w:val="00474F1C"/>
    <w:rsid w:val="004827B9"/>
    <w:rsid w:val="00484DA4"/>
    <w:rsid w:val="004869BB"/>
    <w:rsid w:val="00486AA1"/>
    <w:rsid w:val="00491B11"/>
    <w:rsid w:val="0049464E"/>
    <w:rsid w:val="00495748"/>
    <w:rsid w:val="0049585C"/>
    <w:rsid w:val="004A0586"/>
    <w:rsid w:val="004B3F3F"/>
    <w:rsid w:val="004B41E4"/>
    <w:rsid w:val="004B4D09"/>
    <w:rsid w:val="004B53FA"/>
    <w:rsid w:val="004B5514"/>
    <w:rsid w:val="004C0498"/>
    <w:rsid w:val="004C5982"/>
    <w:rsid w:val="004C733C"/>
    <w:rsid w:val="004D317C"/>
    <w:rsid w:val="004D33C2"/>
    <w:rsid w:val="004D3988"/>
    <w:rsid w:val="004E2A08"/>
    <w:rsid w:val="004E6EB1"/>
    <w:rsid w:val="004F0A5E"/>
    <w:rsid w:val="004F68FF"/>
    <w:rsid w:val="00503599"/>
    <w:rsid w:val="00503809"/>
    <w:rsid w:val="00506F5C"/>
    <w:rsid w:val="00514735"/>
    <w:rsid w:val="005155C6"/>
    <w:rsid w:val="0051706B"/>
    <w:rsid w:val="00525FA8"/>
    <w:rsid w:val="005327EF"/>
    <w:rsid w:val="00535043"/>
    <w:rsid w:val="005413BA"/>
    <w:rsid w:val="00564311"/>
    <w:rsid w:val="00564F43"/>
    <w:rsid w:val="00565735"/>
    <w:rsid w:val="00571474"/>
    <w:rsid w:val="005724C7"/>
    <w:rsid w:val="0057253A"/>
    <w:rsid w:val="0057329B"/>
    <w:rsid w:val="00573B0E"/>
    <w:rsid w:val="00577762"/>
    <w:rsid w:val="005820F8"/>
    <w:rsid w:val="00586EA4"/>
    <w:rsid w:val="00590580"/>
    <w:rsid w:val="00592609"/>
    <w:rsid w:val="005A0AF8"/>
    <w:rsid w:val="005A14F2"/>
    <w:rsid w:val="005A253D"/>
    <w:rsid w:val="005A6EBC"/>
    <w:rsid w:val="005B686C"/>
    <w:rsid w:val="005B794A"/>
    <w:rsid w:val="005C2BAA"/>
    <w:rsid w:val="005C466D"/>
    <w:rsid w:val="005C7ADD"/>
    <w:rsid w:val="005D17F7"/>
    <w:rsid w:val="005D738A"/>
    <w:rsid w:val="005E62C9"/>
    <w:rsid w:val="005E683C"/>
    <w:rsid w:val="005F0DCE"/>
    <w:rsid w:val="005F3859"/>
    <w:rsid w:val="005F5BFA"/>
    <w:rsid w:val="005F5F3E"/>
    <w:rsid w:val="006062A1"/>
    <w:rsid w:val="00616DA9"/>
    <w:rsid w:val="006172DB"/>
    <w:rsid w:val="006210F5"/>
    <w:rsid w:val="006321C0"/>
    <w:rsid w:val="00632B67"/>
    <w:rsid w:val="006439FC"/>
    <w:rsid w:val="0064572F"/>
    <w:rsid w:val="00653C62"/>
    <w:rsid w:val="00654862"/>
    <w:rsid w:val="006629E0"/>
    <w:rsid w:val="00663082"/>
    <w:rsid w:val="00667780"/>
    <w:rsid w:val="00672015"/>
    <w:rsid w:val="00672811"/>
    <w:rsid w:val="00672874"/>
    <w:rsid w:val="00673F7A"/>
    <w:rsid w:val="00674C40"/>
    <w:rsid w:val="00682585"/>
    <w:rsid w:val="006930F8"/>
    <w:rsid w:val="0069512F"/>
    <w:rsid w:val="006953EC"/>
    <w:rsid w:val="00697360"/>
    <w:rsid w:val="006A1404"/>
    <w:rsid w:val="006A37B2"/>
    <w:rsid w:val="006A38C3"/>
    <w:rsid w:val="006A6089"/>
    <w:rsid w:val="006A77EC"/>
    <w:rsid w:val="006B0933"/>
    <w:rsid w:val="006B1241"/>
    <w:rsid w:val="006B1EBB"/>
    <w:rsid w:val="006B3A07"/>
    <w:rsid w:val="006B6DB1"/>
    <w:rsid w:val="006C5D0E"/>
    <w:rsid w:val="006E1951"/>
    <w:rsid w:val="006F186A"/>
    <w:rsid w:val="006F4867"/>
    <w:rsid w:val="006F782F"/>
    <w:rsid w:val="0070135F"/>
    <w:rsid w:val="00704805"/>
    <w:rsid w:val="00705F91"/>
    <w:rsid w:val="00732C32"/>
    <w:rsid w:val="00735DB3"/>
    <w:rsid w:val="00736762"/>
    <w:rsid w:val="00736D4B"/>
    <w:rsid w:val="00746F91"/>
    <w:rsid w:val="0075152F"/>
    <w:rsid w:val="00753116"/>
    <w:rsid w:val="007543CF"/>
    <w:rsid w:val="007548BC"/>
    <w:rsid w:val="00756FD5"/>
    <w:rsid w:val="00763FA9"/>
    <w:rsid w:val="00765578"/>
    <w:rsid w:val="00765C57"/>
    <w:rsid w:val="00766681"/>
    <w:rsid w:val="00773DB7"/>
    <w:rsid w:val="007747EA"/>
    <w:rsid w:val="007832AC"/>
    <w:rsid w:val="007836E2"/>
    <w:rsid w:val="007843C2"/>
    <w:rsid w:val="007961E7"/>
    <w:rsid w:val="007A2CB2"/>
    <w:rsid w:val="007A312A"/>
    <w:rsid w:val="007A4258"/>
    <w:rsid w:val="007B152B"/>
    <w:rsid w:val="007B6D33"/>
    <w:rsid w:val="007C081D"/>
    <w:rsid w:val="007C0B75"/>
    <w:rsid w:val="007C0B79"/>
    <w:rsid w:val="007C2A90"/>
    <w:rsid w:val="007D20B0"/>
    <w:rsid w:val="007D703B"/>
    <w:rsid w:val="007E05D6"/>
    <w:rsid w:val="007E261E"/>
    <w:rsid w:val="007E4425"/>
    <w:rsid w:val="007F68DD"/>
    <w:rsid w:val="00800C04"/>
    <w:rsid w:val="00806118"/>
    <w:rsid w:val="00806934"/>
    <w:rsid w:val="008150BE"/>
    <w:rsid w:val="0082555B"/>
    <w:rsid w:val="0083074E"/>
    <w:rsid w:val="00832B8F"/>
    <w:rsid w:val="00832BCD"/>
    <w:rsid w:val="008337C9"/>
    <w:rsid w:val="00837E2A"/>
    <w:rsid w:val="008439D2"/>
    <w:rsid w:val="00850FB8"/>
    <w:rsid w:val="008523EB"/>
    <w:rsid w:val="008535BA"/>
    <w:rsid w:val="00853A06"/>
    <w:rsid w:val="00854D77"/>
    <w:rsid w:val="00855F28"/>
    <w:rsid w:val="00856DA9"/>
    <w:rsid w:val="008667B9"/>
    <w:rsid w:val="008724E7"/>
    <w:rsid w:val="008747FA"/>
    <w:rsid w:val="00877663"/>
    <w:rsid w:val="00883749"/>
    <w:rsid w:val="00884E59"/>
    <w:rsid w:val="0088527B"/>
    <w:rsid w:val="00887502"/>
    <w:rsid w:val="0089202F"/>
    <w:rsid w:val="00892933"/>
    <w:rsid w:val="0089297B"/>
    <w:rsid w:val="00893C20"/>
    <w:rsid w:val="0089556F"/>
    <w:rsid w:val="008A0208"/>
    <w:rsid w:val="008A0E69"/>
    <w:rsid w:val="008A7ADB"/>
    <w:rsid w:val="008B207F"/>
    <w:rsid w:val="008B4D50"/>
    <w:rsid w:val="008B5B47"/>
    <w:rsid w:val="008B65B3"/>
    <w:rsid w:val="008B6905"/>
    <w:rsid w:val="008C2C71"/>
    <w:rsid w:val="008E49ED"/>
    <w:rsid w:val="00901FFB"/>
    <w:rsid w:val="0090411A"/>
    <w:rsid w:val="00907710"/>
    <w:rsid w:val="00907E05"/>
    <w:rsid w:val="00910531"/>
    <w:rsid w:val="00910F46"/>
    <w:rsid w:val="00913D19"/>
    <w:rsid w:val="00915AC7"/>
    <w:rsid w:val="00916363"/>
    <w:rsid w:val="009261A0"/>
    <w:rsid w:val="009405E8"/>
    <w:rsid w:val="009431AB"/>
    <w:rsid w:val="0094448D"/>
    <w:rsid w:val="00954ACF"/>
    <w:rsid w:val="00954ED1"/>
    <w:rsid w:val="009603D5"/>
    <w:rsid w:val="00967ECA"/>
    <w:rsid w:val="0097541A"/>
    <w:rsid w:val="00987F41"/>
    <w:rsid w:val="00992146"/>
    <w:rsid w:val="009931DC"/>
    <w:rsid w:val="00994477"/>
    <w:rsid w:val="00995374"/>
    <w:rsid w:val="00995491"/>
    <w:rsid w:val="009B58FE"/>
    <w:rsid w:val="009B67ED"/>
    <w:rsid w:val="009B735D"/>
    <w:rsid w:val="009B7846"/>
    <w:rsid w:val="009C501F"/>
    <w:rsid w:val="009D067E"/>
    <w:rsid w:val="009D2B47"/>
    <w:rsid w:val="009D473A"/>
    <w:rsid w:val="009D640E"/>
    <w:rsid w:val="009E51F4"/>
    <w:rsid w:val="009F0070"/>
    <w:rsid w:val="009F0AAC"/>
    <w:rsid w:val="009F1F4C"/>
    <w:rsid w:val="009F302B"/>
    <w:rsid w:val="009F5B39"/>
    <w:rsid w:val="009F6652"/>
    <w:rsid w:val="00A05709"/>
    <w:rsid w:val="00A05F87"/>
    <w:rsid w:val="00A10729"/>
    <w:rsid w:val="00A117BB"/>
    <w:rsid w:val="00A13849"/>
    <w:rsid w:val="00A13E92"/>
    <w:rsid w:val="00A24D26"/>
    <w:rsid w:val="00A41821"/>
    <w:rsid w:val="00A446F4"/>
    <w:rsid w:val="00A47276"/>
    <w:rsid w:val="00A51910"/>
    <w:rsid w:val="00A528CA"/>
    <w:rsid w:val="00A60E01"/>
    <w:rsid w:val="00A61644"/>
    <w:rsid w:val="00A6327C"/>
    <w:rsid w:val="00A6620A"/>
    <w:rsid w:val="00A67795"/>
    <w:rsid w:val="00A77D10"/>
    <w:rsid w:val="00A806A0"/>
    <w:rsid w:val="00A8426C"/>
    <w:rsid w:val="00AA2E6B"/>
    <w:rsid w:val="00AA4D51"/>
    <w:rsid w:val="00AB1974"/>
    <w:rsid w:val="00AB35D4"/>
    <w:rsid w:val="00AB53C5"/>
    <w:rsid w:val="00AB70E7"/>
    <w:rsid w:val="00AC4FA7"/>
    <w:rsid w:val="00AC6CA3"/>
    <w:rsid w:val="00AC7C82"/>
    <w:rsid w:val="00AD6924"/>
    <w:rsid w:val="00AE063D"/>
    <w:rsid w:val="00AE486C"/>
    <w:rsid w:val="00AE4D76"/>
    <w:rsid w:val="00AE7DEE"/>
    <w:rsid w:val="00AF27AA"/>
    <w:rsid w:val="00AF403F"/>
    <w:rsid w:val="00B00890"/>
    <w:rsid w:val="00B06979"/>
    <w:rsid w:val="00B14BBE"/>
    <w:rsid w:val="00B14FA0"/>
    <w:rsid w:val="00B16DA8"/>
    <w:rsid w:val="00B2224F"/>
    <w:rsid w:val="00B230FC"/>
    <w:rsid w:val="00B26ED9"/>
    <w:rsid w:val="00B278FB"/>
    <w:rsid w:val="00B30806"/>
    <w:rsid w:val="00B31C8F"/>
    <w:rsid w:val="00B353D2"/>
    <w:rsid w:val="00B421F5"/>
    <w:rsid w:val="00B457BA"/>
    <w:rsid w:val="00B466A2"/>
    <w:rsid w:val="00B50C1D"/>
    <w:rsid w:val="00B63DBA"/>
    <w:rsid w:val="00B64C14"/>
    <w:rsid w:val="00B66607"/>
    <w:rsid w:val="00B701C2"/>
    <w:rsid w:val="00B71123"/>
    <w:rsid w:val="00B812B1"/>
    <w:rsid w:val="00B84962"/>
    <w:rsid w:val="00B86757"/>
    <w:rsid w:val="00B877E4"/>
    <w:rsid w:val="00B9044E"/>
    <w:rsid w:val="00B93860"/>
    <w:rsid w:val="00BA0D26"/>
    <w:rsid w:val="00BA12D2"/>
    <w:rsid w:val="00BA63DD"/>
    <w:rsid w:val="00BA6A5E"/>
    <w:rsid w:val="00BB2309"/>
    <w:rsid w:val="00BC3FB2"/>
    <w:rsid w:val="00BC6108"/>
    <w:rsid w:val="00BC6E4E"/>
    <w:rsid w:val="00BE0781"/>
    <w:rsid w:val="00BE5302"/>
    <w:rsid w:val="00BF1354"/>
    <w:rsid w:val="00BF137A"/>
    <w:rsid w:val="00BF3F77"/>
    <w:rsid w:val="00BF52F5"/>
    <w:rsid w:val="00C066C7"/>
    <w:rsid w:val="00C103F7"/>
    <w:rsid w:val="00C138C3"/>
    <w:rsid w:val="00C16996"/>
    <w:rsid w:val="00C2055D"/>
    <w:rsid w:val="00C25D4C"/>
    <w:rsid w:val="00C27E55"/>
    <w:rsid w:val="00C301C9"/>
    <w:rsid w:val="00C360B1"/>
    <w:rsid w:val="00C4395B"/>
    <w:rsid w:val="00C4761B"/>
    <w:rsid w:val="00C52F49"/>
    <w:rsid w:val="00C54034"/>
    <w:rsid w:val="00C54E02"/>
    <w:rsid w:val="00C605BA"/>
    <w:rsid w:val="00C643E0"/>
    <w:rsid w:val="00C71762"/>
    <w:rsid w:val="00C72D70"/>
    <w:rsid w:val="00C81788"/>
    <w:rsid w:val="00C832F1"/>
    <w:rsid w:val="00C90D34"/>
    <w:rsid w:val="00C915E5"/>
    <w:rsid w:val="00C97740"/>
    <w:rsid w:val="00CA06D4"/>
    <w:rsid w:val="00CA24FC"/>
    <w:rsid w:val="00CA3572"/>
    <w:rsid w:val="00CA46DE"/>
    <w:rsid w:val="00CB0A3B"/>
    <w:rsid w:val="00CB2977"/>
    <w:rsid w:val="00CB4CAB"/>
    <w:rsid w:val="00CB6F48"/>
    <w:rsid w:val="00CC01B3"/>
    <w:rsid w:val="00CC3CD6"/>
    <w:rsid w:val="00CD1212"/>
    <w:rsid w:val="00CD3329"/>
    <w:rsid w:val="00CD35DA"/>
    <w:rsid w:val="00CD3FBD"/>
    <w:rsid w:val="00CD7FC9"/>
    <w:rsid w:val="00CE5C3D"/>
    <w:rsid w:val="00CF2558"/>
    <w:rsid w:val="00CF312F"/>
    <w:rsid w:val="00CF31DC"/>
    <w:rsid w:val="00CF75B0"/>
    <w:rsid w:val="00D01F74"/>
    <w:rsid w:val="00D06990"/>
    <w:rsid w:val="00D103CD"/>
    <w:rsid w:val="00D10C28"/>
    <w:rsid w:val="00D25D1E"/>
    <w:rsid w:val="00D2617E"/>
    <w:rsid w:val="00D27CA7"/>
    <w:rsid w:val="00D33476"/>
    <w:rsid w:val="00D33EF9"/>
    <w:rsid w:val="00D40F79"/>
    <w:rsid w:val="00D420FB"/>
    <w:rsid w:val="00D554F7"/>
    <w:rsid w:val="00D55905"/>
    <w:rsid w:val="00D5639A"/>
    <w:rsid w:val="00D62ABA"/>
    <w:rsid w:val="00D62C55"/>
    <w:rsid w:val="00D6358D"/>
    <w:rsid w:val="00D6468B"/>
    <w:rsid w:val="00D660CE"/>
    <w:rsid w:val="00D70EB5"/>
    <w:rsid w:val="00D711A9"/>
    <w:rsid w:val="00D71289"/>
    <w:rsid w:val="00D76935"/>
    <w:rsid w:val="00D8018B"/>
    <w:rsid w:val="00D8398D"/>
    <w:rsid w:val="00D83BC6"/>
    <w:rsid w:val="00D87456"/>
    <w:rsid w:val="00D94552"/>
    <w:rsid w:val="00DA2DFE"/>
    <w:rsid w:val="00DA57D2"/>
    <w:rsid w:val="00DA647B"/>
    <w:rsid w:val="00DB20B0"/>
    <w:rsid w:val="00DB2E8A"/>
    <w:rsid w:val="00DB752E"/>
    <w:rsid w:val="00DB7603"/>
    <w:rsid w:val="00DC0BA7"/>
    <w:rsid w:val="00DC7D26"/>
    <w:rsid w:val="00DD2179"/>
    <w:rsid w:val="00DD2F1F"/>
    <w:rsid w:val="00DD4BCB"/>
    <w:rsid w:val="00DE0718"/>
    <w:rsid w:val="00DE2339"/>
    <w:rsid w:val="00DE76FF"/>
    <w:rsid w:val="00DE7DAC"/>
    <w:rsid w:val="00DF0446"/>
    <w:rsid w:val="00DF20CB"/>
    <w:rsid w:val="00DF41A0"/>
    <w:rsid w:val="00DF7277"/>
    <w:rsid w:val="00E03CD1"/>
    <w:rsid w:val="00E157E3"/>
    <w:rsid w:val="00E2364C"/>
    <w:rsid w:val="00E317C9"/>
    <w:rsid w:val="00E3375C"/>
    <w:rsid w:val="00E41F48"/>
    <w:rsid w:val="00E43C39"/>
    <w:rsid w:val="00E64CA0"/>
    <w:rsid w:val="00E6550C"/>
    <w:rsid w:val="00E67276"/>
    <w:rsid w:val="00E804A9"/>
    <w:rsid w:val="00E80F8E"/>
    <w:rsid w:val="00E818EE"/>
    <w:rsid w:val="00E83F48"/>
    <w:rsid w:val="00E85753"/>
    <w:rsid w:val="00E90FA6"/>
    <w:rsid w:val="00E91E76"/>
    <w:rsid w:val="00E92F6E"/>
    <w:rsid w:val="00E94FEC"/>
    <w:rsid w:val="00E9593D"/>
    <w:rsid w:val="00E970CC"/>
    <w:rsid w:val="00E97F2D"/>
    <w:rsid w:val="00EA2795"/>
    <w:rsid w:val="00EA2D1C"/>
    <w:rsid w:val="00EA58C1"/>
    <w:rsid w:val="00EB37B4"/>
    <w:rsid w:val="00EB4A14"/>
    <w:rsid w:val="00EB7D41"/>
    <w:rsid w:val="00EC2412"/>
    <w:rsid w:val="00EC4450"/>
    <w:rsid w:val="00EC4C68"/>
    <w:rsid w:val="00ED1A7E"/>
    <w:rsid w:val="00ED5833"/>
    <w:rsid w:val="00EE4993"/>
    <w:rsid w:val="00EF219E"/>
    <w:rsid w:val="00EF3A2A"/>
    <w:rsid w:val="00EF4C0B"/>
    <w:rsid w:val="00EF5513"/>
    <w:rsid w:val="00F00B2A"/>
    <w:rsid w:val="00F01897"/>
    <w:rsid w:val="00F02247"/>
    <w:rsid w:val="00F04347"/>
    <w:rsid w:val="00F06AE8"/>
    <w:rsid w:val="00F1253A"/>
    <w:rsid w:val="00F21133"/>
    <w:rsid w:val="00F27924"/>
    <w:rsid w:val="00F310ED"/>
    <w:rsid w:val="00F33A83"/>
    <w:rsid w:val="00F36667"/>
    <w:rsid w:val="00F405A4"/>
    <w:rsid w:val="00F40C86"/>
    <w:rsid w:val="00F412B5"/>
    <w:rsid w:val="00F47459"/>
    <w:rsid w:val="00F5240B"/>
    <w:rsid w:val="00F53C5B"/>
    <w:rsid w:val="00F6259C"/>
    <w:rsid w:val="00F62FF0"/>
    <w:rsid w:val="00F65255"/>
    <w:rsid w:val="00F70EC3"/>
    <w:rsid w:val="00F71BC1"/>
    <w:rsid w:val="00F7205D"/>
    <w:rsid w:val="00F72672"/>
    <w:rsid w:val="00F74F7C"/>
    <w:rsid w:val="00F80140"/>
    <w:rsid w:val="00F808AC"/>
    <w:rsid w:val="00F86F91"/>
    <w:rsid w:val="00F91AD5"/>
    <w:rsid w:val="00F94F76"/>
    <w:rsid w:val="00F95DD5"/>
    <w:rsid w:val="00FA1707"/>
    <w:rsid w:val="00FA3236"/>
    <w:rsid w:val="00FA3341"/>
    <w:rsid w:val="00FA742F"/>
    <w:rsid w:val="00FB082D"/>
    <w:rsid w:val="00FC1191"/>
    <w:rsid w:val="00FC198B"/>
    <w:rsid w:val="00FC1BED"/>
    <w:rsid w:val="00FC1E06"/>
    <w:rsid w:val="00FC302C"/>
    <w:rsid w:val="00FC7323"/>
    <w:rsid w:val="00FD2991"/>
    <w:rsid w:val="00FD57A4"/>
    <w:rsid w:val="00FD5D28"/>
    <w:rsid w:val="00FD6117"/>
    <w:rsid w:val="00FD6443"/>
    <w:rsid w:val="00FE218E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76E2A1-15A4-40D9-8A59-F400C6A6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D3D"/>
    <w:rPr>
      <w:rFonts w:eastAsiaTheme="minorHAnsi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995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3D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B4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D3D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B4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D3D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2B4D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236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C4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415B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E5302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99537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3C5A0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340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792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900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22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390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0068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4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nstats.un.org/unsd/envaccounting/seearev/CF_trans/SEEA_CF_Final_ch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E5A7EC-BD83-4F42-81F4-BC77FAA4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43</Pages>
  <Words>4038</Words>
  <Characters>23021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27005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Unsd Intern2</dc:creator>
  <cp:lastModifiedBy>Reena Shah</cp:lastModifiedBy>
  <cp:revision>4</cp:revision>
  <cp:lastPrinted>2017-01-05T20:23:00Z</cp:lastPrinted>
  <dcterms:created xsi:type="dcterms:W3CDTF">2018-11-02T23:01:00Z</dcterms:created>
  <dcterms:modified xsi:type="dcterms:W3CDTF">2018-11-06T17:11:00Z</dcterms:modified>
</cp:coreProperties>
</file>