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6" w:rsidRPr="00483327" w:rsidRDefault="002B38E6" w:rsidP="002B38E6">
      <w:pPr>
        <w:jc w:val="center"/>
        <w:rPr>
          <w:b/>
          <w:sz w:val="28"/>
          <w:szCs w:val="28"/>
        </w:rPr>
      </w:pPr>
      <w:r w:rsidRPr="00483327">
        <w:rPr>
          <w:b/>
          <w:sz w:val="28"/>
          <w:szCs w:val="28"/>
        </w:rPr>
        <w:t xml:space="preserve">THE </w:t>
      </w:r>
      <w:r w:rsidR="00E153D7">
        <w:rPr>
          <w:b/>
          <w:sz w:val="28"/>
          <w:szCs w:val="28"/>
        </w:rPr>
        <w:t>BUSINESS PROCESS OF DEATH REGISTRATION</w:t>
      </w:r>
    </w:p>
    <w:p w:rsidR="002B38E6" w:rsidRPr="002B38E6" w:rsidRDefault="00E153D7" w:rsidP="002B38E6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22pt;margin-top:81.8pt;width:206.6pt;height:79.95pt;flip:x y;z-index:251688960" o:connectortype="straight">
            <v:stroke endarrow="block"/>
          </v:shape>
        </w:pict>
      </w:r>
      <w:r>
        <w:rPr>
          <w:b/>
          <w:noProof/>
        </w:rPr>
        <w:pict>
          <v:shape id="_x0000_s1058" type="#_x0000_t32" style="position:absolute;left:0;text-align:left;margin-left:435.15pt;margin-top:153.15pt;width:193.45pt;height:8.6pt;flip:x y;z-index:251687936" o:connectortype="straight">
            <v:stroke endarrow="block"/>
          </v:shape>
        </w:pict>
      </w:r>
      <w:r>
        <w:rPr>
          <w:b/>
          <w:noProof/>
        </w:rPr>
        <w:pict>
          <v:shape id="_x0000_s1057" type="#_x0000_t32" style="position:absolute;left:0;text-align:left;margin-left:396.95pt;margin-top:161.75pt;width:231.65pt;height:83.45pt;flip:x;z-index:251686912" o:connectortype="straight">
            <v:stroke endarrow="block"/>
          </v:shape>
        </w:pict>
      </w:r>
      <w:r>
        <w:rPr>
          <w:b/>
          <w:noProof/>
        </w:rPr>
        <w:pict>
          <v:rect id="_x0000_s1056" style="position:absolute;left:0;text-align:left;margin-left:628.6pt;margin-top:61.15pt;width:80.75pt;height:230.4pt;z-index:251685888">
            <v:textbox>
              <w:txbxContent>
                <w:p w:rsidR="00E153D7" w:rsidRDefault="00E153D7"/>
                <w:p w:rsidR="00E153D7" w:rsidRDefault="00E153D7"/>
                <w:p w:rsidR="00E153D7" w:rsidRDefault="00E153D7"/>
                <w:p w:rsidR="00E153D7" w:rsidRDefault="00E153D7">
                  <w:r>
                    <w:t>HEALTH INSTITUTIONS</w:t>
                  </w:r>
                </w:p>
              </w:txbxContent>
            </v:textbox>
          </v:rect>
        </w:pict>
      </w:r>
      <w:r w:rsidR="00060B6E">
        <w:rPr>
          <w:b/>
          <w:noProof/>
        </w:rPr>
        <w:pict>
          <v:shape id="_x0000_s1054" type="#_x0000_t32" style="position:absolute;left:0;text-align:left;margin-left:69.5pt;margin-top:161.75pt;width:3.15pt;height:38.8pt;z-index:251684864" o:connectortype="straight">
            <v:stroke endarrow="block"/>
          </v:shape>
        </w:pict>
      </w:r>
      <w:r w:rsidR="00060B6E">
        <w:rPr>
          <w:b/>
          <w:noProof/>
        </w:rPr>
        <w:pict>
          <v:roundrect id="_x0000_s1034" style="position:absolute;left:0;text-align:left;margin-left:308.05pt;margin-top:135.45pt;width:127.1pt;height:36.95pt;z-index:251664384" arcsize="10923f">
            <v:textbox>
              <w:txbxContent>
                <w:p w:rsidR="00483327" w:rsidRDefault="00483327" w:rsidP="00483327">
                  <w:r>
                    <w:t>DEPUTY REGISTRAR</w:t>
                  </w:r>
                </w:p>
                <w:p w:rsidR="00483327" w:rsidRDefault="00483327"/>
              </w:txbxContent>
            </v:textbox>
          </v:roundrect>
        </w:pict>
      </w:r>
      <w:r w:rsidR="00060B6E">
        <w:rPr>
          <w:b/>
          <w:noProof/>
        </w:rPr>
        <w:pict>
          <v:roundrect id="_x0000_s1033" style="position:absolute;left:0;text-align:left;margin-left:177.2pt;margin-top:135.45pt;width:97.65pt;height:36.95pt;z-index:251663360" arcsize="10923f">
            <v:textbox>
              <w:txbxContent>
                <w:p w:rsidR="00483327" w:rsidRDefault="00483327" w:rsidP="00483327">
                  <w:r>
                    <w:t>DEPUTY REGISTRAR</w:t>
                  </w:r>
                </w:p>
                <w:p w:rsidR="00483327" w:rsidRDefault="00483327"/>
              </w:txbxContent>
            </v:textbox>
          </v:roundrect>
        </w:pict>
      </w:r>
      <w:r w:rsidR="00060B6E">
        <w:rPr>
          <w:b/>
          <w:noProof/>
        </w:rPr>
        <w:pict>
          <v:roundrect id="_x0000_s1030" style="position:absolute;left:0;text-align:left;margin-left:8.15pt;margin-top:135.45pt;width:110.2pt;height:26.3pt;z-index:251662336" arcsize="10923f">
            <v:textbox>
              <w:txbxContent>
                <w:p w:rsidR="00483327" w:rsidRDefault="00483327">
                  <w:r>
                    <w:t>DEPUTY REGISTRAR</w:t>
                  </w:r>
                </w:p>
              </w:txbxContent>
            </v:textbox>
          </v:roundrect>
        </w:pict>
      </w:r>
      <w:r w:rsidR="00060B6E">
        <w:rPr>
          <w:b/>
          <w:noProof/>
        </w:rPr>
        <w:pict>
          <v:shape id="_x0000_s1053" type="#_x0000_t32" style="position:absolute;left:0;text-align:left;margin-left:362.5pt;margin-top:198.7pt;width:0;height:35.7pt;z-index:251683840" o:connectortype="straight">
            <v:stroke endarrow="block"/>
          </v:shape>
        </w:pict>
      </w:r>
      <w:r w:rsidR="00060B6E">
        <w:rPr>
          <w:b/>
          <w:noProof/>
        </w:rPr>
        <w:pict>
          <v:shape id="_x0000_s1052" type="#_x0000_t32" style="position:absolute;left:0;text-align:left;margin-left:190.35pt;margin-top:200.55pt;width:3.1pt;height:30.7pt;z-index:251682816" o:connectortype="straight">
            <v:stroke endarrow="block"/>
          </v:shape>
        </w:pict>
      </w:r>
      <w:r w:rsidR="00060B6E">
        <w:rPr>
          <w:b/>
          <w:noProof/>
        </w:rPr>
        <w:pict>
          <v:shape id="_x0000_s1051" type="#_x0000_t32" style="position:absolute;left:0;text-align:left;margin-left:8.15pt;margin-top:200.55pt;width:0;height:30.7pt;z-index:251681792" o:connectortype="straight">
            <v:stroke endarrow="block"/>
          </v:shape>
        </w:pict>
      </w:r>
      <w:r w:rsidR="00060B6E">
        <w:rPr>
          <w:b/>
          <w:noProof/>
        </w:rPr>
        <w:pict>
          <v:shape id="_x0000_s1049" type="#_x0000_t32" style="position:absolute;left:0;text-align:left;margin-left:8.15pt;margin-top:198.7pt;width:354.35pt;height:1.85pt;flip:y;z-index:251679744" o:connectortype="straight"/>
        </w:pict>
      </w:r>
      <w:r w:rsidR="00060B6E">
        <w:rPr>
          <w:b/>
          <w:noProof/>
        </w:rPr>
        <w:pict>
          <v:shape id="_x0000_s1048" type="#_x0000_t32" style="position:absolute;left:0;text-align:left;margin-left:341.85pt;margin-top:114.15pt;width:0;height:21.3pt;z-index:251678720" o:connectortype="straight">
            <v:stroke endarrow="block"/>
          </v:shape>
        </w:pict>
      </w:r>
      <w:r w:rsidR="00060B6E">
        <w:rPr>
          <w:b/>
          <w:noProof/>
        </w:rPr>
        <w:pict>
          <v:shape id="_x0000_s1047" type="#_x0000_t32" style="position:absolute;left:0;text-align:left;margin-left:218.5pt;margin-top:114.15pt;width:3.15pt;height:21.3pt;z-index:251677696" o:connectortype="straight">
            <v:stroke endarrow="block"/>
          </v:shape>
        </w:pict>
      </w:r>
      <w:r w:rsidR="00060B6E">
        <w:rPr>
          <w:b/>
          <w:noProof/>
        </w:rPr>
        <w:pict>
          <v:shape id="_x0000_s1046" type="#_x0000_t32" style="position:absolute;left:0;text-align:left;margin-left:218.5pt;margin-top:114.15pt;width:0;height:0;z-index:251676672" o:connectortype="straight">
            <v:stroke endarrow="block"/>
          </v:shape>
        </w:pict>
      </w:r>
      <w:r w:rsidR="00060B6E">
        <w:rPr>
          <w:b/>
          <w:noProof/>
        </w:rPr>
        <w:pict>
          <v:shape id="_x0000_s1045" type="#_x0000_t32" style="position:absolute;left:0;text-align:left;margin-left:198.45pt;margin-top:92.9pt;width:0;height:21.25pt;z-index:251675648" o:connectortype="straight">
            <v:stroke endarrow="block"/>
          </v:shape>
        </w:pict>
      </w:r>
      <w:r w:rsidR="00060B6E">
        <w:rPr>
          <w:b/>
          <w:noProof/>
        </w:rPr>
        <w:pict>
          <v:shape id="_x0000_s1044" type="#_x0000_t32" style="position:absolute;left:0;text-align:left;margin-left:85.75pt;margin-top:114.15pt;width:0;height:21.3pt;z-index:251674624" o:connectortype="straight">
            <v:stroke endarrow="block"/>
          </v:shape>
        </w:pict>
      </w:r>
      <w:r w:rsidR="00060B6E">
        <w:rPr>
          <w:b/>
          <w:noProof/>
        </w:rPr>
        <w:pict>
          <v:shape id="_x0000_s1043" type="#_x0000_t32" style="position:absolute;left:0;text-align:left;margin-left:85.75pt;margin-top:114.15pt;width:256.1pt;height:0;z-index:251673600" o:connectortype="straight"/>
        </w:pict>
      </w:r>
      <w:r w:rsidR="00060B6E">
        <w:rPr>
          <w:b/>
          <w:noProof/>
        </w:rPr>
        <w:pict>
          <v:shape id="_x0000_s1042" type="#_x0000_t32" style="position:absolute;left:0;text-align:left;margin-left:536.55pt;margin-top:32.8pt;width:3.15pt;height:23.15pt;z-index:251672576" o:connectortype="straight">
            <v:stroke endarrow="block"/>
          </v:shape>
        </w:pict>
      </w:r>
      <w:r w:rsidR="00060B6E">
        <w:rPr>
          <w:b/>
          <w:noProof/>
        </w:rPr>
        <w:pict>
          <v:shape id="_x0000_s1041" type="#_x0000_t32" style="position:absolute;left:0;text-align:left;margin-left:368.15pt;margin-top:33.4pt;width:0;height:22.55pt;z-index:251671552" o:connectortype="straight">
            <v:stroke endarrow="block"/>
          </v:shape>
        </w:pict>
      </w:r>
      <w:r w:rsidR="00060B6E">
        <w:rPr>
          <w:b/>
          <w:noProof/>
        </w:rPr>
        <w:pict>
          <v:shape id="_x0000_s1040" type="#_x0000_t32" style="position:absolute;left:0;text-align:left;margin-left:198.45pt;margin-top:33.4pt;width:0;height:22.55pt;z-index:251670528" o:connectortype="straight">
            <v:stroke endarrow="block"/>
          </v:shape>
        </w:pict>
      </w:r>
      <w:r w:rsidR="00060B6E">
        <w:rPr>
          <w:b/>
          <w:noProof/>
        </w:rPr>
        <w:pict>
          <v:shape id="_x0000_s1039" type="#_x0000_t32" style="position:absolute;left:0;text-align:left;margin-left:378.8pt;margin-top:23.4pt;width:0;height:9.4pt;z-index:251669504" o:connectortype="straight">
            <v:stroke endarrow="block"/>
          </v:shape>
        </w:pict>
      </w:r>
      <w:r w:rsidR="00060B6E">
        <w:rPr>
          <w:b/>
          <w:noProof/>
        </w:rPr>
        <w:pict>
          <v:shape id="_x0000_s1038" type="#_x0000_t32" style="position:absolute;left:0;text-align:left;margin-left:198.45pt;margin-top:32.8pt;width:338.1pt;height:.6pt;flip:y;z-index:251668480" o:connectortype="straight"/>
        </w:pict>
      </w:r>
      <w:r w:rsidR="00060B6E">
        <w:rPr>
          <w:b/>
          <w:noProof/>
        </w:rPr>
        <w:pict>
          <v:roundrect id="_x0000_s1037" style="position:absolute;left:0;text-align:left;margin-left:314.3pt;margin-top:234.4pt;width:82.65pt;height:39.4pt;z-index:251667456" arcsize="10923f">
            <v:textbox>
              <w:txbxContent>
                <w:p w:rsidR="00483327" w:rsidRDefault="00483327" w:rsidP="00483327">
                  <w:r>
                    <w:t>REGISTRAR</w:t>
                  </w:r>
                </w:p>
                <w:p w:rsidR="00483327" w:rsidRDefault="00483327"/>
              </w:txbxContent>
            </v:textbox>
          </v:roundrect>
        </w:pict>
      </w:r>
      <w:r w:rsidR="00060B6E">
        <w:rPr>
          <w:b/>
          <w:noProof/>
        </w:rPr>
        <w:pict>
          <v:roundrect id="_x0000_s1036" style="position:absolute;left:0;text-align:left;margin-left:149pt;margin-top:231.25pt;width:93.9pt;height:35.05pt;z-index:251666432" arcsize="10923f">
            <v:textbox>
              <w:txbxContent>
                <w:p w:rsidR="00483327" w:rsidRDefault="00483327" w:rsidP="00483327">
                  <w:r>
                    <w:t>REGISTRAR</w:t>
                  </w:r>
                </w:p>
                <w:p w:rsidR="00483327" w:rsidRDefault="00483327"/>
              </w:txbxContent>
            </v:textbox>
          </v:roundrect>
        </w:pict>
      </w:r>
      <w:r w:rsidR="00060B6E">
        <w:rPr>
          <w:b/>
          <w:noProof/>
        </w:rPr>
        <w:pict>
          <v:roundrect id="_x0000_s1035" style="position:absolute;left:0;text-align:left;margin-left:-30.65pt;margin-top:231.25pt;width:100.15pt;height:35.05pt;z-index:251665408" arcsize="10923f">
            <v:textbox>
              <w:txbxContent>
                <w:p w:rsidR="00483327" w:rsidRDefault="00483327">
                  <w:r>
                    <w:t>REGISTRAR</w:t>
                  </w:r>
                </w:p>
              </w:txbxContent>
            </v:textbox>
          </v:roundrect>
        </w:pict>
      </w:r>
      <w:r w:rsidR="00060B6E">
        <w:rPr>
          <w:b/>
          <w:noProof/>
        </w:rPr>
        <w:pict>
          <v:roundrect id="_x0000_s1028" style="position:absolute;left:0;text-align:left;margin-left:2in;margin-top:55.95pt;width:130.85pt;height:36.95pt;z-index:251660288" arcsize="10923f">
            <v:textbox>
              <w:txbxContent>
                <w:p w:rsidR="00483327" w:rsidRDefault="00483327">
                  <w:r>
                    <w:t>CHIEF REGISTRAR</w:t>
                  </w:r>
                </w:p>
              </w:txbxContent>
            </v:textbox>
          </v:roundrect>
        </w:pict>
      </w:r>
      <w:r w:rsidR="00060B6E">
        <w:rPr>
          <w:b/>
          <w:noProof/>
        </w:rPr>
        <w:pict>
          <v:roundrect id="_x0000_s1029" style="position:absolute;left:0;text-align:left;margin-left:500.25pt;margin-top:55.95pt;width:103.3pt;height:41.3pt;z-index:251661312" arcsize="10923f">
            <v:textbox>
              <w:txbxContent>
                <w:p w:rsidR="00483327" w:rsidRDefault="00483327" w:rsidP="00483327">
                  <w:r>
                    <w:t>CHIEF REGISTRAR</w:t>
                  </w:r>
                </w:p>
                <w:p w:rsidR="00483327" w:rsidRDefault="00483327"/>
              </w:txbxContent>
            </v:textbox>
          </v:roundrect>
        </w:pict>
      </w:r>
      <w:r w:rsidR="00060B6E">
        <w:rPr>
          <w:b/>
          <w:noProof/>
        </w:rPr>
        <w:pict>
          <v:roundrect id="_x0000_s1027" style="position:absolute;left:0;text-align:left;margin-left:308.05pt;margin-top:55.95pt;width:113.95pt;height:36.95pt;z-index:251659264" arcsize="10923f">
            <v:textbox>
              <w:txbxContent>
                <w:p w:rsidR="002B38E6" w:rsidRDefault="002B38E6">
                  <w:r>
                    <w:t>CHIEF REGISTRAR</w:t>
                  </w:r>
                </w:p>
              </w:txbxContent>
            </v:textbox>
          </v:roundrect>
        </w:pict>
      </w:r>
      <w:r w:rsidR="00060B6E">
        <w:rPr>
          <w:b/>
          <w:noProof/>
        </w:rPr>
        <w:pict>
          <v:roundrect id="_x0000_s1026" style="position:absolute;left:0;text-align:left;margin-left:314.3pt;margin-top:4.6pt;width:142.1pt;height:18.8pt;z-index:251658240" arcsize="10923f">
            <v:textbox>
              <w:txbxContent>
                <w:p w:rsidR="002B38E6" w:rsidRDefault="002B38E6">
                  <w:r>
                    <w:t>REGISTRAR  GENERAL</w:t>
                  </w:r>
                </w:p>
              </w:txbxContent>
            </v:textbox>
          </v:roundrect>
        </w:pict>
      </w:r>
    </w:p>
    <w:sectPr w:rsidR="002B38E6" w:rsidRPr="002B38E6" w:rsidSect="00230A3C">
      <w:head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B0" w:rsidRDefault="00C56FB0" w:rsidP="002B38E6">
      <w:pPr>
        <w:spacing w:after="0" w:line="240" w:lineRule="auto"/>
      </w:pPr>
      <w:r>
        <w:separator/>
      </w:r>
    </w:p>
  </w:endnote>
  <w:endnote w:type="continuationSeparator" w:id="1">
    <w:p w:rsidR="00C56FB0" w:rsidRDefault="00C56FB0" w:rsidP="002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B0" w:rsidRDefault="00C56FB0" w:rsidP="002B38E6">
      <w:pPr>
        <w:spacing w:after="0" w:line="240" w:lineRule="auto"/>
      </w:pPr>
      <w:r>
        <w:separator/>
      </w:r>
    </w:p>
  </w:footnote>
  <w:footnote w:type="continuationSeparator" w:id="1">
    <w:p w:rsidR="00C56FB0" w:rsidRDefault="00C56FB0" w:rsidP="002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E6" w:rsidRDefault="002B38E6">
    <w:pPr>
      <w:pStyle w:val="Header"/>
    </w:pPr>
  </w:p>
  <w:p w:rsidR="002B38E6" w:rsidRDefault="002B3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E6"/>
    <w:rsid w:val="00060B6E"/>
    <w:rsid w:val="000636BE"/>
    <w:rsid w:val="00230A3C"/>
    <w:rsid w:val="002B38E6"/>
    <w:rsid w:val="00327626"/>
    <w:rsid w:val="00483327"/>
    <w:rsid w:val="009557C2"/>
    <w:rsid w:val="00C56FB0"/>
    <w:rsid w:val="00C869CA"/>
    <w:rsid w:val="00E153D7"/>
    <w:rsid w:val="00FB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3"/>
        <o:r id="V:Rule18" type="connector" idref="#_x0000_s1052"/>
        <o:r id="V:Rule19" type="connector" idref="#_x0000_s1038"/>
        <o:r id="V:Rule20" type="connector" idref="#_x0000_s1054"/>
        <o:r id="V:Rule21" type="connector" idref="#_x0000_s1046"/>
        <o:r id="V:Rule22" type="connector" idref="#_x0000_s1040"/>
        <o:r id="V:Rule23" type="connector" idref="#_x0000_s1051"/>
        <o:r id="V:Rule24" type="connector" idref="#_x0000_s1039"/>
        <o:r id="V:Rule25" type="connector" idref="#_x0000_s1042"/>
        <o:r id="V:Rule26" type="connector" idref="#_x0000_s1047"/>
        <o:r id="V:Rule27" type="connector" idref="#_x0000_s1048"/>
        <o:r id="V:Rule28" type="connector" idref="#_x0000_s1043"/>
        <o:r id="V:Rule29" type="connector" idref="#_x0000_s1041"/>
        <o:r id="V:Rule30" type="connector" idref="#_x0000_s1045"/>
        <o:r id="V:Rule31" type="connector" idref="#_x0000_s1044"/>
        <o:r id="V:Rule32" type="connector" idref="#_x0000_s1049"/>
        <o:r id="V:Rule34" type="connector" idref="#_x0000_s1057"/>
        <o:r id="V:Rule36" type="connector" idref="#_x0000_s1058"/>
        <o:r id="V:Rule3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E6"/>
  </w:style>
  <w:style w:type="paragraph" w:styleId="Footer">
    <w:name w:val="footer"/>
    <w:basedOn w:val="Normal"/>
    <w:link w:val="FooterChar"/>
    <w:uiPriority w:val="99"/>
    <w:semiHidden/>
    <w:unhideWhenUsed/>
    <w:rsid w:val="002B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8E6"/>
  </w:style>
  <w:style w:type="character" w:styleId="Hyperlink">
    <w:name w:val="Hyperlink"/>
    <w:basedOn w:val="DefaultParagraphFont"/>
    <w:uiPriority w:val="99"/>
    <w:unhideWhenUsed/>
    <w:rsid w:val="00C86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Abolade</dc:creator>
  <cp:lastModifiedBy>Abolade</cp:lastModifiedBy>
  <cp:revision>4</cp:revision>
  <dcterms:created xsi:type="dcterms:W3CDTF">2014-12-04T18:09:00Z</dcterms:created>
  <dcterms:modified xsi:type="dcterms:W3CDTF">2014-12-05T06:21:00Z</dcterms:modified>
</cp:coreProperties>
</file>