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82F" w:rsidRPr="001B1AB4" w:rsidRDefault="001B1AB4" w:rsidP="001B1AB4">
      <w:pPr>
        <w:autoSpaceDE w:val="0"/>
        <w:autoSpaceDN w:val="0"/>
        <w:adjustRightInd w:val="0"/>
        <w:spacing w:after="0" w:line="240" w:lineRule="auto"/>
        <w:jc w:val="center"/>
        <w:rPr>
          <w:rFonts w:asciiTheme="majorBidi" w:hAnsiTheme="majorBidi" w:cstheme="majorBidi"/>
          <w:b/>
          <w:bCs/>
          <w:color w:val="000000"/>
          <w:sz w:val="28"/>
          <w:szCs w:val="28"/>
        </w:rPr>
      </w:pPr>
      <w:r w:rsidRPr="001B1AB4">
        <w:rPr>
          <w:rFonts w:asciiTheme="majorBidi" w:hAnsiTheme="majorBidi" w:cstheme="majorBidi"/>
          <w:b/>
          <w:bCs/>
          <w:color w:val="000000"/>
          <w:sz w:val="28"/>
          <w:szCs w:val="28"/>
        </w:rPr>
        <w:t>Topics and themes to be investigated for vital statistics purposes through the civil registration system</w:t>
      </w:r>
    </w:p>
    <w:tbl>
      <w:tblPr>
        <w:tblStyle w:val="TableGrid"/>
        <w:tblW w:w="0" w:type="auto"/>
        <w:tblLook w:val="04A0" w:firstRow="1" w:lastRow="0" w:firstColumn="1" w:lastColumn="0" w:noHBand="0" w:noVBand="1"/>
      </w:tblPr>
      <w:tblGrid>
        <w:gridCol w:w="576"/>
        <w:gridCol w:w="4461"/>
        <w:gridCol w:w="741"/>
        <w:gridCol w:w="1899"/>
        <w:gridCol w:w="1899"/>
      </w:tblGrid>
      <w:tr w:rsidR="001B1AB4" w:rsidTr="00AB43DD">
        <w:tc>
          <w:tcPr>
            <w:tcW w:w="576" w:type="dxa"/>
          </w:tcPr>
          <w:p w:rsidR="001B1AB4" w:rsidRDefault="001B1AB4" w:rsidP="00F8582F">
            <w:pPr>
              <w:autoSpaceDE w:val="0"/>
              <w:autoSpaceDN w:val="0"/>
              <w:adjustRightInd w:val="0"/>
              <w:rPr>
                <w:rFonts w:asciiTheme="majorBidi" w:hAnsiTheme="majorBidi" w:cstheme="majorBidi"/>
                <w:b/>
                <w:bCs/>
                <w:i/>
                <w:iCs/>
                <w:color w:val="000000"/>
                <w:sz w:val="24"/>
                <w:szCs w:val="24"/>
              </w:rPr>
            </w:pPr>
          </w:p>
        </w:tc>
        <w:tc>
          <w:tcPr>
            <w:tcW w:w="5202" w:type="dxa"/>
            <w:gridSpan w:val="2"/>
          </w:tcPr>
          <w:p w:rsidR="001B1AB4" w:rsidRPr="00F11F7E" w:rsidRDefault="001B1AB4" w:rsidP="00F8582F">
            <w:pPr>
              <w:autoSpaceDE w:val="0"/>
              <w:autoSpaceDN w:val="0"/>
              <w:adjustRightInd w:val="0"/>
              <w:rPr>
                <w:rFonts w:asciiTheme="majorBidi" w:hAnsiTheme="majorBidi" w:cstheme="majorBidi"/>
                <w:b/>
                <w:bCs/>
                <w:i/>
                <w:iCs/>
                <w:color w:val="000000"/>
                <w:sz w:val="28"/>
                <w:szCs w:val="28"/>
              </w:rPr>
            </w:pPr>
            <w:r w:rsidRPr="00F11F7E">
              <w:rPr>
                <w:rFonts w:asciiTheme="majorBidi" w:hAnsiTheme="majorBidi" w:cstheme="majorBidi"/>
                <w:b/>
                <w:bCs/>
                <w:i/>
                <w:iCs/>
                <w:color w:val="000000"/>
                <w:sz w:val="28"/>
                <w:szCs w:val="28"/>
              </w:rPr>
              <w:t>LIVE BIRTH</w:t>
            </w:r>
          </w:p>
        </w:tc>
        <w:tc>
          <w:tcPr>
            <w:tcW w:w="3798" w:type="dxa"/>
            <w:gridSpan w:val="2"/>
          </w:tcPr>
          <w:p w:rsidR="001B1AB4" w:rsidRPr="00F11F7E" w:rsidRDefault="001B1AB4" w:rsidP="001B1AB4">
            <w:pPr>
              <w:autoSpaceDE w:val="0"/>
              <w:autoSpaceDN w:val="0"/>
              <w:adjustRightInd w:val="0"/>
              <w:jc w:val="center"/>
              <w:rPr>
                <w:rFonts w:asciiTheme="majorBidi" w:hAnsiTheme="majorBidi" w:cstheme="majorBidi"/>
                <w:b/>
                <w:bCs/>
                <w:i/>
                <w:iCs/>
                <w:color w:val="000000"/>
                <w:sz w:val="28"/>
                <w:szCs w:val="28"/>
              </w:rPr>
            </w:pPr>
            <w:r>
              <w:rPr>
                <w:rFonts w:asciiTheme="majorBidi" w:hAnsiTheme="majorBidi" w:cstheme="majorBidi"/>
                <w:b/>
                <w:bCs/>
                <w:i/>
                <w:iCs/>
                <w:color w:val="000000"/>
                <w:sz w:val="28"/>
                <w:szCs w:val="28"/>
              </w:rPr>
              <w:t>Pakistan</w:t>
            </w:r>
          </w:p>
        </w:tc>
      </w:tr>
      <w:tr w:rsidR="001B1AB4" w:rsidTr="00A635E9">
        <w:tc>
          <w:tcPr>
            <w:tcW w:w="576" w:type="dxa"/>
          </w:tcPr>
          <w:p w:rsidR="001B1AB4" w:rsidRPr="00F8582F" w:rsidRDefault="001B1AB4" w:rsidP="00F8582F">
            <w:pPr>
              <w:autoSpaceDE w:val="0"/>
              <w:autoSpaceDN w:val="0"/>
              <w:adjustRightInd w:val="0"/>
              <w:rPr>
                <w:rFonts w:asciiTheme="majorBidi" w:hAnsiTheme="majorBidi" w:cstheme="majorBidi"/>
                <w:b/>
                <w:bCs/>
                <w:color w:val="000000"/>
                <w:sz w:val="24"/>
                <w:szCs w:val="24"/>
              </w:rPr>
            </w:pPr>
            <w:r w:rsidRPr="00F8582F">
              <w:rPr>
                <w:rFonts w:asciiTheme="majorBidi" w:hAnsiTheme="majorBidi" w:cstheme="majorBidi"/>
                <w:b/>
                <w:bCs/>
                <w:color w:val="000000"/>
                <w:sz w:val="24"/>
                <w:szCs w:val="24"/>
              </w:rPr>
              <w:t>(i)</w:t>
            </w:r>
          </w:p>
        </w:tc>
        <w:tc>
          <w:tcPr>
            <w:tcW w:w="4461" w:type="dxa"/>
          </w:tcPr>
          <w:p w:rsidR="001B1AB4" w:rsidRPr="00725966" w:rsidRDefault="001B1AB4" w:rsidP="00725966">
            <w:pPr>
              <w:autoSpaceDE w:val="0"/>
              <w:autoSpaceDN w:val="0"/>
              <w:adjustRightInd w:val="0"/>
              <w:rPr>
                <w:rFonts w:asciiTheme="majorBidi" w:hAnsiTheme="majorBidi" w:cstheme="majorBidi"/>
                <w:b/>
                <w:bCs/>
                <w:color w:val="000000"/>
                <w:sz w:val="24"/>
                <w:szCs w:val="24"/>
              </w:rPr>
            </w:pPr>
            <w:r>
              <w:rPr>
                <w:rFonts w:asciiTheme="majorBidi" w:hAnsiTheme="majorBidi" w:cstheme="majorBidi"/>
                <w:b/>
                <w:bCs/>
                <w:color w:val="000000"/>
                <w:sz w:val="24"/>
                <w:szCs w:val="24"/>
              </w:rPr>
              <w:t>Characteristic of the event</w:t>
            </w:r>
          </w:p>
        </w:tc>
        <w:tc>
          <w:tcPr>
            <w:tcW w:w="741" w:type="dxa"/>
          </w:tcPr>
          <w:p w:rsidR="001B1AB4" w:rsidRDefault="001B1AB4" w:rsidP="00F8582F">
            <w:pPr>
              <w:autoSpaceDE w:val="0"/>
              <w:autoSpaceDN w:val="0"/>
              <w:adjustRightInd w:val="0"/>
              <w:rPr>
                <w:rFonts w:asciiTheme="majorBidi" w:hAnsiTheme="majorBidi" w:cstheme="majorBidi"/>
                <w:color w:val="000000"/>
                <w:sz w:val="24"/>
                <w:szCs w:val="24"/>
              </w:rPr>
            </w:pPr>
          </w:p>
        </w:tc>
        <w:tc>
          <w:tcPr>
            <w:tcW w:w="1899" w:type="dxa"/>
          </w:tcPr>
          <w:p w:rsidR="001B1AB4" w:rsidRDefault="001B1AB4"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 xml:space="preserve">Present </w:t>
            </w:r>
          </w:p>
        </w:tc>
        <w:tc>
          <w:tcPr>
            <w:tcW w:w="1899" w:type="dxa"/>
          </w:tcPr>
          <w:p w:rsidR="001B1AB4" w:rsidRDefault="001B1AB4"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 xml:space="preserve">Remarks </w:t>
            </w:r>
          </w:p>
        </w:tc>
      </w:tr>
      <w:tr w:rsidR="00F90E84" w:rsidTr="00BB0576">
        <w:tc>
          <w:tcPr>
            <w:tcW w:w="576" w:type="dxa"/>
          </w:tcPr>
          <w:p w:rsidR="00F90E84" w:rsidRDefault="00F90E84" w:rsidP="00F8582F">
            <w:pPr>
              <w:autoSpaceDE w:val="0"/>
              <w:autoSpaceDN w:val="0"/>
              <w:adjustRightInd w:val="0"/>
              <w:rPr>
                <w:rFonts w:asciiTheme="majorBidi" w:hAnsiTheme="majorBidi" w:cstheme="majorBidi"/>
                <w:color w:val="000000"/>
                <w:sz w:val="24"/>
                <w:szCs w:val="24"/>
              </w:rPr>
            </w:pPr>
          </w:p>
        </w:tc>
        <w:tc>
          <w:tcPr>
            <w:tcW w:w="4461" w:type="dxa"/>
          </w:tcPr>
          <w:p w:rsidR="00F90E84" w:rsidRDefault="00F90E84"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b/>
                <w:bCs/>
                <w:color w:val="000000"/>
                <w:sz w:val="24"/>
                <w:szCs w:val="24"/>
              </w:rPr>
              <w:t xml:space="preserve">Date of occurrence </w:t>
            </w:r>
          </w:p>
        </w:tc>
        <w:tc>
          <w:tcPr>
            <w:tcW w:w="741" w:type="dxa"/>
          </w:tcPr>
          <w:p w:rsidR="00F90E84" w:rsidRPr="00725966" w:rsidRDefault="00F90E84" w:rsidP="00725966">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F90E84" w:rsidRDefault="00107529" w:rsidP="00107529">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1899" w:type="dxa"/>
          </w:tcPr>
          <w:p w:rsidR="00F90E84" w:rsidRDefault="00F90E84" w:rsidP="00107529">
            <w:pPr>
              <w:autoSpaceDE w:val="0"/>
              <w:autoSpaceDN w:val="0"/>
              <w:adjustRightInd w:val="0"/>
              <w:rPr>
                <w:rFonts w:asciiTheme="majorBidi" w:hAnsiTheme="majorBidi" w:cstheme="majorBidi"/>
                <w:color w:val="000000"/>
                <w:sz w:val="24"/>
                <w:szCs w:val="24"/>
              </w:rPr>
            </w:pPr>
          </w:p>
        </w:tc>
      </w:tr>
      <w:tr w:rsidR="00F90E84" w:rsidTr="00AC505B">
        <w:tc>
          <w:tcPr>
            <w:tcW w:w="576" w:type="dxa"/>
          </w:tcPr>
          <w:p w:rsidR="00F90E84" w:rsidRDefault="00F90E84" w:rsidP="00F8582F">
            <w:pPr>
              <w:autoSpaceDE w:val="0"/>
              <w:autoSpaceDN w:val="0"/>
              <w:adjustRightInd w:val="0"/>
              <w:rPr>
                <w:rFonts w:asciiTheme="majorBidi" w:hAnsiTheme="majorBidi" w:cstheme="majorBidi"/>
                <w:color w:val="000000"/>
                <w:sz w:val="24"/>
                <w:szCs w:val="24"/>
              </w:rPr>
            </w:pPr>
          </w:p>
        </w:tc>
        <w:tc>
          <w:tcPr>
            <w:tcW w:w="4461" w:type="dxa"/>
          </w:tcPr>
          <w:p w:rsidR="00F90E84" w:rsidRDefault="00F90E84"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b/>
                <w:bCs/>
                <w:color w:val="000000"/>
                <w:sz w:val="24"/>
                <w:szCs w:val="24"/>
              </w:rPr>
              <w:t xml:space="preserve">Date of registration </w:t>
            </w:r>
          </w:p>
        </w:tc>
        <w:tc>
          <w:tcPr>
            <w:tcW w:w="741" w:type="dxa"/>
          </w:tcPr>
          <w:p w:rsidR="00F90E84" w:rsidRPr="00725966" w:rsidRDefault="00F90E84" w:rsidP="00725966">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F90E84" w:rsidRDefault="00107529" w:rsidP="00107529">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1899" w:type="dxa"/>
          </w:tcPr>
          <w:p w:rsidR="00F90E84" w:rsidRDefault="00F90E84" w:rsidP="00107529">
            <w:pPr>
              <w:autoSpaceDE w:val="0"/>
              <w:autoSpaceDN w:val="0"/>
              <w:adjustRightInd w:val="0"/>
              <w:rPr>
                <w:rFonts w:asciiTheme="majorBidi" w:hAnsiTheme="majorBidi" w:cstheme="majorBidi"/>
                <w:color w:val="000000"/>
                <w:sz w:val="24"/>
                <w:szCs w:val="24"/>
              </w:rPr>
            </w:pPr>
          </w:p>
        </w:tc>
      </w:tr>
      <w:tr w:rsidR="00F90E84" w:rsidTr="007F221D">
        <w:tc>
          <w:tcPr>
            <w:tcW w:w="576" w:type="dxa"/>
          </w:tcPr>
          <w:p w:rsidR="00F90E84" w:rsidRDefault="00F90E84" w:rsidP="00F8582F">
            <w:pPr>
              <w:autoSpaceDE w:val="0"/>
              <w:autoSpaceDN w:val="0"/>
              <w:adjustRightInd w:val="0"/>
              <w:rPr>
                <w:rFonts w:asciiTheme="majorBidi" w:hAnsiTheme="majorBidi" w:cstheme="majorBidi"/>
                <w:color w:val="000000"/>
                <w:sz w:val="24"/>
                <w:szCs w:val="24"/>
              </w:rPr>
            </w:pPr>
          </w:p>
        </w:tc>
        <w:tc>
          <w:tcPr>
            <w:tcW w:w="4461" w:type="dxa"/>
          </w:tcPr>
          <w:p w:rsidR="00F90E84" w:rsidRDefault="00F90E84"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b/>
                <w:bCs/>
                <w:color w:val="000000"/>
                <w:sz w:val="24"/>
                <w:szCs w:val="24"/>
              </w:rPr>
              <w:t xml:space="preserve">Place of occurrence </w:t>
            </w:r>
          </w:p>
        </w:tc>
        <w:tc>
          <w:tcPr>
            <w:tcW w:w="741" w:type="dxa"/>
          </w:tcPr>
          <w:p w:rsidR="00F90E84" w:rsidRPr="00725966" w:rsidRDefault="00F90E84" w:rsidP="00725966">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F90E84" w:rsidRDefault="00107529" w:rsidP="00107529">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1899" w:type="dxa"/>
          </w:tcPr>
          <w:p w:rsidR="00F90E84" w:rsidRDefault="00F90E84" w:rsidP="00107529">
            <w:pPr>
              <w:autoSpaceDE w:val="0"/>
              <w:autoSpaceDN w:val="0"/>
              <w:adjustRightInd w:val="0"/>
              <w:rPr>
                <w:rFonts w:asciiTheme="majorBidi" w:hAnsiTheme="majorBidi" w:cstheme="majorBidi"/>
                <w:color w:val="000000"/>
                <w:sz w:val="24"/>
                <w:szCs w:val="24"/>
              </w:rPr>
            </w:pPr>
          </w:p>
        </w:tc>
      </w:tr>
      <w:tr w:rsidR="00F90E84" w:rsidTr="00B2457D">
        <w:tc>
          <w:tcPr>
            <w:tcW w:w="576" w:type="dxa"/>
          </w:tcPr>
          <w:p w:rsidR="00F90E84" w:rsidRDefault="00F90E84" w:rsidP="00F8582F">
            <w:pPr>
              <w:autoSpaceDE w:val="0"/>
              <w:autoSpaceDN w:val="0"/>
              <w:adjustRightInd w:val="0"/>
              <w:rPr>
                <w:rFonts w:asciiTheme="majorBidi" w:hAnsiTheme="majorBidi" w:cstheme="majorBidi"/>
                <w:color w:val="000000"/>
                <w:sz w:val="24"/>
                <w:szCs w:val="24"/>
              </w:rPr>
            </w:pPr>
          </w:p>
        </w:tc>
        <w:tc>
          <w:tcPr>
            <w:tcW w:w="4461" w:type="dxa"/>
          </w:tcPr>
          <w:p w:rsidR="00F90E84" w:rsidRDefault="00B13365"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b/>
                <w:bCs/>
                <w:color w:val="000000"/>
                <w:sz w:val="24"/>
                <w:szCs w:val="24"/>
              </w:rPr>
              <w:t xml:space="preserve">  </w:t>
            </w:r>
            <w:r w:rsidR="00F90E84" w:rsidRPr="00F8582F">
              <w:rPr>
                <w:rFonts w:asciiTheme="majorBidi" w:hAnsiTheme="majorBidi" w:cstheme="majorBidi"/>
                <w:b/>
                <w:bCs/>
                <w:color w:val="000000"/>
                <w:sz w:val="24"/>
                <w:szCs w:val="24"/>
              </w:rPr>
              <w:t xml:space="preserve">Locality of </w:t>
            </w:r>
            <w:r w:rsidR="00F90E84">
              <w:rPr>
                <w:rFonts w:asciiTheme="majorBidi" w:hAnsiTheme="majorBidi" w:cstheme="majorBidi"/>
                <w:b/>
                <w:bCs/>
                <w:color w:val="000000"/>
                <w:sz w:val="24"/>
                <w:szCs w:val="24"/>
              </w:rPr>
              <w:t>occurrence</w:t>
            </w:r>
            <w:r w:rsidR="00F90E84">
              <w:rPr>
                <w:rFonts w:asciiTheme="majorBidi" w:eastAsia="Wingdings-Regular" w:hAnsiTheme="majorBidi" w:cstheme="majorBidi"/>
                <w:color w:val="000000"/>
                <w:sz w:val="24"/>
                <w:szCs w:val="24"/>
              </w:rPr>
              <w:t xml:space="preserve"> </w:t>
            </w:r>
          </w:p>
        </w:tc>
        <w:tc>
          <w:tcPr>
            <w:tcW w:w="741" w:type="dxa"/>
          </w:tcPr>
          <w:p w:rsidR="00F90E84" w:rsidRDefault="00F90E84"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0"/>
            </w:r>
          </w:p>
        </w:tc>
        <w:tc>
          <w:tcPr>
            <w:tcW w:w="1899" w:type="dxa"/>
          </w:tcPr>
          <w:p w:rsidR="00F90E84" w:rsidRDefault="00107529" w:rsidP="00107529">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1899" w:type="dxa"/>
          </w:tcPr>
          <w:p w:rsidR="00F90E84" w:rsidRDefault="00F90E84" w:rsidP="00107529">
            <w:pPr>
              <w:autoSpaceDE w:val="0"/>
              <w:autoSpaceDN w:val="0"/>
              <w:adjustRightInd w:val="0"/>
              <w:rPr>
                <w:rFonts w:asciiTheme="majorBidi" w:hAnsiTheme="majorBidi" w:cstheme="majorBidi"/>
                <w:color w:val="000000"/>
                <w:sz w:val="24"/>
                <w:szCs w:val="24"/>
              </w:rPr>
            </w:pPr>
          </w:p>
        </w:tc>
      </w:tr>
      <w:tr w:rsidR="00F90E84" w:rsidTr="00052A86">
        <w:tc>
          <w:tcPr>
            <w:tcW w:w="576" w:type="dxa"/>
          </w:tcPr>
          <w:p w:rsidR="00F90E84" w:rsidRDefault="00F90E84" w:rsidP="00F8582F">
            <w:pPr>
              <w:autoSpaceDE w:val="0"/>
              <w:autoSpaceDN w:val="0"/>
              <w:adjustRightInd w:val="0"/>
              <w:rPr>
                <w:rFonts w:asciiTheme="majorBidi" w:hAnsiTheme="majorBidi" w:cstheme="majorBidi"/>
                <w:color w:val="000000"/>
                <w:sz w:val="24"/>
                <w:szCs w:val="24"/>
              </w:rPr>
            </w:pPr>
          </w:p>
        </w:tc>
        <w:tc>
          <w:tcPr>
            <w:tcW w:w="4461" w:type="dxa"/>
          </w:tcPr>
          <w:p w:rsidR="00F90E84" w:rsidRDefault="00B13365"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b/>
                <w:bCs/>
                <w:color w:val="000000"/>
                <w:sz w:val="24"/>
                <w:szCs w:val="24"/>
              </w:rPr>
              <w:t xml:space="preserve">  </w:t>
            </w:r>
            <w:r w:rsidR="00F90E84">
              <w:rPr>
                <w:rFonts w:asciiTheme="majorBidi" w:hAnsiTheme="majorBidi" w:cstheme="majorBidi"/>
                <w:b/>
                <w:bCs/>
                <w:color w:val="000000"/>
                <w:sz w:val="24"/>
                <w:szCs w:val="24"/>
              </w:rPr>
              <w:t xml:space="preserve">Urban/rural occurrence </w:t>
            </w:r>
          </w:p>
        </w:tc>
        <w:tc>
          <w:tcPr>
            <w:tcW w:w="741" w:type="dxa"/>
          </w:tcPr>
          <w:p w:rsidR="00F90E84" w:rsidRDefault="00F90E84"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0"/>
            </w:r>
          </w:p>
        </w:tc>
        <w:tc>
          <w:tcPr>
            <w:tcW w:w="1899" w:type="dxa"/>
          </w:tcPr>
          <w:p w:rsidR="00F90E84" w:rsidRDefault="00107529" w:rsidP="00107529">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1899" w:type="dxa"/>
          </w:tcPr>
          <w:p w:rsidR="00F90E84" w:rsidRDefault="00F90E84" w:rsidP="00107529">
            <w:pPr>
              <w:autoSpaceDE w:val="0"/>
              <w:autoSpaceDN w:val="0"/>
              <w:adjustRightInd w:val="0"/>
              <w:rPr>
                <w:rFonts w:asciiTheme="majorBidi" w:hAnsiTheme="majorBidi" w:cstheme="majorBidi"/>
                <w:color w:val="000000"/>
                <w:sz w:val="24"/>
                <w:szCs w:val="24"/>
              </w:rPr>
            </w:pPr>
          </w:p>
        </w:tc>
      </w:tr>
      <w:tr w:rsidR="00F90E84" w:rsidTr="00D23F3A">
        <w:tc>
          <w:tcPr>
            <w:tcW w:w="576" w:type="dxa"/>
          </w:tcPr>
          <w:p w:rsidR="00F90E84" w:rsidRDefault="00F90E84" w:rsidP="00F8582F">
            <w:pPr>
              <w:autoSpaceDE w:val="0"/>
              <w:autoSpaceDN w:val="0"/>
              <w:adjustRightInd w:val="0"/>
              <w:rPr>
                <w:rFonts w:asciiTheme="majorBidi" w:hAnsiTheme="majorBidi" w:cstheme="majorBidi"/>
                <w:color w:val="000000"/>
                <w:sz w:val="24"/>
                <w:szCs w:val="24"/>
              </w:rPr>
            </w:pPr>
          </w:p>
        </w:tc>
        <w:tc>
          <w:tcPr>
            <w:tcW w:w="4461" w:type="dxa"/>
          </w:tcPr>
          <w:p w:rsidR="00F90E84" w:rsidRPr="00F8582F" w:rsidRDefault="00F90E84" w:rsidP="00F8582F">
            <w:pPr>
              <w:autoSpaceDE w:val="0"/>
              <w:autoSpaceDN w:val="0"/>
              <w:adjustRightInd w:val="0"/>
              <w:rPr>
                <w:rFonts w:asciiTheme="majorBidi" w:hAnsiTheme="majorBidi" w:cstheme="majorBidi"/>
                <w:b/>
                <w:bCs/>
                <w:color w:val="000000"/>
                <w:sz w:val="24"/>
                <w:szCs w:val="24"/>
              </w:rPr>
            </w:pPr>
            <w:r>
              <w:rPr>
                <w:rFonts w:asciiTheme="majorBidi" w:hAnsiTheme="majorBidi" w:cstheme="majorBidi"/>
                <w:b/>
                <w:bCs/>
                <w:color w:val="000000"/>
                <w:sz w:val="24"/>
                <w:szCs w:val="24"/>
              </w:rPr>
              <w:t>Place of registration</w:t>
            </w:r>
          </w:p>
        </w:tc>
        <w:tc>
          <w:tcPr>
            <w:tcW w:w="741" w:type="dxa"/>
          </w:tcPr>
          <w:p w:rsidR="00F90E84" w:rsidRDefault="00F90E84"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F90E84" w:rsidRDefault="00F90E84" w:rsidP="00107529">
            <w:pPr>
              <w:autoSpaceDE w:val="0"/>
              <w:autoSpaceDN w:val="0"/>
              <w:adjustRightInd w:val="0"/>
              <w:jc w:val="center"/>
              <w:rPr>
                <w:rFonts w:asciiTheme="majorBidi" w:hAnsiTheme="majorBidi" w:cstheme="majorBidi"/>
                <w:color w:val="000000"/>
                <w:sz w:val="24"/>
                <w:szCs w:val="24"/>
              </w:rPr>
            </w:pPr>
          </w:p>
        </w:tc>
        <w:tc>
          <w:tcPr>
            <w:tcW w:w="1899" w:type="dxa"/>
          </w:tcPr>
          <w:p w:rsidR="00F90E84" w:rsidRDefault="00F90E84" w:rsidP="00107529">
            <w:pPr>
              <w:autoSpaceDE w:val="0"/>
              <w:autoSpaceDN w:val="0"/>
              <w:adjustRightInd w:val="0"/>
              <w:rPr>
                <w:rFonts w:asciiTheme="majorBidi" w:hAnsiTheme="majorBidi" w:cstheme="majorBidi"/>
                <w:color w:val="000000"/>
                <w:sz w:val="24"/>
                <w:szCs w:val="24"/>
              </w:rPr>
            </w:pPr>
          </w:p>
        </w:tc>
      </w:tr>
      <w:tr w:rsidR="00F90E84" w:rsidTr="00297C05">
        <w:tc>
          <w:tcPr>
            <w:tcW w:w="576" w:type="dxa"/>
          </w:tcPr>
          <w:p w:rsidR="00F90E84" w:rsidRDefault="00F90E84" w:rsidP="00F8582F">
            <w:pPr>
              <w:autoSpaceDE w:val="0"/>
              <w:autoSpaceDN w:val="0"/>
              <w:adjustRightInd w:val="0"/>
              <w:rPr>
                <w:rFonts w:asciiTheme="majorBidi" w:hAnsiTheme="majorBidi" w:cstheme="majorBidi"/>
                <w:color w:val="000000"/>
                <w:sz w:val="24"/>
                <w:szCs w:val="24"/>
              </w:rPr>
            </w:pPr>
          </w:p>
        </w:tc>
        <w:tc>
          <w:tcPr>
            <w:tcW w:w="4461" w:type="dxa"/>
          </w:tcPr>
          <w:p w:rsidR="00F90E84" w:rsidRPr="00F8582F" w:rsidRDefault="00F90E84" w:rsidP="00F8582F">
            <w:pPr>
              <w:autoSpaceDE w:val="0"/>
              <w:autoSpaceDN w:val="0"/>
              <w:adjustRightInd w:val="0"/>
              <w:rPr>
                <w:rFonts w:asciiTheme="majorBidi" w:hAnsiTheme="majorBidi" w:cstheme="majorBidi"/>
                <w:b/>
                <w:bCs/>
                <w:color w:val="000000"/>
                <w:sz w:val="24"/>
                <w:szCs w:val="24"/>
              </w:rPr>
            </w:pPr>
            <w:r w:rsidRPr="00F8582F">
              <w:rPr>
                <w:rFonts w:asciiTheme="majorBidi" w:hAnsiTheme="majorBidi" w:cstheme="majorBidi"/>
                <w:b/>
                <w:bCs/>
                <w:color w:val="000000"/>
                <w:sz w:val="24"/>
                <w:szCs w:val="24"/>
              </w:rPr>
              <w:t>Type of birth (i.e., single, twin, triplet, quadruplet or higher-multiple</w:t>
            </w:r>
          </w:p>
          <w:p w:rsidR="00F90E84" w:rsidRPr="00F8582F" w:rsidRDefault="00F90E84" w:rsidP="00F8582F">
            <w:pPr>
              <w:autoSpaceDE w:val="0"/>
              <w:autoSpaceDN w:val="0"/>
              <w:adjustRightInd w:val="0"/>
              <w:rPr>
                <w:rFonts w:asciiTheme="majorBidi" w:eastAsia="Wingdings-Regular" w:hAnsiTheme="majorBidi" w:cstheme="majorBidi"/>
                <w:color w:val="FFFFFF"/>
                <w:sz w:val="24"/>
                <w:szCs w:val="24"/>
              </w:rPr>
            </w:pPr>
            <w:r>
              <w:rPr>
                <w:rFonts w:asciiTheme="majorBidi" w:hAnsiTheme="majorBidi" w:cstheme="majorBidi"/>
                <w:b/>
                <w:bCs/>
                <w:color w:val="000000"/>
                <w:sz w:val="24"/>
                <w:szCs w:val="24"/>
              </w:rPr>
              <w:t xml:space="preserve">delivery) </w:t>
            </w:r>
          </w:p>
        </w:tc>
        <w:tc>
          <w:tcPr>
            <w:tcW w:w="741" w:type="dxa"/>
          </w:tcPr>
          <w:p w:rsidR="00F90E84" w:rsidRDefault="00F90E84"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F90E84" w:rsidRDefault="00107529" w:rsidP="00107529">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1899" w:type="dxa"/>
          </w:tcPr>
          <w:p w:rsidR="00F90E84" w:rsidRDefault="00107529" w:rsidP="00107529">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Twins only</w:t>
            </w:r>
          </w:p>
        </w:tc>
      </w:tr>
      <w:tr w:rsidR="00F90E84" w:rsidTr="00DB0A41">
        <w:tc>
          <w:tcPr>
            <w:tcW w:w="576" w:type="dxa"/>
          </w:tcPr>
          <w:p w:rsidR="00F90E84" w:rsidRDefault="00F90E84" w:rsidP="00F8582F">
            <w:pPr>
              <w:autoSpaceDE w:val="0"/>
              <w:autoSpaceDN w:val="0"/>
              <w:adjustRightInd w:val="0"/>
              <w:rPr>
                <w:rFonts w:asciiTheme="majorBidi" w:hAnsiTheme="majorBidi" w:cstheme="majorBidi"/>
                <w:color w:val="000000"/>
                <w:sz w:val="24"/>
                <w:szCs w:val="24"/>
              </w:rPr>
            </w:pPr>
          </w:p>
        </w:tc>
        <w:tc>
          <w:tcPr>
            <w:tcW w:w="4461" w:type="dxa"/>
          </w:tcPr>
          <w:p w:rsidR="00F90E84" w:rsidRPr="00F8582F" w:rsidRDefault="00F90E84" w:rsidP="00F8582F">
            <w:pPr>
              <w:autoSpaceDE w:val="0"/>
              <w:autoSpaceDN w:val="0"/>
              <w:adjustRightInd w:val="0"/>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Attendant at birth </w:t>
            </w:r>
          </w:p>
        </w:tc>
        <w:tc>
          <w:tcPr>
            <w:tcW w:w="741" w:type="dxa"/>
          </w:tcPr>
          <w:p w:rsidR="00F90E84" w:rsidRDefault="00F90E84"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F90E84" w:rsidRDefault="00107529" w:rsidP="00107529">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1899" w:type="dxa"/>
          </w:tcPr>
          <w:p w:rsidR="00F90E84" w:rsidRDefault="00F90E84" w:rsidP="00107529">
            <w:pPr>
              <w:autoSpaceDE w:val="0"/>
              <w:autoSpaceDN w:val="0"/>
              <w:adjustRightInd w:val="0"/>
              <w:rPr>
                <w:rFonts w:asciiTheme="majorBidi" w:hAnsiTheme="majorBidi" w:cstheme="majorBidi"/>
                <w:color w:val="000000"/>
                <w:sz w:val="24"/>
                <w:szCs w:val="24"/>
              </w:rPr>
            </w:pPr>
          </w:p>
        </w:tc>
      </w:tr>
      <w:tr w:rsidR="00F90E84" w:rsidTr="00077CC0">
        <w:tc>
          <w:tcPr>
            <w:tcW w:w="576" w:type="dxa"/>
          </w:tcPr>
          <w:p w:rsidR="00F90E84" w:rsidRDefault="00F90E84" w:rsidP="00F8582F">
            <w:pPr>
              <w:autoSpaceDE w:val="0"/>
              <w:autoSpaceDN w:val="0"/>
              <w:adjustRightInd w:val="0"/>
              <w:rPr>
                <w:rFonts w:asciiTheme="majorBidi" w:hAnsiTheme="majorBidi" w:cstheme="majorBidi"/>
                <w:color w:val="000000"/>
                <w:sz w:val="24"/>
                <w:szCs w:val="24"/>
              </w:rPr>
            </w:pPr>
          </w:p>
        </w:tc>
        <w:tc>
          <w:tcPr>
            <w:tcW w:w="4461" w:type="dxa"/>
          </w:tcPr>
          <w:p w:rsidR="00F90E84" w:rsidRPr="00F8582F" w:rsidRDefault="00F90E84" w:rsidP="00F8582F">
            <w:pPr>
              <w:autoSpaceDE w:val="0"/>
              <w:autoSpaceDN w:val="0"/>
              <w:adjustRightInd w:val="0"/>
              <w:rPr>
                <w:rFonts w:asciiTheme="majorBidi" w:hAnsiTheme="majorBidi" w:cstheme="majorBidi"/>
                <w:b/>
                <w:bCs/>
                <w:color w:val="000000"/>
                <w:sz w:val="24"/>
                <w:szCs w:val="24"/>
              </w:rPr>
            </w:pPr>
            <w:r w:rsidRPr="00F8582F">
              <w:rPr>
                <w:rFonts w:asciiTheme="majorBidi" w:hAnsiTheme="majorBidi" w:cstheme="majorBidi"/>
                <w:color w:val="000000"/>
                <w:sz w:val="24"/>
                <w:szCs w:val="24"/>
              </w:rPr>
              <w:t xml:space="preserve">Type of place of occurrence (hospital, home, etc.) </w:t>
            </w:r>
          </w:p>
        </w:tc>
        <w:tc>
          <w:tcPr>
            <w:tcW w:w="741" w:type="dxa"/>
          </w:tcPr>
          <w:p w:rsidR="00F90E84" w:rsidRDefault="00F90E84"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F90E84" w:rsidRDefault="00107529" w:rsidP="00107529">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1899" w:type="dxa"/>
          </w:tcPr>
          <w:p w:rsidR="00F90E84" w:rsidRDefault="00F90E84" w:rsidP="00107529">
            <w:pPr>
              <w:autoSpaceDE w:val="0"/>
              <w:autoSpaceDN w:val="0"/>
              <w:adjustRightInd w:val="0"/>
              <w:rPr>
                <w:rFonts w:asciiTheme="majorBidi" w:hAnsiTheme="majorBidi" w:cstheme="majorBidi"/>
                <w:color w:val="000000"/>
                <w:sz w:val="24"/>
                <w:szCs w:val="24"/>
              </w:rPr>
            </w:pPr>
          </w:p>
        </w:tc>
      </w:tr>
      <w:tr w:rsidR="00F90E84" w:rsidTr="00316EEA">
        <w:tc>
          <w:tcPr>
            <w:tcW w:w="576" w:type="dxa"/>
          </w:tcPr>
          <w:p w:rsidR="00F90E84" w:rsidRDefault="00F90E84" w:rsidP="00F8582F">
            <w:pPr>
              <w:autoSpaceDE w:val="0"/>
              <w:autoSpaceDN w:val="0"/>
              <w:adjustRightInd w:val="0"/>
              <w:rPr>
                <w:rFonts w:asciiTheme="majorBidi" w:hAnsiTheme="majorBidi" w:cstheme="majorBidi"/>
                <w:color w:val="000000"/>
                <w:sz w:val="24"/>
                <w:szCs w:val="24"/>
              </w:rPr>
            </w:pPr>
            <w:r w:rsidRPr="00F8582F">
              <w:rPr>
                <w:rFonts w:asciiTheme="majorBidi" w:hAnsiTheme="majorBidi" w:cstheme="majorBidi"/>
                <w:b/>
                <w:bCs/>
                <w:color w:val="000000"/>
                <w:sz w:val="24"/>
                <w:szCs w:val="24"/>
              </w:rPr>
              <w:t>(ii)</w:t>
            </w:r>
          </w:p>
        </w:tc>
        <w:tc>
          <w:tcPr>
            <w:tcW w:w="4461" w:type="dxa"/>
          </w:tcPr>
          <w:p w:rsidR="00F90E84" w:rsidRPr="00F8582F" w:rsidRDefault="00F90E84" w:rsidP="00725966">
            <w:pPr>
              <w:autoSpaceDE w:val="0"/>
              <w:autoSpaceDN w:val="0"/>
              <w:adjustRightInd w:val="0"/>
              <w:rPr>
                <w:rFonts w:asciiTheme="majorBidi" w:hAnsiTheme="majorBidi" w:cstheme="majorBidi"/>
                <w:b/>
                <w:bCs/>
                <w:color w:val="000000"/>
                <w:sz w:val="24"/>
                <w:szCs w:val="24"/>
              </w:rPr>
            </w:pPr>
            <w:r>
              <w:rPr>
                <w:rFonts w:asciiTheme="majorBidi" w:hAnsiTheme="majorBidi" w:cstheme="majorBidi"/>
                <w:b/>
                <w:bCs/>
                <w:color w:val="000000"/>
                <w:sz w:val="24"/>
                <w:szCs w:val="24"/>
              </w:rPr>
              <w:t>Characteristics of the newborn</w:t>
            </w:r>
          </w:p>
        </w:tc>
        <w:tc>
          <w:tcPr>
            <w:tcW w:w="741" w:type="dxa"/>
          </w:tcPr>
          <w:p w:rsidR="00F90E84" w:rsidRDefault="00F90E84" w:rsidP="00F8582F">
            <w:pPr>
              <w:autoSpaceDE w:val="0"/>
              <w:autoSpaceDN w:val="0"/>
              <w:adjustRightInd w:val="0"/>
              <w:rPr>
                <w:rFonts w:asciiTheme="majorBidi" w:hAnsiTheme="majorBidi" w:cstheme="majorBidi"/>
                <w:color w:val="000000"/>
                <w:sz w:val="24"/>
                <w:szCs w:val="24"/>
              </w:rPr>
            </w:pPr>
          </w:p>
        </w:tc>
        <w:tc>
          <w:tcPr>
            <w:tcW w:w="1899" w:type="dxa"/>
          </w:tcPr>
          <w:p w:rsidR="00F90E84" w:rsidRDefault="00F90E84" w:rsidP="00107529">
            <w:pPr>
              <w:autoSpaceDE w:val="0"/>
              <w:autoSpaceDN w:val="0"/>
              <w:adjustRightInd w:val="0"/>
              <w:jc w:val="center"/>
              <w:rPr>
                <w:rFonts w:asciiTheme="majorBidi" w:hAnsiTheme="majorBidi" w:cstheme="majorBidi"/>
                <w:color w:val="000000"/>
                <w:sz w:val="24"/>
                <w:szCs w:val="24"/>
              </w:rPr>
            </w:pPr>
          </w:p>
        </w:tc>
        <w:tc>
          <w:tcPr>
            <w:tcW w:w="1899" w:type="dxa"/>
          </w:tcPr>
          <w:p w:rsidR="00F90E84" w:rsidRDefault="00F90E84" w:rsidP="00107529">
            <w:pPr>
              <w:autoSpaceDE w:val="0"/>
              <w:autoSpaceDN w:val="0"/>
              <w:adjustRightInd w:val="0"/>
              <w:rPr>
                <w:rFonts w:asciiTheme="majorBidi" w:hAnsiTheme="majorBidi" w:cstheme="majorBidi"/>
                <w:color w:val="000000"/>
                <w:sz w:val="24"/>
                <w:szCs w:val="24"/>
              </w:rPr>
            </w:pPr>
          </w:p>
        </w:tc>
      </w:tr>
      <w:tr w:rsidR="00F90E84" w:rsidTr="00CD38A7">
        <w:tc>
          <w:tcPr>
            <w:tcW w:w="576" w:type="dxa"/>
          </w:tcPr>
          <w:p w:rsidR="00F90E84" w:rsidRDefault="00F90E84" w:rsidP="00F8582F">
            <w:pPr>
              <w:autoSpaceDE w:val="0"/>
              <w:autoSpaceDN w:val="0"/>
              <w:adjustRightInd w:val="0"/>
              <w:rPr>
                <w:rFonts w:asciiTheme="majorBidi" w:hAnsiTheme="majorBidi" w:cstheme="majorBidi"/>
                <w:color w:val="000000"/>
                <w:sz w:val="24"/>
                <w:szCs w:val="24"/>
              </w:rPr>
            </w:pPr>
          </w:p>
        </w:tc>
        <w:tc>
          <w:tcPr>
            <w:tcW w:w="4461" w:type="dxa"/>
          </w:tcPr>
          <w:p w:rsidR="00F90E84" w:rsidRPr="00F8582F" w:rsidRDefault="00F90E84" w:rsidP="00F8582F">
            <w:pPr>
              <w:autoSpaceDE w:val="0"/>
              <w:autoSpaceDN w:val="0"/>
              <w:adjustRightInd w:val="0"/>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Sex </w:t>
            </w:r>
          </w:p>
        </w:tc>
        <w:tc>
          <w:tcPr>
            <w:tcW w:w="741" w:type="dxa"/>
          </w:tcPr>
          <w:p w:rsidR="00F90E84" w:rsidRDefault="00F90E84"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F90E84" w:rsidRDefault="00107529" w:rsidP="00107529">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1899" w:type="dxa"/>
          </w:tcPr>
          <w:p w:rsidR="00F90E84" w:rsidRDefault="00F90E84" w:rsidP="00107529">
            <w:pPr>
              <w:autoSpaceDE w:val="0"/>
              <w:autoSpaceDN w:val="0"/>
              <w:adjustRightInd w:val="0"/>
              <w:rPr>
                <w:rFonts w:asciiTheme="majorBidi" w:hAnsiTheme="majorBidi" w:cstheme="majorBidi"/>
                <w:color w:val="000000"/>
                <w:sz w:val="24"/>
                <w:szCs w:val="24"/>
              </w:rPr>
            </w:pPr>
          </w:p>
        </w:tc>
      </w:tr>
      <w:tr w:rsidR="00F90E84" w:rsidTr="00437518">
        <w:tc>
          <w:tcPr>
            <w:tcW w:w="576" w:type="dxa"/>
          </w:tcPr>
          <w:p w:rsidR="00F90E84" w:rsidRDefault="00F90E84" w:rsidP="00F8582F">
            <w:pPr>
              <w:autoSpaceDE w:val="0"/>
              <w:autoSpaceDN w:val="0"/>
              <w:adjustRightInd w:val="0"/>
              <w:rPr>
                <w:rFonts w:asciiTheme="majorBidi" w:hAnsiTheme="majorBidi" w:cstheme="majorBidi"/>
                <w:color w:val="000000"/>
                <w:sz w:val="24"/>
                <w:szCs w:val="24"/>
              </w:rPr>
            </w:pPr>
          </w:p>
        </w:tc>
        <w:tc>
          <w:tcPr>
            <w:tcW w:w="4461" w:type="dxa"/>
          </w:tcPr>
          <w:p w:rsidR="00F90E84" w:rsidRPr="00F8582F" w:rsidRDefault="00F90E84" w:rsidP="00F8582F">
            <w:pPr>
              <w:autoSpaceDE w:val="0"/>
              <w:autoSpaceDN w:val="0"/>
              <w:adjustRightInd w:val="0"/>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Weight at birth </w:t>
            </w:r>
          </w:p>
        </w:tc>
        <w:tc>
          <w:tcPr>
            <w:tcW w:w="741" w:type="dxa"/>
          </w:tcPr>
          <w:p w:rsidR="00F90E84" w:rsidRDefault="00F90E84"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F90E84" w:rsidRDefault="00F90E84" w:rsidP="00107529">
            <w:pPr>
              <w:autoSpaceDE w:val="0"/>
              <w:autoSpaceDN w:val="0"/>
              <w:adjustRightInd w:val="0"/>
              <w:jc w:val="center"/>
              <w:rPr>
                <w:rFonts w:asciiTheme="majorBidi" w:hAnsiTheme="majorBidi" w:cstheme="majorBidi"/>
                <w:color w:val="000000"/>
                <w:sz w:val="24"/>
                <w:szCs w:val="24"/>
              </w:rPr>
            </w:pPr>
          </w:p>
        </w:tc>
        <w:tc>
          <w:tcPr>
            <w:tcW w:w="1899" w:type="dxa"/>
          </w:tcPr>
          <w:p w:rsidR="00F90E84" w:rsidRDefault="00CF6E63" w:rsidP="00107529">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Present at the certificate issue by hospital</w:t>
            </w:r>
          </w:p>
        </w:tc>
      </w:tr>
      <w:tr w:rsidR="00F90E84" w:rsidTr="003A05A1">
        <w:tc>
          <w:tcPr>
            <w:tcW w:w="576" w:type="dxa"/>
          </w:tcPr>
          <w:p w:rsidR="00F90E84" w:rsidRDefault="00F90E84" w:rsidP="00F8582F">
            <w:pPr>
              <w:autoSpaceDE w:val="0"/>
              <w:autoSpaceDN w:val="0"/>
              <w:adjustRightInd w:val="0"/>
              <w:rPr>
                <w:rFonts w:asciiTheme="majorBidi" w:hAnsiTheme="majorBidi" w:cstheme="majorBidi"/>
                <w:color w:val="000000"/>
                <w:sz w:val="24"/>
                <w:szCs w:val="24"/>
              </w:rPr>
            </w:pPr>
            <w:r w:rsidRPr="00F8582F">
              <w:rPr>
                <w:rFonts w:asciiTheme="majorBidi" w:hAnsiTheme="majorBidi" w:cstheme="majorBidi"/>
                <w:b/>
                <w:bCs/>
                <w:color w:val="000000"/>
                <w:sz w:val="24"/>
                <w:szCs w:val="24"/>
              </w:rPr>
              <w:t>(iii)</w:t>
            </w:r>
          </w:p>
        </w:tc>
        <w:tc>
          <w:tcPr>
            <w:tcW w:w="4461" w:type="dxa"/>
          </w:tcPr>
          <w:p w:rsidR="00F90E84" w:rsidRPr="00F8582F" w:rsidRDefault="00F90E84" w:rsidP="00725966">
            <w:pPr>
              <w:autoSpaceDE w:val="0"/>
              <w:autoSpaceDN w:val="0"/>
              <w:adjustRightInd w:val="0"/>
              <w:rPr>
                <w:rFonts w:asciiTheme="majorBidi" w:hAnsiTheme="majorBidi" w:cstheme="majorBidi"/>
                <w:b/>
                <w:bCs/>
                <w:color w:val="000000"/>
                <w:sz w:val="24"/>
                <w:szCs w:val="24"/>
              </w:rPr>
            </w:pPr>
            <w:r>
              <w:rPr>
                <w:rFonts w:asciiTheme="majorBidi" w:hAnsiTheme="majorBidi" w:cstheme="majorBidi"/>
                <w:b/>
                <w:bCs/>
                <w:color w:val="000000"/>
                <w:sz w:val="24"/>
                <w:szCs w:val="24"/>
              </w:rPr>
              <w:t>Characteristics of the mother</w:t>
            </w:r>
          </w:p>
        </w:tc>
        <w:tc>
          <w:tcPr>
            <w:tcW w:w="741" w:type="dxa"/>
          </w:tcPr>
          <w:p w:rsidR="00F90E84" w:rsidRDefault="00F90E84" w:rsidP="00F8582F">
            <w:pPr>
              <w:autoSpaceDE w:val="0"/>
              <w:autoSpaceDN w:val="0"/>
              <w:adjustRightInd w:val="0"/>
              <w:rPr>
                <w:rFonts w:asciiTheme="majorBidi" w:hAnsiTheme="majorBidi" w:cstheme="majorBidi"/>
                <w:color w:val="000000"/>
                <w:sz w:val="24"/>
                <w:szCs w:val="24"/>
              </w:rPr>
            </w:pPr>
          </w:p>
        </w:tc>
        <w:tc>
          <w:tcPr>
            <w:tcW w:w="1899" w:type="dxa"/>
          </w:tcPr>
          <w:p w:rsidR="00F90E84" w:rsidRDefault="00F90E84" w:rsidP="00107529">
            <w:pPr>
              <w:autoSpaceDE w:val="0"/>
              <w:autoSpaceDN w:val="0"/>
              <w:adjustRightInd w:val="0"/>
              <w:jc w:val="center"/>
              <w:rPr>
                <w:rFonts w:asciiTheme="majorBidi" w:hAnsiTheme="majorBidi" w:cstheme="majorBidi"/>
                <w:color w:val="000000"/>
                <w:sz w:val="24"/>
                <w:szCs w:val="24"/>
              </w:rPr>
            </w:pPr>
          </w:p>
        </w:tc>
        <w:tc>
          <w:tcPr>
            <w:tcW w:w="1899" w:type="dxa"/>
          </w:tcPr>
          <w:p w:rsidR="00F90E84" w:rsidRDefault="00F90E84" w:rsidP="00107529">
            <w:pPr>
              <w:autoSpaceDE w:val="0"/>
              <w:autoSpaceDN w:val="0"/>
              <w:adjustRightInd w:val="0"/>
              <w:rPr>
                <w:rFonts w:asciiTheme="majorBidi" w:hAnsiTheme="majorBidi" w:cstheme="majorBidi"/>
                <w:color w:val="000000"/>
                <w:sz w:val="24"/>
                <w:szCs w:val="24"/>
              </w:rPr>
            </w:pPr>
          </w:p>
        </w:tc>
      </w:tr>
      <w:tr w:rsidR="00CF6E63" w:rsidTr="00C61441">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Date of birth </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val="restart"/>
          </w:tcPr>
          <w:p w:rsidR="00CF6E63" w:rsidRDefault="00CF6E63" w:rsidP="00395034">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Name NIC no and Nationality</w:t>
            </w:r>
            <w:r w:rsidR="00395034">
              <w:rPr>
                <w:rFonts w:asciiTheme="majorBidi" w:hAnsiTheme="majorBidi" w:cstheme="majorBidi"/>
                <w:color w:val="000000"/>
                <w:sz w:val="24"/>
                <w:szCs w:val="24"/>
              </w:rPr>
              <w:t xml:space="preserve"> are collected</w:t>
            </w:r>
          </w:p>
          <w:p w:rsidR="00CF6E63" w:rsidRDefault="00CF6E63" w:rsidP="00107529">
            <w:pPr>
              <w:autoSpaceDE w:val="0"/>
              <w:autoSpaceDN w:val="0"/>
              <w:adjustRightInd w:val="0"/>
              <w:rPr>
                <w:rFonts w:asciiTheme="majorBidi" w:hAnsiTheme="majorBidi" w:cstheme="majorBidi"/>
                <w:color w:val="000000"/>
                <w:sz w:val="24"/>
                <w:szCs w:val="24"/>
              </w:rPr>
            </w:pPr>
          </w:p>
          <w:p w:rsidR="00CF6E63" w:rsidRDefault="00CF6E63" w:rsidP="00CF6E63">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Rest of information can be indirectly collected as they part of  NIC form</w:t>
            </w:r>
          </w:p>
        </w:tc>
      </w:tr>
      <w:tr w:rsidR="00CF6E63" w:rsidTr="00CE79E3">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Age </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0"/>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280104">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Marital status </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3B6228">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w:t>
            </w:r>
            <w:r w:rsidRPr="00F8582F">
              <w:rPr>
                <w:rFonts w:asciiTheme="majorBidi" w:hAnsiTheme="majorBidi" w:cstheme="majorBidi"/>
                <w:b/>
                <w:bCs/>
                <w:color w:val="000000"/>
                <w:sz w:val="24"/>
                <w:szCs w:val="24"/>
              </w:rPr>
              <w:t>Child born in wedlock (legi</w:t>
            </w:r>
            <w:r>
              <w:rPr>
                <w:rFonts w:asciiTheme="majorBidi" w:hAnsiTheme="majorBidi" w:cstheme="majorBidi"/>
                <w:b/>
                <w:bCs/>
                <w:color w:val="000000"/>
                <w:sz w:val="24"/>
                <w:szCs w:val="24"/>
              </w:rPr>
              <w:t xml:space="preserve">timacy status of the child) </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0"/>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8729DD">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Educational attainment </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A86FFA">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b/>
                <w:bCs/>
                <w:color w:val="000000"/>
                <w:sz w:val="24"/>
                <w:szCs w:val="24"/>
              </w:rPr>
            </w:pPr>
            <w:r>
              <w:rPr>
                <w:rFonts w:asciiTheme="majorBidi" w:hAnsiTheme="majorBidi" w:cstheme="majorBidi"/>
                <w:color w:val="000000"/>
                <w:sz w:val="24"/>
                <w:szCs w:val="24"/>
              </w:rPr>
              <w:t xml:space="preserve">Literacy status </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9C7AED">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b/>
                <w:bCs/>
                <w:color w:val="000000"/>
                <w:sz w:val="24"/>
                <w:szCs w:val="24"/>
              </w:rPr>
            </w:pPr>
            <w:r>
              <w:rPr>
                <w:rFonts w:asciiTheme="majorBidi" w:hAnsiTheme="majorBidi" w:cstheme="majorBidi"/>
                <w:color w:val="000000"/>
                <w:sz w:val="24"/>
                <w:szCs w:val="24"/>
              </w:rPr>
              <w:t xml:space="preserve">Ethnic and/or national group </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262B95">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b/>
                <w:bCs/>
                <w:color w:val="000000"/>
                <w:sz w:val="24"/>
                <w:szCs w:val="24"/>
              </w:rPr>
            </w:pPr>
            <w:r>
              <w:rPr>
                <w:rFonts w:asciiTheme="majorBidi" w:hAnsiTheme="majorBidi" w:cstheme="majorBidi"/>
                <w:color w:val="000000"/>
                <w:sz w:val="24"/>
                <w:szCs w:val="24"/>
              </w:rPr>
              <w:t xml:space="preserve">Citizenship </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6B1051">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725966" w:rsidRDefault="00CF6E63" w:rsidP="00725966">
            <w:pPr>
              <w:autoSpaceDE w:val="0"/>
              <w:autoSpaceDN w:val="0"/>
              <w:adjustRightInd w:val="0"/>
              <w:rPr>
                <w:rFonts w:asciiTheme="majorBidi" w:eastAsia="Wingdings-Regular" w:hAnsiTheme="majorBidi" w:cstheme="majorBidi"/>
                <w:color w:val="000000"/>
                <w:sz w:val="24"/>
                <w:szCs w:val="24"/>
              </w:rPr>
            </w:pPr>
            <w:r>
              <w:rPr>
                <w:rFonts w:asciiTheme="majorBidi" w:hAnsiTheme="majorBidi" w:cstheme="majorBidi"/>
                <w:color w:val="000000"/>
                <w:sz w:val="24"/>
                <w:szCs w:val="24"/>
              </w:rPr>
              <w:t xml:space="preserve">Economic activity status </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744160">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b/>
                <w:bCs/>
                <w:color w:val="000000"/>
                <w:sz w:val="24"/>
                <w:szCs w:val="24"/>
              </w:rPr>
            </w:pPr>
            <w:r w:rsidRPr="00F8582F">
              <w:rPr>
                <w:rFonts w:asciiTheme="majorBidi" w:hAnsiTheme="majorBidi" w:cstheme="majorBidi"/>
                <w:color w:val="000000"/>
                <w:sz w:val="24"/>
                <w:szCs w:val="24"/>
              </w:rPr>
              <w:t>Usual occupation</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011453">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 xml:space="preserve">Socioeconomic status </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346872">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b/>
                <w:bCs/>
                <w:color w:val="000000"/>
                <w:sz w:val="24"/>
                <w:szCs w:val="24"/>
              </w:rPr>
              <w:t xml:space="preserve">Place of usual residence </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BB5C81">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90E84" w:rsidRDefault="00CF6E63" w:rsidP="00F90E84">
            <w:pPr>
              <w:autoSpaceDE w:val="0"/>
              <w:autoSpaceDN w:val="0"/>
              <w:adjustRightInd w:val="0"/>
              <w:rPr>
                <w:rFonts w:asciiTheme="majorBidi" w:eastAsia="Wingdings-Regular" w:hAnsiTheme="majorBidi" w:cstheme="majorBidi"/>
                <w:color w:val="000000"/>
                <w:sz w:val="24"/>
                <w:szCs w:val="24"/>
              </w:rPr>
            </w:pPr>
            <w:r>
              <w:rPr>
                <w:rFonts w:asciiTheme="majorBidi" w:hAnsiTheme="majorBidi" w:cstheme="majorBidi"/>
                <w:b/>
                <w:bCs/>
                <w:color w:val="000000"/>
                <w:sz w:val="24"/>
                <w:szCs w:val="24"/>
              </w:rPr>
              <w:t xml:space="preserve">  Locality of residence </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0"/>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673CE8">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b/>
                <w:bCs/>
                <w:color w:val="000000"/>
                <w:sz w:val="24"/>
                <w:szCs w:val="24"/>
              </w:rPr>
              <w:t xml:space="preserve">  Urban/rural residence </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0"/>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F87D53">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color w:val="000000"/>
                <w:sz w:val="24"/>
                <w:szCs w:val="24"/>
              </w:rPr>
            </w:pPr>
            <w:r w:rsidRPr="00F8582F">
              <w:rPr>
                <w:rFonts w:asciiTheme="majorBidi" w:hAnsiTheme="majorBidi" w:cstheme="majorBidi"/>
                <w:b/>
                <w:bCs/>
                <w:color w:val="000000"/>
                <w:sz w:val="24"/>
                <w:szCs w:val="24"/>
              </w:rPr>
              <w:t>Duration of residence in usual place</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EE1FEB">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color w:val="000000"/>
                <w:sz w:val="24"/>
                <w:szCs w:val="24"/>
              </w:rPr>
            </w:pPr>
            <w:r w:rsidRPr="00F8582F">
              <w:rPr>
                <w:rFonts w:asciiTheme="majorBidi" w:hAnsiTheme="majorBidi" w:cstheme="majorBidi"/>
                <w:color w:val="000000"/>
                <w:sz w:val="24"/>
                <w:szCs w:val="24"/>
              </w:rPr>
              <w:t>Place of previous residence</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AE09D1">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color w:val="000000"/>
                <w:sz w:val="24"/>
                <w:szCs w:val="24"/>
              </w:rPr>
            </w:pPr>
            <w:r w:rsidRPr="00F8582F">
              <w:rPr>
                <w:rFonts w:asciiTheme="majorBidi" w:hAnsiTheme="majorBidi" w:cstheme="majorBidi"/>
                <w:b/>
                <w:bCs/>
                <w:color w:val="000000"/>
                <w:sz w:val="24"/>
                <w:szCs w:val="24"/>
              </w:rPr>
              <w:t>Place/country of birth</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F90E84" w:rsidTr="00DD7D74">
        <w:tc>
          <w:tcPr>
            <w:tcW w:w="576" w:type="dxa"/>
          </w:tcPr>
          <w:p w:rsidR="00F90E84" w:rsidRDefault="00F90E84" w:rsidP="00F8582F">
            <w:pPr>
              <w:autoSpaceDE w:val="0"/>
              <w:autoSpaceDN w:val="0"/>
              <w:adjustRightInd w:val="0"/>
              <w:rPr>
                <w:rFonts w:asciiTheme="majorBidi" w:hAnsiTheme="majorBidi" w:cstheme="majorBidi"/>
                <w:color w:val="000000"/>
                <w:sz w:val="24"/>
                <w:szCs w:val="24"/>
              </w:rPr>
            </w:pPr>
          </w:p>
        </w:tc>
        <w:tc>
          <w:tcPr>
            <w:tcW w:w="4461" w:type="dxa"/>
          </w:tcPr>
          <w:p w:rsidR="00F90E84" w:rsidRPr="00F8582F" w:rsidRDefault="00F90E84" w:rsidP="00F8582F">
            <w:pPr>
              <w:autoSpaceDE w:val="0"/>
              <w:autoSpaceDN w:val="0"/>
              <w:adjustRightInd w:val="0"/>
              <w:rPr>
                <w:rFonts w:asciiTheme="majorBidi" w:hAnsiTheme="majorBidi" w:cstheme="majorBidi"/>
                <w:color w:val="000000"/>
                <w:sz w:val="24"/>
                <w:szCs w:val="24"/>
              </w:rPr>
            </w:pPr>
            <w:r w:rsidRPr="00F8582F">
              <w:rPr>
                <w:rFonts w:asciiTheme="majorBidi" w:hAnsiTheme="majorBidi" w:cstheme="majorBidi"/>
                <w:b/>
                <w:bCs/>
                <w:color w:val="000000"/>
                <w:sz w:val="24"/>
                <w:szCs w:val="24"/>
              </w:rPr>
              <w:t>Migrant status</w:t>
            </w:r>
          </w:p>
        </w:tc>
        <w:tc>
          <w:tcPr>
            <w:tcW w:w="741" w:type="dxa"/>
          </w:tcPr>
          <w:p w:rsidR="00F90E84" w:rsidRDefault="00B13365"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0"/>
            </w:r>
          </w:p>
        </w:tc>
        <w:tc>
          <w:tcPr>
            <w:tcW w:w="1899" w:type="dxa"/>
          </w:tcPr>
          <w:p w:rsidR="00F90E84" w:rsidRDefault="00F90E84" w:rsidP="00107529">
            <w:pPr>
              <w:autoSpaceDE w:val="0"/>
              <w:autoSpaceDN w:val="0"/>
              <w:adjustRightInd w:val="0"/>
              <w:jc w:val="center"/>
              <w:rPr>
                <w:rFonts w:asciiTheme="majorBidi" w:hAnsiTheme="majorBidi" w:cstheme="majorBidi"/>
                <w:color w:val="000000"/>
                <w:sz w:val="24"/>
                <w:szCs w:val="24"/>
              </w:rPr>
            </w:pPr>
          </w:p>
        </w:tc>
        <w:tc>
          <w:tcPr>
            <w:tcW w:w="1899" w:type="dxa"/>
          </w:tcPr>
          <w:p w:rsidR="00F90E84" w:rsidRDefault="00AE6EBC" w:rsidP="00107529">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Not collected.</w:t>
            </w:r>
          </w:p>
        </w:tc>
      </w:tr>
      <w:tr w:rsidR="00CF6E63" w:rsidTr="00C00289">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color w:val="000000"/>
                <w:sz w:val="24"/>
                <w:szCs w:val="24"/>
              </w:rPr>
            </w:pPr>
            <w:r w:rsidRPr="00F8582F">
              <w:rPr>
                <w:rFonts w:asciiTheme="majorBidi" w:hAnsiTheme="majorBidi" w:cstheme="majorBidi"/>
                <w:color w:val="000000"/>
                <w:sz w:val="24"/>
                <w:szCs w:val="24"/>
              </w:rPr>
              <w:t>Date of last menstrual period of the mother</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val="restart"/>
          </w:tcPr>
          <w:p w:rsidR="00CF6E63" w:rsidRDefault="00CF6E63" w:rsidP="00CF6E63">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 xml:space="preserve">Not collected. However part of </w:t>
            </w:r>
            <w:r>
              <w:rPr>
                <w:rFonts w:asciiTheme="majorBidi" w:hAnsiTheme="majorBidi" w:cstheme="majorBidi"/>
                <w:color w:val="000000"/>
                <w:sz w:val="24"/>
                <w:szCs w:val="24"/>
              </w:rPr>
              <w:lastRenderedPageBreak/>
              <w:t>antenatal card.</w:t>
            </w:r>
          </w:p>
          <w:p w:rsidR="00CF6E63" w:rsidRDefault="00CF6E63" w:rsidP="00107529">
            <w:pPr>
              <w:autoSpaceDE w:val="0"/>
              <w:autoSpaceDN w:val="0"/>
              <w:adjustRightInd w:val="0"/>
              <w:rPr>
                <w:rFonts w:asciiTheme="majorBidi" w:hAnsiTheme="majorBidi" w:cstheme="majorBidi"/>
                <w:color w:val="000000"/>
                <w:sz w:val="24"/>
                <w:szCs w:val="24"/>
              </w:rPr>
            </w:pPr>
          </w:p>
          <w:p w:rsidR="00CF6E63" w:rsidRDefault="00CF6E63" w:rsidP="00CF6E63">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Thus this information can be indirectly collect in case of hospital delivery or by skilled birth attendant</w:t>
            </w:r>
          </w:p>
        </w:tc>
      </w:tr>
      <w:tr w:rsidR="00CF6E63" w:rsidTr="002570BB">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color w:val="000000"/>
                <w:sz w:val="24"/>
                <w:szCs w:val="24"/>
              </w:rPr>
            </w:pPr>
            <w:r w:rsidRPr="00F8582F">
              <w:rPr>
                <w:rFonts w:asciiTheme="majorBidi" w:hAnsiTheme="majorBidi" w:cstheme="majorBidi"/>
                <w:color w:val="000000"/>
                <w:sz w:val="24"/>
                <w:szCs w:val="24"/>
              </w:rPr>
              <w:t>Gestational age</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0"/>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5A60E9">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color w:val="000000"/>
                <w:sz w:val="24"/>
                <w:szCs w:val="24"/>
              </w:rPr>
            </w:pPr>
            <w:r w:rsidRPr="00F8582F">
              <w:rPr>
                <w:rFonts w:asciiTheme="majorBidi" w:hAnsiTheme="majorBidi" w:cstheme="majorBidi"/>
                <w:color w:val="000000"/>
                <w:sz w:val="24"/>
                <w:szCs w:val="24"/>
              </w:rPr>
              <w:t>Number of prenatal visits</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CA7CD9">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color w:val="000000"/>
                <w:sz w:val="24"/>
                <w:szCs w:val="24"/>
              </w:rPr>
            </w:pPr>
            <w:r w:rsidRPr="00F8582F">
              <w:rPr>
                <w:rFonts w:asciiTheme="majorBidi" w:hAnsiTheme="majorBidi" w:cstheme="majorBidi"/>
                <w:color w:val="000000"/>
                <w:sz w:val="24"/>
                <w:szCs w:val="24"/>
              </w:rPr>
              <w:t>Month of pregnancy prenatal care began</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CA7CD9">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5728B9">
            <w:pPr>
              <w:autoSpaceDE w:val="0"/>
              <w:autoSpaceDN w:val="0"/>
              <w:adjustRightInd w:val="0"/>
              <w:rPr>
                <w:rFonts w:asciiTheme="majorBidi" w:hAnsiTheme="majorBidi" w:cstheme="majorBidi"/>
                <w:color w:val="000000"/>
                <w:sz w:val="24"/>
                <w:szCs w:val="24"/>
              </w:rPr>
            </w:pPr>
            <w:r w:rsidRPr="00F8582F">
              <w:rPr>
                <w:rFonts w:asciiTheme="majorBidi" w:hAnsiTheme="majorBidi" w:cstheme="majorBidi"/>
                <w:b/>
                <w:bCs/>
                <w:color w:val="000000"/>
                <w:sz w:val="24"/>
                <w:szCs w:val="24"/>
              </w:rPr>
              <w:t xml:space="preserve">Children born alive to mother during her entire lifetime </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CA7CD9">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b/>
                <w:bCs/>
                <w:color w:val="000000"/>
                <w:sz w:val="24"/>
                <w:szCs w:val="24"/>
              </w:rPr>
              <w:t xml:space="preserve">  </w:t>
            </w:r>
            <w:r w:rsidRPr="00F8582F">
              <w:rPr>
                <w:rFonts w:asciiTheme="majorBidi" w:hAnsiTheme="majorBidi" w:cstheme="majorBidi"/>
                <w:b/>
                <w:bCs/>
                <w:color w:val="000000"/>
                <w:sz w:val="24"/>
                <w:szCs w:val="24"/>
              </w:rPr>
              <w:t>Birth order or parity</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0"/>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CA7CD9">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color w:val="000000"/>
                <w:sz w:val="24"/>
                <w:szCs w:val="24"/>
              </w:rPr>
            </w:pPr>
            <w:r w:rsidRPr="00F8582F">
              <w:rPr>
                <w:rFonts w:asciiTheme="majorBidi" w:hAnsiTheme="majorBidi" w:cstheme="majorBidi"/>
                <w:color w:val="000000"/>
                <w:sz w:val="24"/>
                <w:szCs w:val="24"/>
              </w:rPr>
              <w:t>Children born to mother during her entire lifetime and still living</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CA7CD9">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color w:val="000000"/>
                <w:sz w:val="24"/>
                <w:szCs w:val="24"/>
              </w:rPr>
            </w:pPr>
            <w:proofErr w:type="spellStart"/>
            <w:r w:rsidRPr="00F8582F">
              <w:rPr>
                <w:rFonts w:asciiTheme="majorBidi" w:hAnsiTheme="majorBidi" w:cstheme="majorBidi"/>
                <w:b/>
                <w:bCs/>
                <w:color w:val="000000"/>
                <w:sz w:val="24"/>
                <w:szCs w:val="24"/>
              </w:rPr>
              <w:t>Foetal</w:t>
            </w:r>
            <w:proofErr w:type="spellEnd"/>
            <w:r w:rsidRPr="00F8582F">
              <w:rPr>
                <w:rFonts w:asciiTheme="majorBidi" w:hAnsiTheme="majorBidi" w:cstheme="majorBidi"/>
                <w:b/>
                <w:bCs/>
                <w:color w:val="000000"/>
                <w:sz w:val="24"/>
                <w:szCs w:val="24"/>
              </w:rPr>
              <w:t xml:space="preserve"> deaths to mother during her entire lifetime</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CA7CD9">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color w:val="000000"/>
                <w:sz w:val="24"/>
                <w:szCs w:val="24"/>
              </w:rPr>
            </w:pPr>
            <w:r w:rsidRPr="00F8582F">
              <w:rPr>
                <w:rFonts w:asciiTheme="majorBidi" w:hAnsiTheme="majorBidi" w:cstheme="majorBidi"/>
                <w:b/>
                <w:bCs/>
                <w:color w:val="000000"/>
                <w:sz w:val="24"/>
                <w:szCs w:val="24"/>
              </w:rPr>
              <w:t>Date of last previous live birth</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CA7CD9">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B13365">
            <w:pPr>
              <w:autoSpaceDE w:val="0"/>
              <w:autoSpaceDN w:val="0"/>
              <w:adjustRightInd w:val="0"/>
              <w:rPr>
                <w:rFonts w:asciiTheme="majorBidi" w:hAnsiTheme="majorBidi" w:cstheme="majorBidi"/>
                <w:color w:val="000000"/>
                <w:sz w:val="24"/>
                <w:szCs w:val="24"/>
              </w:rPr>
            </w:pPr>
            <w:r>
              <w:rPr>
                <w:rFonts w:asciiTheme="majorBidi" w:hAnsiTheme="majorBidi" w:cstheme="majorBidi"/>
                <w:b/>
                <w:bCs/>
                <w:color w:val="000000"/>
                <w:sz w:val="24"/>
                <w:szCs w:val="24"/>
              </w:rPr>
              <w:t xml:space="preserve">   </w:t>
            </w:r>
            <w:r w:rsidRPr="00F8582F">
              <w:rPr>
                <w:rFonts w:asciiTheme="majorBidi" w:hAnsiTheme="majorBidi" w:cstheme="majorBidi"/>
                <w:b/>
                <w:bCs/>
                <w:color w:val="000000"/>
                <w:sz w:val="24"/>
                <w:szCs w:val="24"/>
              </w:rPr>
              <w:t>Interval since last previous live birth</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0"/>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CA7CD9">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b/>
                <w:bCs/>
                <w:color w:val="000000"/>
                <w:sz w:val="24"/>
                <w:szCs w:val="24"/>
              </w:rPr>
            </w:pPr>
            <w:r w:rsidRPr="00F8582F">
              <w:rPr>
                <w:rFonts w:asciiTheme="majorBidi" w:hAnsiTheme="majorBidi" w:cstheme="majorBidi"/>
                <w:b/>
                <w:bCs/>
                <w:color w:val="000000"/>
                <w:sz w:val="24"/>
                <w:szCs w:val="24"/>
              </w:rPr>
              <w:t>Date of marriage</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CA7CD9">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B13365">
            <w:pPr>
              <w:autoSpaceDE w:val="0"/>
              <w:autoSpaceDN w:val="0"/>
              <w:adjustRightInd w:val="0"/>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w:t>
            </w:r>
            <w:r w:rsidRPr="00F8582F">
              <w:rPr>
                <w:rFonts w:asciiTheme="majorBidi" w:hAnsiTheme="majorBidi" w:cstheme="majorBidi"/>
                <w:b/>
                <w:bCs/>
                <w:color w:val="000000"/>
                <w:sz w:val="24"/>
                <w:szCs w:val="24"/>
              </w:rPr>
              <w:t>Duration of marriage</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0"/>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CA7CD9">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r w:rsidRPr="00F8582F">
              <w:rPr>
                <w:rFonts w:asciiTheme="majorBidi" w:hAnsiTheme="majorBidi" w:cstheme="majorBidi"/>
                <w:b/>
                <w:bCs/>
                <w:color w:val="000000"/>
                <w:sz w:val="24"/>
                <w:szCs w:val="24"/>
              </w:rPr>
              <w:t>(iv)</w:t>
            </w:r>
          </w:p>
        </w:tc>
        <w:tc>
          <w:tcPr>
            <w:tcW w:w="4461" w:type="dxa"/>
          </w:tcPr>
          <w:p w:rsidR="00CF6E63" w:rsidRPr="00F8582F" w:rsidRDefault="00CF6E63" w:rsidP="005728B9">
            <w:pPr>
              <w:autoSpaceDE w:val="0"/>
              <w:autoSpaceDN w:val="0"/>
              <w:adjustRightInd w:val="0"/>
              <w:rPr>
                <w:rFonts w:asciiTheme="majorBidi" w:hAnsiTheme="majorBidi" w:cstheme="majorBidi"/>
                <w:b/>
                <w:bCs/>
                <w:color w:val="000000"/>
                <w:sz w:val="24"/>
                <w:szCs w:val="24"/>
              </w:rPr>
            </w:pPr>
            <w:r>
              <w:rPr>
                <w:rFonts w:asciiTheme="majorBidi" w:hAnsiTheme="majorBidi" w:cstheme="majorBidi"/>
                <w:b/>
                <w:bCs/>
                <w:color w:val="000000"/>
                <w:sz w:val="24"/>
                <w:szCs w:val="24"/>
              </w:rPr>
              <w:t>Characteristics of the father</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val="restart"/>
          </w:tcPr>
          <w:p w:rsidR="00CF6E63" w:rsidRDefault="00CF6E63" w:rsidP="00395034">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Name NIC no and Nationality</w:t>
            </w:r>
            <w:r w:rsidR="00395034">
              <w:rPr>
                <w:rFonts w:asciiTheme="majorBidi" w:hAnsiTheme="majorBidi" w:cstheme="majorBidi"/>
                <w:color w:val="000000"/>
                <w:sz w:val="24"/>
                <w:szCs w:val="24"/>
              </w:rPr>
              <w:t xml:space="preserve"> are collected</w:t>
            </w:r>
          </w:p>
          <w:p w:rsidR="00CF6E63" w:rsidRDefault="00CF6E63" w:rsidP="00CF6E63">
            <w:pPr>
              <w:autoSpaceDE w:val="0"/>
              <w:autoSpaceDN w:val="0"/>
              <w:adjustRightInd w:val="0"/>
              <w:rPr>
                <w:rFonts w:asciiTheme="majorBidi" w:hAnsiTheme="majorBidi" w:cstheme="majorBidi"/>
                <w:color w:val="000000"/>
                <w:sz w:val="24"/>
                <w:szCs w:val="24"/>
              </w:rPr>
            </w:pPr>
          </w:p>
          <w:p w:rsidR="00CF6E63" w:rsidRDefault="00CF6E63" w:rsidP="00CF6E63">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Rest of information can be indirectly collected as they part of  NIC form</w:t>
            </w:r>
          </w:p>
        </w:tc>
      </w:tr>
      <w:tr w:rsidR="00CF6E63" w:rsidTr="00CA7CD9">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b/>
                <w:bCs/>
                <w:color w:val="000000"/>
                <w:sz w:val="24"/>
                <w:szCs w:val="24"/>
              </w:rPr>
            </w:pPr>
            <w:r w:rsidRPr="00F8582F">
              <w:rPr>
                <w:rFonts w:asciiTheme="majorBidi" w:hAnsiTheme="majorBidi" w:cstheme="majorBidi"/>
                <w:b/>
                <w:bCs/>
                <w:color w:val="000000"/>
                <w:sz w:val="24"/>
                <w:szCs w:val="24"/>
              </w:rPr>
              <w:t>Date of birth</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CA7CD9">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w:t>
            </w:r>
            <w:r w:rsidRPr="00F8582F">
              <w:rPr>
                <w:rFonts w:asciiTheme="majorBidi" w:hAnsiTheme="majorBidi" w:cstheme="majorBidi"/>
                <w:b/>
                <w:bCs/>
                <w:color w:val="000000"/>
                <w:sz w:val="24"/>
                <w:szCs w:val="24"/>
              </w:rPr>
              <w:t>Age</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0"/>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CA7CD9">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b/>
                <w:bCs/>
                <w:color w:val="000000"/>
                <w:sz w:val="24"/>
                <w:szCs w:val="24"/>
              </w:rPr>
            </w:pPr>
            <w:r w:rsidRPr="00F8582F">
              <w:rPr>
                <w:rFonts w:asciiTheme="majorBidi" w:hAnsiTheme="majorBidi" w:cstheme="majorBidi"/>
                <w:b/>
                <w:bCs/>
                <w:color w:val="000000"/>
                <w:sz w:val="24"/>
                <w:szCs w:val="24"/>
              </w:rPr>
              <w:t>Marital status</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CA7CD9">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b/>
                <w:bCs/>
                <w:color w:val="000000"/>
                <w:sz w:val="24"/>
                <w:szCs w:val="24"/>
              </w:rPr>
            </w:pPr>
            <w:r w:rsidRPr="00F8582F">
              <w:rPr>
                <w:rFonts w:asciiTheme="majorBidi" w:hAnsiTheme="majorBidi" w:cstheme="majorBidi"/>
                <w:b/>
                <w:bCs/>
                <w:color w:val="000000"/>
                <w:sz w:val="24"/>
                <w:szCs w:val="24"/>
              </w:rPr>
              <w:t>Educational attainment</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CA7CD9">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b/>
                <w:bCs/>
                <w:color w:val="000000"/>
                <w:sz w:val="24"/>
                <w:szCs w:val="24"/>
              </w:rPr>
            </w:pPr>
            <w:r w:rsidRPr="00F8582F">
              <w:rPr>
                <w:rFonts w:asciiTheme="majorBidi" w:hAnsiTheme="majorBidi" w:cstheme="majorBidi"/>
                <w:color w:val="000000"/>
                <w:sz w:val="24"/>
                <w:szCs w:val="24"/>
              </w:rPr>
              <w:t>Literacy status</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CA7CD9">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b/>
                <w:bCs/>
                <w:color w:val="000000"/>
                <w:sz w:val="24"/>
                <w:szCs w:val="24"/>
              </w:rPr>
            </w:pPr>
            <w:r w:rsidRPr="00F8582F">
              <w:rPr>
                <w:rFonts w:asciiTheme="majorBidi" w:hAnsiTheme="majorBidi" w:cstheme="majorBidi"/>
                <w:color w:val="000000"/>
                <w:sz w:val="24"/>
                <w:szCs w:val="24"/>
              </w:rPr>
              <w:t>Ethnic and/or national group</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CA7CD9">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b/>
                <w:bCs/>
                <w:color w:val="000000"/>
                <w:sz w:val="24"/>
                <w:szCs w:val="24"/>
              </w:rPr>
            </w:pPr>
            <w:r w:rsidRPr="00F8582F">
              <w:rPr>
                <w:rFonts w:asciiTheme="majorBidi" w:hAnsiTheme="majorBidi" w:cstheme="majorBidi"/>
                <w:color w:val="000000"/>
                <w:sz w:val="24"/>
                <w:szCs w:val="24"/>
              </w:rPr>
              <w:t>Citizenship</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CA7CD9">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b/>
                <w:bCs/>
                <w:color w:val="000000"/>
                <w:sz w:val="24"/>
                <w:szCs w:val="24"/>
              </w:rPr>
            </w:pPr>
            <w:r w:rsidRPr="00F8582F">
              <w:rPr>
                <w:rFonts w:asciiTheme="majorBidi" w:hAnsiTheme="majorBidi" w:cstheme="majorBidi"/>
                <w:color w:val="000000"/>
                <w:sz w:val="24"/>
                <w:szCs w:val="24"/>
              </w:rPr>
              <w:t>Economic activity status</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CA7CD9">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color w:val="000000"/>
                <w:sz w:val="24"/>
                <w:szCs w:val="24"/>
              </w:rPr>
            </w:pPr>
            <w:r w:rsidRPr="00F8582F">
              <w:rPr>
                <w:rFonts w:asciiTheme="majorBidi" w:hAnsiTheme="majorBidi" w:cstheme="majorBidi"/>
                <w:color w:val="000000"/>
                <w:sz w:val="24"/>
                <w:szCs w:val="24"/>
              </w:rPr>
              <w:t>Usual occupation</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CA7CD9">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color w:val="000000"/>
                <w:sz w:val="24"/>
                <w:szCs w:val="24"/>
              </w:rPr>
            </w:pPr>
            <w:r w:rsidRPr="00F8582F">
              <w:rPr>
                <w:rFonts w:asciiTheme="majorBidi" w:hAnsiTheme="majorBidi" w:cstheme="majorBidi"/>
                <w:color w:val="000000"/>
                <w:sz w:val="24"/>
                <w:szCs w:val="24"/>
              </w:rPr>
              <w:t>Socioeconomic status</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CA7CD9">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color w:val="000000"/>
                <w:sz w:val="24"/>
                <w:szCs w:val="24"/>
              </w:rPr>
            </w:pPr>
            <w:r w:rsidRPr="00F8582F">
              <w:rPr>
                <w:rFonts w:asciiTheme="majorBidi" w:hAnsiTheme="majorBidi" w:cstheme="majorBidi"/>
                <w:b/>
                <w:bCs/>
                <w:color w:val="000000"/>
                <w:sz w:val="24"/>
                <w:szCs w:val="24"/>
              </w:rPr>
              <w:t>Place of usual residence</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CA7CD9">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b/>
                <w:bCs/>
                <w:color w:val="000000"/>
                <w:sz w:val="24"/>
                <w:szCs w:val="24"/>
              </w:rPr>
              <w:t xml:space="preserve">  </w:t>
            </w:r>
            <w:r w:rsidRPr="00F8582F">
              <w:rPr>
                <w:rFonts w:asciiTheme="majorBidi" w:hAnsiTheme="majorBidi" w:cstheme="majorBidi"/>
                <w:b/>
                <w:bCs/>
                <w:color w:val="000000"/>
                <w:sz w:val="24"/>
                <w:szCs w:val="24"/>
              </w:rPr>
              <w:t>Locality of residence</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0"/>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CA7CD9">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color w:val="000000"/>
                <w:sz w:val="24"/>
                <w:szCs w:val="24"/>
              </w:rPr>
            </w:pPr>
            <w:r w:rsidRPr="00F8582F">
              <w:rPr>
                <w:rFonts w:asciiTheme="majorBidi" w:hAnsiTheme="majorBidi" w:cstheme="majorBidi"/>
                <w:b/>
                <w:bCs/>
                <w:color w:val="000000"/>
                <w:sz w:val="24"/>
                <w:szCs w:val="24"/>
              </w:rPr>
              <w:t>Urban/rural residence</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0"/>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CA7CD9">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b/>
                <w:bCs/>
                <w:color w:val="000000"/>
                <w:sz w:val="24"/>
                <w:szCs w:val="24"/>
              </w:rPr>
            </w:pPr>
            <w:r w:rsidRPr="00F8582F">
              <w:rPr>
                <w:rFonts w:asciiTheme="majorBidi" w:hAnsiTheme="majorBidi" w:cstheme="majorBidi"/>
                <w:color w:val="000000"/>
                <w:sz w:val="24"/>
                <w:szCs w:val="24"/>
              </w:rPr>
              <w:t>Duration of residence in usual (present) place</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CA7CD9">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b/>
                <w:bCs/>
                <w:color w:val="000000"/>
                <w:sz w:val="24"/>
                <w:szCs w:val="24"/>
              </w:rPr>
            </w:pPr>
            <w:r w:rsidRPr="00F8582F">
              <w:rPr>
                <w:rFonts w:asciiTheme="majorBidi" w:hAnsiTheme="majorBidi" w:cstheme="majorBidi"/>
                <w:color w:val="000000"/>
                <w:sz w:val="24"/>
                <w:szCs w:val="24"/>
              </w:rPr>
              <w:t>Place of previous residence</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CF6E63" w:rsidTr="00CA7CD9">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p>
        </w:tc>
        <w:tc>
          <w:tcPr>
            <w:tcW w:w="4461" w:type="dxa"/>
          </w:tcPr>
          <w:p w:rsidR="00CF6E63" w:rsidRPr="00F8582F" w:rsidRDefault="00CF6E63" w:rsidP="00F8582F">
            <w:pPr>
              <w:autoSpaceDE w:val="0"/>
              <w:autoSpaceDN w:val="0"/>
              <w:adjustRightInd w:val="0"/>
              <w:rPr>
                <w:rFonts w:asciiTheme="majorBidi" w:hAnsiTheme="majorBidi" w:cstheme="majorBidi"/>
                <w:b/>
                <w:bCs/>
                <w:color w:val="000000"/>
                <w:sz w:val="24"/>
                <w:szCs w:val="24"/>
              </w:rPr>
            </w:pPr>
            <w:r w:rsidRPr="00F8582F">
              <w:rPr>
                <w:rFonts w:asciiTheme="majorBidi" w:hAnsiTheme="majorBidi" w:cstheme="majorBidi"/>
                <w:color w:val="000000"/>
                <w:sz w:val="24"/>
                <w:szCs w:val="24"/>
              </w:rPr>
              <w:t>Place/country of birth</w:t>
            </w:r>
          </w:p>
        </w:tc>
        <w:tc>
          <w:tcPr>
            <w:tcW w:w="741" w:type="dxa"/>
          </w:tcPr>
          <w:p w:rsidR="00CF6E63" w:rsidRDefault="00CF6E63"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CF6E63" w:rsidRDefault="00CF6E63" w:rsidP="00107529">
            <w:pPr>
              <w:autoSpaceDE w:val="0"/>
              <w:autoSpaceDN w:val="0"/>
              <w:adjustRightInd w:val="0"/>
              <w:jc w:val="center"/>
              <w:rPr>
                <w:rFonts w:asciiTheme="majorBidi" w:hAnsiTheme="majorBidi" w:cstheme="majorBidi"/>
                <w:color w:val="000000"/>
                <w:sz w:val="24"/>
                <w:szCs w:val="24"/>
              </w:rPr>
            </w:pPr>
          </w:p>
        </w:tc>
        <w:tc>
          <w:tcPr>
            <w:tcW w:w="1899" w:type="dxa"/>
            <w:vMerge/>
          </w:tcPr>
          <w:p w:rsidR="00CF6E63" w:rsidRDefault="00CF6E63" w:rsidP="00107529">
            <w:pPr>
              <w:autoSpaceDE w:val="0"/>
              <w:autoSpaceDN w:val="0"/>
              <w:adjustRightInd w:val="0"/>
              <w:rPr>
                <w:rFonts w:asciiTheme="majorBidi" w:hAnsiTheme="majorBidi" w:cstheme="majorBidi"/>
                <w:color w:val="000000"/>
                <w:sz w:val="24"/>
                <w:szCs w:val="24"/>
              </w:rPr>
            </w:pPr>
          </w:p>
        </w:tc>
      </w:tr>
      <w:tr w:rsidR="005728B9" w:rsidTr="00CA7CD9">
        <w:tc>
          <w:tcPr>
            <w:tcW w:w="576" w:type="dxa"/>
          </w:tcPr>
          <w:p w:rsidR="005728B9" w:rsidRDefault="005728B9" w:rsidP="00F8582F">
            <w:pPr>
              <w:autoSpaceDE w:val="0"/>
              <w:autoSpaceDN w:val="0"/>
              <w:adjustRightInd w:val="0"/>
              <w:rPr>
                <w:rFonts w:asciiTheme="majorBidi" w:hAnsiTheme="majorBidi" w:cstheme="majorBidi"/>
                <w:color w:val="000000"/>
                <w:sz w:val="24"/>
                <w:szCs w:val="24"/>
              </w:rPr>
            </w:pPr>
          </w:p>
        </w:tc>
        <w:tc>
          <w:tcPr>
            <w:tcW w:w="4461" w:type="dxa"/>
          </w:tcPr>
          <w:p w:rsidR="005728B9" w:rsidRPr="00F8582F" w:rsidRDefault="002F32F5" w:rsidP="00F8582F">
            <w:pPr>
              <w:autoSpaceDE w:val="0"/>
              <w:autoSpaceDN w:val="0"/>
              <w:adjustRightInd w:val="0"/>
              <w:rPr>
                <w:rFonts w:asciiTheme="majorBidi" w:hAnsiTheme="majorBidi" w:cstheme="majorBidi"/>
                <w:b/>
                <w:bCs/>
                <w:color w:val="000000"/>
                <w:sz w:val="24"/>
                <w:szCs w:val="24"/>
              </w:rPr>
            </w:pPr>
            <w:r>
              <w:rPr>
                <w:rFonts w:asciiTheme="majorBidi" w:hAnsiTheme="majorBidi" w:cstheme="majorBidi"/>
                <w:color w:val="000000"/>
                <w:sz w:val="24"/>
                <w:szCs w:val="24"/>
              </w:rPr>
              <w:t xml:space="preserve">  </w:t>
            </w:r>
            <w:r w:rsidR="005728B9" w:rsidRPr="00F8582F">
              <w:rPr>
                <w:rFonts w:asciiTheme="majorBidi" w:hAnsiTheme="majorBidi" w:cstheme="majorBidi"/>
                <w:color w:val="000000"/>
                <w:sz w:val="24"/>
                <w:szCs w:val="24"/>
              </w:rPr>
              <w:t>Migrant status</w:t>
            </w:r>
          </w:p>
        </w:tc>
        <w:tc>
          <w:tcPr>
            <w:tcW w:w="741" w:type="dxa"/>
          </w:tcPr>
          <w:p w:rsidR="005728B9" w:rsidRDefault="002F32F5" w:rsidP="00F8582F">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0"/>
            </w:r>
          </w:p>
        </w:tc>
        <w:tc>
          <w:tcPr>
            <w:tcW w:w="1899" w:type="dxa"/>
          </w:tcPr>
          <w:p w:rsidR="005728B9" w:rsidRDefault="005728B9" w:rsidP="00107529">
            <w:pPr>
              <w:autoSpaceDE w:val="0"/>
              <w:autoSpaceDN w:val="0"/>
              <w:adjustRightInd w:val="0"/>
              <w:jc w:val="center"/>
              <w:rPr>
                <w:rFonts w:asciiTheme="majorBidi" w:hAnsiTheme="majorBidi" w:cstheme="majorBidi"/>
                <w:color w:val="000000"/>
                <w:sz w:val="24"/>
                <w:szCs w:val="24"/>
              </w:rPr>
            </w:pPr>
          </w:p>
        </w:tc>
        <w:tc>
          <w:tcPr>
            <w:tcW w:w="1899" w:type="dxa"/>
          </w:tcPr>
          <w:p w:rsidR="005728B9" w:rsidRDefault="005728B9" w:rsidP="00107529">
            <w:pPr>
              <w:autoSpaceDE w:val="0"/>
              <w:autoSpaceDN w:val="0"/>
              <w:adjustRightInd w:val="0"/>
              <w:rPr>
                <w:rFonts w:asciiTheme="majorBidi" w:hAnsiTheme="majorBidi" w:cstheme="majorBidi"/>
                <w:color w:val="000000"/>
                <w:sz w:val="24"/>
                <w:szCs w:val="24"/>
              </w:rPr>
            </w:pPr>
          </w:p>
        </w:tc>
      </w:tr>
      <w:tr w:rsidR="00CF6E63" w:rsidTr="00681943">
        <w:tc>
          <w:tcPr>
            <w:tcW w:w="576" w:type="dxa"/>
          </w:tcPr>
          <w:p w:rsidR="00CF6E63" w:rsidRDefault="00CF6E63" w:rsidP="00F8582F">
            <w:pPr>
              <w:autoSpaceDE w:val="0"/>
              <w:autoSpaceDN w:val="0"/>
              <w:adjustRightInd w:val="0"/>
              <w:rPr>
                <w:rFonts w:asciiTheme="majorBidi" w:hAnsiTheme="majorBidi" w:cstheme="majorBidi"/>
                <w:color w:val="000000"/>
                <w:sz w:val="24"/>
                <w:szCs w:val="24"/>
              </w:rPr>
            </w:pPr>
            <w:r w:rsidRPr="00F8582F">
              <w:rPr>
                <w:rFonts w:asciiTheme="majorBidi" w:hAnsiTheme="majorBidi" w:cstheme="majorBidi"/>
                <w:b/>
                <w:bCs/>
                <w:color w:val="000000"/>
                <w:sz w:val="24"/>
                <w:szCs w:val="24"/>
              </w:rPr>
              <w:t>(v)</w:t>
            </w:r>
          </w:p>
        </w:tc>
        <w:tc>
          <w:tcPr>
            <w:tcW w:w="9000" w:type="dxa"/>
            <w:gridSpan w:val="4"/>
          </w:tcPr>
          <w:p w:rsidR="00CF6E63" w:rsidRDefault="00CF6E63" w:rsidP="00CF6E63">
            <w:pPr>
              <w:autoSpaceDE w:val="0"/>
              <w:autoSpaceDN w:val="0"/>
              <w:adjustRightInd w:val="0"/>
              <w:rPr>
                <w:rFonts w:asciiTheme="majorBidi" w:hAnsiTheme="majorBidi" w:cstheme="majorBidi"/>
                <w:color w:val="000000"/>
                <w:sz w:val="24"/>
                <w:szCs w:val="24"/>
              </w:rPr>
            </w:pPr>
            <w:r w:rsidRPr="00F8582F">
              <w:rPr>
                <w:rFonts w:asciiTheme="majorBidi" w:hAnsiTheme="majorBidi" w:cstheme="majorBidi"/>
                <w:b/>
                <w:bCs/>
                <w:color w:val="000000"/>
                <w:sz w:val="24"/>
                <w:szCs w:val="24"/>
              </w:rPr>
              <w:t>Characteristics of population at risk</w:t>
            </w:r>
            <w:r>
              <w:rPr>
                <w:rFonts w:asciiTheme="majorBidi" w:hAnsiTheme="majorBidi" w:cstheme="majorBidi"/>
                <w:b/>
                <w:bCs/>
                <w:color w:val="000000"/>
                <w:sz w:val="24"/>
                <w:szCs w:val="24"/>
              </w:rPr>
              <w:t>:</w:t>
            </w:r>
            <w:r w:rsidRPr="00F8582F">
              <w:rPr>
                <w:rFonts w:asciiTheme="majorBidi" w:hAnsiTheme="majorBidi" w:cstheme="majorBidi"/>
                <w:color w:val="000000"/>
                <w:sz w:val="24"/>
                <w:szCs w:val="24"/>
              </w:rPr>
              <w:t xml:space="preserve"> Population at risk for indicators related to live births is population, either mid-year</w:t>
            </w:r>
            <w:r>
              <w:rPr>
                <w:rFonts w:asciiTheme="majorBidi" w:hAnsiTheme="majorBidi" w:cstheme="majorBidi"/>
                <w:color w:val="000000"/>
                <w:sz w:val="24"/>
                <w:szCs w:val="24"/>
              </w:rPr>
              <w:t xml:space="preserve"> </w:t>
            </w:r>
            <w:r w:rsidRPr="00F8582F">
              <w:rPr>
                <w:rFonts w:asciiTheme="majorBidi" w:hAnsiTheme="majorBidi" w:cstheme="majorBidi"/>
                <w:color w:val="000000"/>
                <w:sz w:val="24"/>
                <w:szCs w:val="24"/>
              </w:rPr>
              <w:t>population, or population disaggregated by age and sex, by marital status or by geographical</w:t>
            </w:r>
            <w:r>
              <w:rPr>
                <w:rFonts w:asciiTheme="majorBidi" w:hAnsiTheme="majorBidi" w:cstheme="majorBidi"/>
                <w:color w:val="000000"/>
                <w:sz w:val="24"/>
                <w:szCs w:val="24"/>
              </w:rPr>
              <w:t xml:space="preserve"> </w:t>
            </w:r>
            <w:r w:rsidRPr="00F8582F">
              <w:rPr>
                <w:rFonts w:asciiTheme="majorBidi" w:hAnsiTheme="majorBidi" w:cstheme="majorBidi"/>
                <w:color w:val="000000"/>
                <w:sz w:val="24"/>
                <w:szCs w:val="24"/>
              </w:rPr>
              <w:t>location. The figures are to be obtained independently from population censuses,</w:t>
            </w:r>
            <w:r>
              <w:rPr>
                <w:rFonts w:asciiTheme="majorBidi" w:hAnsiTheme="majorBidi" w:cstheme="majorBidi"/>
                <w:color w:val="000000"/>
                <w:sz w:val="24"/>
                <w:szCs w:val="24"/>
              </w:rPr>
              <w:t xml:space="preserve"> </w:t>
            </w:r>
            <w:r w:rsidRPr="00F8582F">
              <w:rPr>
                <w:rFonts w:asciiTheme="majorBidi" w:hAnsiTheme="majorBidi" w:cstheme="majorBidi"/>
                <w:color w:val="000000"/>
                <w:sz w:val="24"/>
                <w:szCs w:val="24"/>
              </w:rPr>
              <w:t xml:space="preserve">population registers, sample surveys and </w:t>
            </w:r>
            <w:proofErr w:type="spellStart"/>
            <w:r w:rsidRPr="00F8582F">
              <w:rPr>
                <w:rFonts w:asciiTheme="majorBidi" w:hAnsiTheme="majorBidi" w:cstheme="majorBidi"/>
                <w:color w:val="000000"/>
                <w:sz w:val="24"/>
                <w:szCs w:val="24"/>
              </w:rPr>
              <w:t>intercensal</w:t>
            </w:r>
            <w:proofErr w:type="spellEnd"/>
            <w:r w:rsidRPr="00F8582F">
              <w:rPr>
                <w:rFonts w:asciiTheme="majorBidi" w:hAnsiTheme="majorBidi" w:cstheme="majorBidi"/>
                <w:color w:val="000000"/>
                <w:sz w:val="24"/>
                <w:szCs w:val="24"/>
              </w:rPr>
              <w:t xml:space="preserve"> estimation procedures.</w:t>
            </w:r>
          </w:p>
        </w:tc>
      </w:tr>
      <w:tr w:rsidR="00CF6E63" w:rsidTr="00965BDE">
        <w:tc>
          <w:tcPr>
            <w:tcW w:w="9576" w:type="dxa"/>
            <w:gridSpan w:val="5"/>
          </w:tcPr>
          <w:p w:rsidR="00CF6E63" w:rsidRDefault="00CF6E63" w:rsidP="00CF6E63">
            <w:pPr>
              <w:autoSpaceDE w:val="0"/>
              <w:autoSpaceDN w:val="0"/>
              <w:adjustRightInd w:val="0"/>
              <w:rPr>
                <w:rFonts w:asciiTheme="majorBidi" w:hAnsiTheme="majorBidi" w:cstheme="majorBidi"/>
                <w:color w:val="000000"/>
                <w:sz w:val="24"/>
                <w:szCs w:val="24"/>
              </w:rPr>
            </w:pPr>
            <w:r>
              <w:rPr>
                <w:rFonts w:ascii="TimesNewRomanPSMT" w:hAnsi="TimesNewRomanPSMT" w:cs="TimesNewRomanPSMT"/>
                <w:sz w:val="21"/>
                <w:szCs w:val="21"/>
              </w:rPr>
              <w:t xml:space="preserve">Topics for which information is collected directly are indicated by the symbol </w:t>
            </w:r>
            <w:r>
              <w:rPr>
                <w:rFonts w:ascii="SymbolMT" w:eastAsia="SymbolMT" w:hAnsi="TimesNewRomanPSMT" w:cs="SymbolMT" w:hint="eastAsia"/>
                <w:sz w:val="28"/>
                <w:szCs w:val="28"/>
              </w:rPr>
              <w:t>♦</w:t>
            </w:r>
            <w:r>
              <w:rPr>
                <w:rFonts w:ascii="TimesNewRomanPSMT" w:hAnsi="TimesNewRomanPSMT" w:cs="TimesNewRomanPSMT"/>
                <w:sz w:val="21"/>
                <w:szCs w:val="21"/>
              </w:rPr>
              <w:t xml:space="preserve">. Topics for which information is derived are indicated by the </w:t>
            </w:r>
            <w:proofErr w:type="gramStart"/>
            <w:r>
              <w:rPr>
                <w:rFonts w:ascii="TimesNewRomanPSMT" w:hAnsi="TimesNewRomanPSMT" w:cs="TimesNewRomanPSMT"/>
                <w:sz w:val="21"/>
                <w:szCs w:val="21"/>
              </w:rPr>
              <w:t xml:space="preserve">symbol </w:t>
            </w:r>
            <w:proofErr w:type="gramEnd"/>
            <w:r>
              <w:rPr>
                <w:rFonts w:ascii="TimesNewRomanPSMT" w:hAnsi="TimesNewRomanPSMT" w:cs="TimesNewRomanPSMT"/>
                <w:sz w:val="21"/>
                <w:szCs w:val="21"/>
              </w:rPr>
              <w:sym w:font="Symbol" w:char="F0A0"/>
            </w:r>
            <w:r>
              <w:rPr>
                <w:rFonts w:ascii="TimesNewRomanPSMT" w:hAnsi="TimesNewRomanPSMT" w:cs="TimesNewRomanPSMT"/>
                <w:sz w:val="21"/>
                <w:szCs w:val="21"/>
              </w:rPr>
              <w:t xml:space="preserve">. Additional topics are indicated by the </w:t>
            </w:r>
            <w:proofErr w:type="gramStart"/>
            <w:r>
              <w:rPr>
                <w:rFonts w:ascii="TimesNewRomanPSMT" w:hAnsi="TimesNewRomanPSMT" w:cs="TimesNewRomanPSMT"/>
                <w:sz w:val="21"/>
                <w:szCs w:val="21"/>
              </w:rPr>
              <w:t xml:space="preserve">symbol </w:t>
            </w:r>
            <w:proofErr w:type="gramEnd"/>
            <w:r>
              <w:rPr>
                <w:rFonts w:ascii="Wingdings-Regular" w:eastAsia="Wingdings-Regular" w:hAnsi="TimesNewRomanPSMT" w:cs="Wingdings-Regular" w:hint="eastAsia"/>
                <w:sz w:val="21"/>
                <w:szCs w:val="21"/>
              </w:rPr>
              <w:sym w:font="Symbol" w:char="F06F"/>
            </w:r>
            <w:r>
              <w:rPr>
                <w:rFonts w:ascii="TimesNewRomanPSMT" w:hAnsi="TimesNewRomanPSMT" w:cs="TimesNewRomanPSMT"/>
                <w:sz w:val="21"/>
                <w:szCs w:val="21"/>
              </w:rPr>
              <w:t>.</w:t>
            </w:r>
          </w:p>
        </w:tc>
      </w:tr>
    </w:tbl>
    <w:p w:rsidR="00CF6E63" w:rsidRDefault="00CF6E63" w:rsidP="00CF6E63">
      <w:pPr>
        <w:autoSpaceDE w:val="0"/>
        <w:autoSpaceDN w:val="0"/>
        <w:adjustRightInd w:val="0"/>
        <w:spacing w:after="0" w:line="240" w:lineRule="auto"/>
        <w:rPr>
          <w:rFonts w:asciiTheme="majorBidi" w:hAnsiTheme="majorBidi" w:cstheme="majorBidi"/>
          <w:i/>
          <w:iCs/>
          <w:color w:val="000000"/>
          <w:sz w:val="24"/>
          <w:szCs w:val="24"/>
        </w:rPr>
      </w:pPr>
      <w:r>
        <w:rPr>
          <w:rFonts w:asciiTheme="majorBidi" w:hAnsiTheme="majorBidi" w:cstheme="majorBidi"/>
          <w:i/>
          <w:iCs/>
          <w:color w:val="000000"/>
          <w:sz w:val="24"/>
          <w:szCs w:val="24"/>
        </w:rPr>
        <w:t xml:space="preserve">Additional information collected </w:t>
      </w:r>
    </w:p>
    <w:p w:rsidR="00CF6E63" w:rsidRDefault="00CF6E63" w:rsidP="00CF6E63">
      <w:pPr>
        <w:pStyle w:val="ListParagraph"/>
        <w:numPr>
          <w:ilvl w:val="0"/>
          <w:numId w:val="3"/>
        </w:numPr>
        <w:autoSpaceDE w:val="0"/>
        <w:autoSpaceDN w:val="0"/>
        <w:adjustRightInd w:val="0"/>
        <w:spacing w:after="0" w:line="240" w:lineRule="auto"/>
        <w:rPr>
          <w:rFonts w:asciiTheme="majorBidi" w:hAnsiTheme="majorBidi" w:cstheme="majorBidi"/>
          <w:i/>
          <w:iCs/>
          <w:color w:val="000000"/>
          <w:sz w:val="24"/>
          <w:szCs w:val="24"/>
        </w:rPr>
      </w:pPr>
      <w:r w:rsidRPr="00CF6E63">
        <w:rPr>
          <w:rFonts w:asciiTheme="majorBidi" w:hAnsiTheme="majorBidi" w:cstheme="majorBidi"/>
          <w:i/>
          <w:iCs/>
          <w:color w:val="000000"/>
          <w:sz w:val="24"/>
          <w:szCs w:val="24"/>
        </w:rPr>
        <w:t>About child</w:t>
      </w:r>
      <w:r>
        <w:rPr>
          <w:rFonts w:asciiTheme="majorBidi" w:hAnsiTheme="majorBidi" w:cstheme="majorBidi"/>
          <w:i/>
          <w:iCs/>
          <w:color w:val="000000"/>
          <w:sz w:val="24"/>
          <w:szCs w:val="24"/>
        </w:rPr>
        <w:t>:</w:t>
      </w:r>
      <w:r w:rsidRPr="00CF6E63">
        <w:rPr>
          <w:rFonts w:asciiTheme="majorBidi" w:hAnsiTheme="majorBidi" w:cstheme="majorBidi"/>
          <w:i/>
          <w:iCs/>
          <w:color w:val="000000"/>
          <w:sz w:val="24"/>
          <w:szCs w:val="24"/>
        </w:rPr>
        <w:t xml:space="preserve"> Religion, disability and vaccinated.</w:t>
      </w:r>
    </w:p>
    <w:p w:rsidR="00CF6E63" w:rsidRDefault="00CF6E63" w:rsidP="00CF6E63">
      <w:pPr>
        <w:pStyle w:val="ListParagraph"/>
        <w:numPr>
          <w:ilvl w:val="0"/>
          <w:numId w:val="3"/>
        </w:numPr>
        <w:autoSpaceDE w:val="0"/>
        <w:autoSpaceDN w:val="0"/>
        <w:adjustRightInd w:val="0"/>
        <w:spacing w:after="0" w:line="240" w:lineRule="auto"/>
        <w:rPr>
          <w:rFonts w:asciiTheme="majorBidi" w:hAnsiTheme="majorBidi" w:cstheme="majorBidi"/>
          <w:i/>
          <w:iCs/>
          <w:color w:val="000000"/>
          <w:sz w:val="24"/>
          <w:szCs w:val="24"/>
        </w:rPr>
      </w:pPr>
      <w:r>
        <w:rPr>
          <w:rFonts w:asciiTheme="majorBidi" w:hAnsiTheme="majorBidi" w:cstheme="majorBidi"/>
          <w:i/>
          <w:iCs/>
          <w:color w:val="000000"/>
          <w:sz w:val="24"/>
          <w:szCs w:val="24"/>
        </w:rPr>
        <w:t>About applicant :name, NIC No and relationship to Child</w:t>
      </w:r>
    </w:p>
    <w:p w:rsidR="00943752" w:rsidRPr="00CF6E63" w:rsidRDefault="00943752" w:rsidP="00CF6E63">
      <w:pPr>
        <w:pStyle w:val="ListParagraph"/>
        <w:numPr>
          <w:ilvl w:val="0"/>
          <w:numId w:val="3"/>
        </w:numPr>
        <w:autoSpaceDE w:val="0"/>
        <w:autoSpaceDN w:val="0"/>
        <w:adjustRightInd w:val="0"/>
        <w:spacing w:after="0" w:line="240" w:lineRule="auto"/>
        <w:rPr>
          <w:rFonts w:asciiTheme="majorBidi" w:hAnsiTheme="majorBidi" w:cstheme="majorBidi"/>
          <w:i/>
          <w:iCs/>
          <w:color w:val="000000"/>
          <w:sz w:val="24"/>
          <w:szCs w:val="24"/>
        </w:rPr>
      </w:pPr>
      <w:r>
        <w:rPr>
          <w:rFonts w:asciiTheme="majorBidi" w:hAnsiTheme="majorBidi" w:cstheme="majorBidi"/>
          <w:i/>
          <w:iCs/>
          <w:color w:val="000000"/>
          <w:sz w:val="24"/>
          <w:szCs w:val="24"/>
        </w:rPr>
        <w:t xml:space="preserve">Gran father name and </w:t>
      </w:r>
      <w:proofErr w:type="spellStart"/>
      <w:r>
        <w:rPr>
          <w:rFonts w:asciiTheme="majorBidi" w:hAnsiTheme="majorBidi" w:cstheme="majorBidi"/>
          <w:i/>
          <w:iCs/>
          <w:color w:val="000000"/>
          <w:sz w:val="24"/>
          <w:szCs w:val="24"/>
        </w:rPr>
        <w:t>NICno</w:t>
      </w:r>
      <w:proofErr w:type="spellEnd"/>
      <w:r>
        <w:rPr>
          <w:rFonts w:asciiTheme="majorBidi" w:hAnsiTheme="majorBidi" w:cstheme="majorBidi"/>
          <w:i/>
          <w:iCs/>
          <w:color w:val="000000"/>
          <w:sz w:val="24"/>
          <w:szCs w:val="24"/>
        </w:rPr>
        <w:t>.</w:t>
      </w:r>
    </w:p>
    <w:tbl>
      <w:tblPr>
        <w:tblStyle w:val="TableGrid"/>
        <w:tblW w:w="0" w:type="auto"/>
        <w:tblLook w:val="04A0" w:firstRow="1" w:lastRow="0" w:firstColumn="1" w:lastColumn="0" w:noHBand="0" w:noVBand="1"/>
      </w:tblPr>
      <w:tblGrid>
        <w:gridCol w:w="576"/>
        <w:gridCol w:w="4461"/>
        <w:gridCol w:w="741"/>
        <w:gridCol w:w="1899"/>
        <w:gridCol w:w="1899"/>
      </w:tblGrid>
      <w:tr w:rsidR="005728B9" w:rsidTr="00B90B97">
        <w:tc>
          <w:tcPr>
            <w:tcW w:w="576" w:type="dxa"/>
          </w:tcPr>
          <w:p w:rsidR="005728B9" w:rsidRPr="00F8582F" w:rsidRDefault="005728B9" w:rsidP="00B90B97">
            <w:pPr>
              <w:autoSpaceDE w:val="0"/>
              <w:autoSpaceDN w:val="0"/>
              <w:adjustRightInd w:val="0"/>
              <w:jc w:val="center"/>
              <w:rPr>
                <w:rFonts w:asciiTheme="majorBidi" w:hAnsiTheme="majorBidi" w:cstheme="majorBidi"/>
                <w:b/>
                <w:bCs/>
                <w:color w:val="000000"/>
                <w:sz w:val="24"/>
                <w:szCs w:val="24"/>
              </w:rPr>
            </w:pPr>
          </w:p>
        </w:tc>
        <w:tc>
          <w:tcPr>
            <w:tcW w:w="9000" w:type="dxa"/>
            <w:gridSpan w:val="4"/>
          </w:tcPr>
          <w:p w:rsidR="005728B9" w:rsidRPr="00F8582F" w:rsidRDefault="005728B9" w:rsidP="00B90B97">
            <w:pPr>
              <w:autoSpaceDE w:val="0"/>
              <w:autoSpaceDN w:val="0"/>
              <w:adjustRightInd w:val="0"/>
              <w:jc w:val="center"/>
              <w:rPr>
                <w:rFonts w:asciiTheme="majorBidi" w:hAnsiTheme="majorBidi" w:cstheme="majorBidi"/>
                <w:b/>
                <w:bCs/>
                <w:color w:val="000000"/>
                <w:sz w:val="24"/>
                <w:szCs w:val="24"/>
              </w:rPr>
            </w:pPr>
            <w:r w:rsidRPr="00F8582F">
              <w:rPr>
                <w:rFonts w:asciiTheme="majorBidi" w:hAnsiTheme="majorBidi" w:cstheme="majorBidi"/>
                <w:b/>
                <w:bCs/>
                <w:color w:val="000000"/>
                <w:sz w:val="24"/>
                <w:szCs w:val="24"/>
              </w:rPr>
              <w:t>Topics and themes to be investigated for vital statistics purposes through the civil registration system</w:t>
            </w:r>
          </w:p>
        </w:tc>
      </w:tr>
      <w:tr w:rsidR="001B1AB4" w:rsidTr="004F3F80">
        <w:tc>
          <w:tcPr>
            <w:tcW w:w="576" w:type="dxa"/>
          </w:tcPr>
          <w:p w:rsidR="001B1AB4" w:rsidRDefault="001B1AB4" w:rsidP="00B90B97">
            <w:pPr>
              <w:autoSpaceDE w:val="0"/>
              <w:autoSpaceDN w:val="0"/>
              <w:adjustRightInd w:val="0"/>
              <w:rPr>
                <w:rFonts w:asciiTheme="majorBidi" w:hAnsiTheme="majorBidi" w:cstheme="majorBidi"/>
                <w:b/>
                <w:bCs/>
                <w:i/>
                <w:iCs/>
                <w:color w:val="000000"/>
                <w:sz w:val="24"/>
                <w:szCs w:val="24"/>
              </w:rPr>
            </w:pPr>
          </w:p>
        </w:tc>
        <w:tc>
          <w:tcPr>
            <w:tcW w:w="5202" w:type="dxa"/>
            <w:gridSpan w:val="2"/>
          </w:tcPr>
          <w:p w:rsidR="001B1AB4" w:rsidRPr="00F11F7E" w:rsidRDefault="001B1AB4" w:rsidP="00B90B97">
            <w:pPr>
              <w:autoSpaceDE w:val="0"/>
              <w:autoSpaceDN w:val="0"/>
              <w:adjustRightInd w:val="0"/>
              <w:rPr>
                <w:rFonts w:asciiTheme="majorBidi" w:hAnsiTheme="majorBidi" w:cstheme="majorBidi"/>
                <w:b/>
                <w:bCs/>
                <w:i/>
                <w:iCs/>
                <w:color w:val="000000"/>
                <w:sz w:val="28"/>
                <w:szCs w:val="28"/>
              </w:rPr>
            </w:pPr>
            <w:r>
              <w:rPr>
                <w:rFonts w:asciiTheme="majorBidi" w:hAnsiTheme="majorBidi" w:cstheme="majorBidi"/>
                <w:b/>
                <w:bCs/>
                <w:i/>
                <w:iCs/>
                <w:color w:val="000000"/>
                <w:sz w:val="28"/>
                <w:szCs w:val="28"/>
              </w:rPr>
              <w:t>DEATH</w:t>
            </w:r>
          </w:p>
        </w:tc>
        <w:tc>
          <w:tcPr>
            <w:tcW w:w="3798" w:type="dxa"/>
            <w:gridSpan w:val="2"/>
          </w:tcPr>
          <w:p w:rsidR="001B1AB4" w:rsidRPr="00F11F7E" w:rsidRDefault="001B1AB4" w:rsidP="00B90B97">
            <w:pPr>
              <w:autoSpaceDE w:val="0"/>
              <w:autoSpaceDN w:val="0"/>
              <w:adjustRightInd w:val="0"/>
              <w:rPr>
                <w:rFonts w:asciiTheme="majorBidi" w:hAnsiTheme="majorBidi" w:cstheme="majorBidi"/>
                <w:b/>
                <w:bCs/>
                <w:i/>
                <w:iCs/>
                <w:color w:val="000000"/>
                <w:sz w:val="28"/>
                <w:szCs w:val="28"/>
              </w:rPr>
            </w:pPr>
            <w:r>
              <w:rPr>
                <w:rFonts w:asciiTheme="majorBidi" w:hAnsiTheme="majorBidi" w:cstheme="majorBidi"/>
                <w:b/>
                <w:bCs/>
                <w:i/>
                <w:iCs/>
                <w:color w:val="000000"/>
                <w:sz w:val="28"/>
                <w:szCs w:val="28"/>
              </w:rPr>
              <w:t>Pakistan</w:t>
            </w:r>
          </w:p>
        </w:tc>
      </w:tr>
      <w:tr w:rsidR="001B1AB4" w:rsidTr="00E250CE">
        <w:tc>
          <w:tcPr>
            <w:tcW w:w="576" w:type="dxa"/>
          </w:tcPr>
          <w:p w:rsidR="001B1AB4" w:rsidRPr="00F8582F" w:rsidRDefault="001B1AB4" w:rsidP="00B90B97">
            <w:pPr>
              <w:autoSpaceDE w:val="0"/>
              <w:autoSpaceDN w:val="0"/>
              <w:adjustRightInd w:val="0"/>
              <w:rPr>
                <w:rFonts w:asciiTheme="majorBidi" w:hAnsiTheme="majorBidi" w:cstheme="majorBidi"/>
                <w:b/>
                <w:bCs/>
                <w:color w:val="000000"/>
                <w:sz w:val="24"/>
                <w:szCs w:val="24"/>
              </w:rPr>
            </w:pPr>
            <w:r w:rsidRPr="00F8582F">
              <w:rPr>
                <w:rFonts w:asciiTheme="majorBidi" w:hAnsiTheme="majorBidi" w:cstheme="majorBidi"/>
                <w:b/>
                <w:bCs/>
                <w:color w:val="000000"/>
                <w:sz w:val="24"/>
                <w:szCs w:val="24"/>
              </w:rPr>
              <w:t>(i)</w:t>
            </w:r>
          </w:p>
        </w:tc>
        <w:tc>
          <w:tcPr>
            <w:tcW w:w="4461" w:type="dxa"/>
          </w:tcPr>
          <w:p w:rsidR="001B1AB4" w:rsidRPr="00725966" w:rsidRDefault="001B1AB4" w:rsidP="00B90B97">
            <w:pPr>
              <w:autoSpaceDE w:val="0"/>
              <w:autoSpaceDN w:val="0"/>
              <w:adjustRightInd w:val="0"/>
              <w:rPr>
                <w:rFonts w:asciiTheme="majorBidi" w:hAnsiTheme="majorBidi" w:cstheme="majorBidi"/>
                <w:b/>
                <w:bCs/>
                <w:color w:val="000000"/>
                <w:sz w:val="24"/>
                <w:szCs w:val="24"/>
              </w:rPr>
            </w:pPr>
            <w:r>
              <w:rPr>
                <w:rFonts w:asciiTheme="majorBidi" w:hAnsiTheme="majorBidi" w:cstheme="majorBidi"/>
                <w:b/>
                <w:bCs/>
                <w:color w:val="000000"/>
                <w:sz w:val="24"/>
                <w:szCs w:val="24"/>
              </w:rPr>
              <w:t>Characteristic of the event</w:t>
            </w:r>
          </w:p>
        </w:tc>
        <w:tc>
          <w:tcPr>
            <w:tcW w:w="741" w:type="dxa"/>
          </w:tcPr>
          <w:p w:rsidR="001B1AB4" w:rsidRDefault="001B1AB4" w:rsidP="00B90B97">
            <w:pPr>
              <w:autoSpaceDE w:val="0"/>
              <w:autoSpaceDN w:val="0"/>
              <w:adjustRightInd w:val="0"/>
              <w:rPr>
                <w:rFonts w:asciiTheme="majorBidi" w:hAnsiTheme="majorBidi" w:cstheme="majorBidi"/>
                <w:color w:val="000000"/>
                <w:sz w:val="24"/>
                <w:szCs w:val="24"/>
              </w:rPr>
            </w:pPr>
          </w:p>
        </w:tc>
        <w:tc>
          <w:tcPr>
            <w:tcW w:w="1899" w:type="dxa"/>
          </w:tcPr>
          <w:p w:rsidR="001B1AB4" w:rsidRDefault="001B1AB4"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Present</w:t>
            </w:r>
          </w:p>
        </w:tc>
        <w:tc>
          <w:tcPr>
            <w:tcW w:w="1899" w:type="dxa"/>
          </w:tcPr>
          <w:p w:rsidR="001B1AB4" w:rsidRDefault="001B1AB4"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Remarks</w:t>
            </w:r>
          </w:p>
        </w:tc>
      </w:tr>
      <w:tr w:rsidR="005728B9" w:rsidTr="00B90B97">
        <w:tc>
          <w:tcPr>
            <w:tcW w:w="576" w:type="dxa"/>
          </w:tcPr>
          <w:p w:rsidR="005728B9" w:rsidRDefault="005728B9" w:rsidP="00B90B97">
            <w:pPr>
              <w:autoSpaceDE w:val="0"/>
              <w:autoSpaceDN w:val="0"/>
              <w:adjustRightInd w:val="0"/>
              <w:rPr>
                <w:rFonts w:asciiTheme="majorBidi" w:hAnsiTheme="majorBidi" w:cstheme="majorBidi"/>
                <w:color w:val="000000"/>
                <w:sz w:val="24"/>
                <w:szCs w:val="24"/>
              </w:rPr>
            </w:pPr>
          </w:p>
        </w:tc>
        <w:tc>
          <w:tcPr>
            <w:tcW w:w="4461" w:type="dxa"/>
          </w:tcPr>
          <w:p w:rsidR="005728B9" w:rsidRDefault="005728B9"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b/>
                <w:bCs/>
                <w:color w:val="000000"/>
                <w:sz w:val="24"/>
                <w:szCs w:val="24"/>
              </w:rPr>
              <w:t xml:space="preserve">Date of occurrence </w:t>
            </w:r>
          </w:p>
        </w:tc>
        <w:tc>
          <w:tcPr>
            <w:tcW w:w="741" w:type="dxa"/>
          </w:tcPr>
          <w:p w:rsidR="005728B9" w:rsidRPr="00725966" w:rsidRDefault="005728B9"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5728B9" w:rsidRDefault="00AE6EBC" w:rsidP="00AE6EBC">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1899" w:type="dxa"/>
          </w:tcPr>
          <w:p w:rsidR="005728B9" w:rsidRDefault="005728B9" w:rsidP="00B90B97">
            <w:pPr>
              <w:autoSpaceDE w:val="0"/>
              <w:autoSpaceDN w:val="0"/>
              <w:adjustRightInd w:val="0"/>
              <w:rPr>
                <w:rFonts w:asciiTheme="majorBidi" w:hAnsiTheme="majorBidi" w:cstheme="majorBidi"/>
                <w:color w:val="000000"/>
                <w:sz w:val="24"/>
                <w:szCs w:val="24"/>
              </w:rPr>
            </w:pPr>
          </w:p>
        </w:tc>
      </w:tr>
      <w:tr w:rsidR="005728B9" w:rsidTr="00B90B97">
        <w:tc>
          <w:tcPr>
            <w:tcW w:w="576" w:type="dxa"/>
          </w:tcPr>
          <w:p w:rsidR="005728B9" w:rsidRDefault="005728B9" w:rsidP="00B90B97">
            <w:pPr>
              <w:autoSpaceDE w:val="0"/>
              <w:autoSpaceDN w:val="0"/>
              <w:adjustRightInd w:val="0"/>
              <w:rPr>
                <w:rFonts w:asciiTheme="majorBidi" w:hAnsiTheme="majorBidi" w:cstheme="majorBidi"/>
                <w:color w:val="000000"/>
                <w:sz w:val="24"/>
                <w:szCs w:val="24"/>
              </w:rPr>
            </w:pPr>
          </w:p>
        </w:tc>
        <w:tc>
          <w:tcPr>
            <w:tcW w:w="4461" w:type="dxa"/>
          </w:tcPr>
          <w:p w:rsidR="005728B9" w:rsidRDefault="005728B9"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b/>
                <w:bCs/>
                <w:color w:val="000000"/>
                <w:sz w:val="24"/>
                <w:szCs w:val="24"/>
              </w:rPr>
              <w:t xml:space="preserve">Date of registration </w:t>
            </w:r>
          </w:p>
        </w:tc>
        <w:tc>
          <w:tcPr>
            <w:tcW w:w="741" w:type="dxa"/>
          </w:tcPr>
          <w:p w:rsidR="005728B9" w:rsidRPr="00725966" w:rsidRDefault="005728B9"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5728B9" w:rsidRDefault="00AE6EBC" w:rsidP="00AE6EBC">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1899" w:type="dxa"/>
          </w:tcPr>
          <w:p w:rsidR="005728B9" w:rsidRDefault="005728B9" w:rsidP="00B90B97">
            <w:pPr>
              <w:autoSpaceDE w:val="0"/>
              <w:autoSpaceDN w:val="0"/>
              <w:adjustRightInd w:val="0"/>
              <w:rPr>
                <w:rFonts w:asciiTheme="majorBidi" w:hAnsiTheme="majorBidi" w:cstheme="majorBidi"/>
                <w:color w:val="000000"/>
                <w:sz w:val="24"/>
                <w:szCs w:val="24"/>
              </w:rPr>
            </w:pPr>
          </w:p>
        </w:tc>
      </w:tr>
      <w:tr w:rsidR="005728B9" w:rsidTr="00B90B97">
        <w:tc>
          <w:tcPr>
            <w:tcW w:w="576" w:type="dxa"/>
          </w:tcPr>
          <w:p w:rsidR="005728B9" w:rsidRDefault="005728B9" w:rsidP="00B90B97">
            <w:pPr>
              <w:autoSpaceDE w:val="0"/>
              <w:autoSpaceDN w:val="0"/>
              <w:adjustRightInd w:val="0"/>
              <w:rPr>
                <w:rFonts w:asciiTheme="majorBidi" w:hAnsiTheme="majorBidi" w:cstheme="majorBidi"/>
                <w:color w:val="000000"/>
                <w:sz w:val="24"/>
                <w:szCs w:val="24"/>
              </w:rPr>
            </w:pPr>
          </w:p>
        </w:tc>
        <w:tc>
          <w:tcPr>
            <w:tcW w:w="4461" w:type="dxa"/>
          </w:tcPr>
          <w:p w:rsidR="005728B9" w:rsidRDefault="005728B9"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b/>
                <w:bCs/>
                <w:color w:val="000000"/>
                <w:sz w:val="24"/>
                <w:szCs w:val="24"/>
              </w:rPr>
              <w:t xml:space="preserve">Place of occurrence </w:t>
            </w:r>
          </w:p>
        </w:tc>
        <w:tc>
          <w:tcPr>
            <w:tcW w:w="741" w:type="dxa"/>
          </w:tcPr>
          <w:p w:rsidR="005728B9" w:rsidRPr="00725966" w:rsidRDefault="005728B9"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5728B9" w:rsidRDefault="00AE6EBC" w:rsidP="00AE6EBC">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1899" w:type="dxa"/>
          </w:tcPr>
          <w:p w:rsidR="005728B9" w:rsidRDefault="005728B9" w:rsidP="00B90B97">
            <w:pPr>
              <w:autoSpaceDE w:val="0"/>
              <w:autoSpaceDN w:val="0"/>
              <w:adjustRightInd w:val="0"/>
              <w:jc w:val="center"/>
              <w:rPr>
                <w:rFonts w:asciiTheme="majorBidi" w:hAnsiTheme="majorBidi" w:cstheme="majorBidi"/>
                <w:color w:val="000000"/>
                <w:sz w:val="24"/>
                <w:szCs w:val="24"/>
              </w:rPr>
            </w:pPr>
          </w:p>
        </w:tc>
      </w:tr>
      <w:tr w:rsidR="005728B9" w:rsidTr="00B90B97">
        <w:tc>
          <w:tcPr>
            <w:tcW w:w="576" w:type="dxa"/>
          </w:tcPr>
          <w:p w:rsidR="005728B9" w:rsidRDefault="005728B9" w:rsidP="00B90B97">
            <w:pPr>
              <w:autoSpaceDE w:val="0"/>
              <w:autoSpaceDN w:val="0"/>
              <w:adjustRightInd w:val="0"/>
              <w:rPr>
                <w:rFonts w:asciiTheme="majorBidi" w:hAnsiTheme="majorBidi" w:cstheme="majorBidi"/>
                <w:color w:val="000000"/>
                <w:sz w:val="24"/>
                <w:szCs w:val="24"/>
              </w:rPr>
            </w:pPr>
          </w:p>
        </w:tc>
        <w:tc>
          <w:tcPr>
            <w:tcW w:w="4461" w:type="dxa"/>
          </w:tcPr>
          <w:p w:rsidR="005728B9" w:rsidRDefault="00841ED1"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b/>
                <w:bCs/>
                <w:color w:val="000000"/>
                <w:sz w:val="24"/>
                <w:szCs w:val="24"/>
              </w:rPr>
              <w:t xml:space="preserve">  </w:t>
            </w:r>
            <w:r w:rsidR="005728B9" w:rsidRPr="00F8582F">
              <w:rPr>
                <w:rFonts w:asciiTheme="majorBidi" w:hAnsiTheme="majorBidi" w:cstheme="majorBidi"/>
                <w:b/>
                <w:bCs/>
                <w:color w:val="000000"/>
                <w:sz w:val="24"/>
                <w:szCs w:val="24"/>
              </w:rPr>
              <w:t xml:space="preserve">Locality of </w:t>
            </w:r>
            <w:r w:rsidR="005728B9">
              <w:rPr>
                <w:rFonts w:asciiTheme="majorBidi" w:hAnsiTheme="majorBidi" w:cstheme="majorBidi"/>
                <w:b/>
                <w:bCs/>
                <w:color w:val="000000"/>
                <w:sz w:val="24"/>
                <w:szCs w:val="24"/>
              </w:rPr>
              <w:t>occurrence</w:t>
            </w:r>
            <w:r w:rsidR="005728B9">
              <w:rPr>
                <w:rFonts w:asciiTheme="majorBidi" w:eastAsia="Wingdings-Regular" w:hAnsiTheme="majorBidi" w:cstheme="majorBidi"/>
                <w:color w:val="000000"/>
                <w:sz w:val="24"/>
                <w:szCs w:val="24"/>
              </w:rPr>
              <w:t xml:space="preserve"> </w:t>
            </w:r>
          </w:p>
        </w:tc>
        <w:tc>
          <w:tcPr>
            <w:tcW w:w="741" w:type="dxa"/>
          </w:tcPr>
          <w:p w:rsidR="005728B9" w:rsidRDefault="005728B9"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0"/>
            </w:r>
          </w:p>
        </w:tc>
        <w:tc>
          <w:tcPr>
            <w:tcW w:w="1899" w:type="dxa"/>
          </w:tcPr>
          <w:p w:rsidR="005728B9" w:rsidRDefault="00AE6EBC" w:rsidP="00AE6EBC">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1899" w:type="dxa"/>
          </w:tcPr>
          <w:p w:rsidR="005728B9" w:rsidRDefault="005728B9" w:rsidP="00B90B97">
            <w:pPr>
              <w:autoSpaceDE w:val="0"/>
              <w:autoSpaceDN w:val="0"/>
              <w:adjustRightInd w:val="0"/>
              <w:rPr>
                <w:rFonts w:asciiTheme="majorBidi" w:hAnsiTheme="majorBidi" w:cstheme="majorBidi"/>
                <w:color w:val="000000"/>
                <w:sz w:val="24"/>
                <w:szCs w:val="24"/>
              </w:rPr>
            </w:pPr>
          </w:p>
        </w:tc>
      </w:tr>
      <w:tr w:rsidR="005728B9" w:rsidTr="00B90B97">
        <w:tc>
          <w:tcPr>
            <w:tcW w:w="576" w:type="dxa"/>
          </w:tcPr>
          <w:p w:rsidR="005728B9" w:rsidRDefault="005728B9" w:rsidP="00B90B97">
            <w:pPr>
              <w:autoSpaceDE w:val="0"/>
              <w:autoSpaceDN w:val="0"/>
              <w:adjustRightInd w:val="0"/>
              <w:rPr>
                <w:rFonts w:asciiTheme="majorBidi" w:hAnsiTheme="majorBidi" w:cstheme="majorBidi"/>
                <w:color w:val="000000"/>
                <w:sz w:val="24"/>
                <w:szCs w:val="24"/>
              </w:rPr>
            </w:pPr>
          </w:p>
        </w:tc>
        <w:tc>
          <w:tcPr>
            <w:tcW w:w="4461" w:type="dxa"/>
          </w:tcPr>
          <w:p w:rsidR="005728B9" w:rsidRDefault="00841ED1"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b/>
                <w:bCs/>
                <w:color w:val="000000"/>
                <w:sz w:val="24"/>
                <w:szCs w:val="24"/>
              </w:rPr>
              <w:t xml:space="preserve">  </w:t>
            </w:r>
            <w:r w:rsidR="005728B9">
              <w:rPr>
                <w:rFonts w:asciiTheme="majorBidi" w:hAnsiTheme="majorBidi" w:cstheme="majorBidi"/>
                <w:b/>
                <w:bCs/>
                <w:color w:val="000000"/>
                <w:sz w:val="24"/>
                <w:szCs w:val="24"/>
              </w:rPr>
              <w:t xml:space="preserve">Urban/rural occurrence </w:t>
            </w:r>
          </w:p>
        </w:tc>
        <w:tc>
          <w:tcPr>
            <w:tcW w:w="741" w:type="dxa"/>
          </w:tcPr>
          <w:p w:rsidR="005728B9" w:rsidRDefault="005728B9"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0"/>
            </w:r>
          </w:p>
        </w:tc>
        <w:tc>
          <w:tcPr>
            <w:tcW w:w="1899" w:type="dxa"/>
          </w:tcPr>
          <w:p w:rsidR="005728B9" w:rsidRDefault="00AE6EBC" w:rsidP="00AE6EBC">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1899" w:type="dxa"/>
          </w:tcPr>
          <w:p w:rsidR="005728B9" w:rsidRDefault="005728B9" w:rsidP="00B90B97">
            <w:pPr>
              <w:autoSpaceDE w:val="0"/>
              <w:autoSpaceDN w:val="0"/>
              <w:adjustRightInd w:val="0"/>
              <w:rPr>
                <w:rFonts w:asciiTheme="majorBidi" w:hAnsiTheme="majorBidi" w:cstheme="majorBidi"/>
                <w:color w:val="000000"/>
                <w:sz w:val="24"/>
                <w:szCs w:val="24"/>
              </w:rPr>
            </w:pPr>
          </w:p>
        </w:tc>
      </w:tr>
      <w:tr w:rsidR="005728B9" w:rsidTr="00B90B97">
        <w:tc>
          <w:tcPr>
            <w:tcW w:w="576" w:type="dxa"/>
          </w:tcPr>
          <w:p w:rsidR="005728B9" w:rsidRDefault="005728B9" w:rsidP="00B90B97">
            <w:pPr>
              <w:autoSpaceDE w:val="0"/>
              <w:autoSpaceDN w:val="0"/>
              <w:adjustRightInd w:val="0"/>
              <w:rPr>
                <w:rFonts w:asciiTheme="majorBidi" w:hAnsiTheme="majorBidi" w:cstheme="majorBidi"/>
                <w:color w:val="000000"/>
                <w:sz w:val="24"/>
                <w:szCs w:val="24"/>
              </w:rPr>
            </w:pPr>
          </w:p>
        </w:tc>
        <w:tc>
          <w:tcPr>
            <w:tcW w:w="4461" w:type="dxa"/>
          </w:tcPr>
          <w:p w:rsidR="005728B9" w:rsidRPr="00F8582F" w:rsidRDefault="005728B9" w:rsidP="00B90B97">
            <w:pPr>
              <w:autoSpaceDE w:val="0"/>
              <w:autoSpaceDN w:val="0"/>
              <w:adjustRightInd w:val="0"/>
              <w:rPr>
                <w:rFonts w:asciiTheme="majorBidi" w:hAnsiTheme="majorBidi" w:cstheme="majorBidi"/>
                <w:b/>
                <w:bCs/>
                <w:color w:val="000000"/>
                <w:sz w:val="24"/>
                <w:szCs w:val="24"/>
              </w:rPr>
            </w:pPr>
            <w:r>
              <w:rPr>
                <w:rFonts w:asciiTheme="majorBidi" w:hAnsiTheme="majorBidi" w:cstheme="majorBidi"/>
                <w:b/>
                <w:bCs/>
                <w:color w:val="000000"/>
                <w:sz w:val="24"/>
                <w:szCs w:val="24"/>
              </w:rPr>
              <w:t>Place of registration</w:t>
            </w:r>
          </w:p>
        </w:tc>
        <w:tc>
          <w:tcPr>
            <w:tcW w:w="741" w:type="dxa"/>
          </w:tcPr>
          <w:p w:rsidR="005728B9" w:rsidRDefault="005728B9"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5728B9" w:rsidRDefault="00AE6EBC" w:rsidP="00AE6EBC">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1899" w:type="dxa"/>
          </w:tcPr>
          <w:p w:rsidR="005728B9" w:rsidRDefault="005728B9" w:rsidP="00B90B97">
            <w:pPr>
              <w:autoSpaceDE w:val="0"/>
              <w:autoSpaceDN w:val="0"/>
              <w:adjustRightInd w:val="0"/>
              <w:rPr>
                <w:rFonts w:asciiTheme="majorBidi" w:hAnsiTheme="majorBidi" w:cstheme="majorBidi"/>
                <w:color w:val="000000"/>
                <w:sz w:val="24"/>
                <w:szCs w:val="24"/>
              </w:rPr>
            </w:pPr>
          </w:p>
        </w:tc>
      </w:tr>
      <w:tr w:rsidR="005728B9" w:rsidTr="00B90B97">
        <w:tc>
          <w:tcPr>
            <w:tcW w:w="576" w:type="dxa"/>
          </w:tcPr>
          <w:p w:rsidR="005728B9" w:rsidRDefault="005728B9" w:rsidP="00B90B97">
            <w:pPr>
              <w:autoSpaceDE w:val="0"/>
              <w:autoSpaceDN w:val="0"/>
              <w:adjustRightInd w:val="0"/>
              <w:rPr>
                <w:rFonts w:asciiTheme="majorBidi" w:hAnsiTheme="majorBidi" w:cstheme="majorBidi"/>
                <w:color w:val="000000"/>
                <w:sz w:val="24"/>
                <w:szCs w:val="24"/>
              </w:rPr>
            </w:pPr>
          </w:p>
        </w:tc>
        <w:tc>
          <w:tcPr>
            <w:tcW w:w="4461" w:type="dxa"/>
          </w:tcPr>
          <w:p w:rsidR="005728B9" w:rsidRPr="00F8582F" w:rsidRDefault="00841ED1" w:rsidP="00B90B97">
            <w:pPr>
              <w:autoSpaceDE w:val="0"/>
              <w:autoSpaceDN w:val="0"/>
              <w:adjustRightInd w:val="0"/>
              <w:rPr>
                <w:rFonts w:asciiTheme="majorBidi" w:eastAsia="Wingdings-Regular" w:hAnsiTheme="majorBidi" w:cstheme="majorBidi"/>
                <w:color w:val="FFFFFF"/>
                <w:sz w:val="24"/>
                <w:szCs w:val="24"/>
              </w:rPr>
            </w:pPr>
            <w:r>
              <w:rPr>
                <w:rFonts w:asciiTheme="majorBidi" w:hAnsiTheme="majorBidi" w:cstheme="majorBidi"/>
                <w:b/>
                <w:bCs/>
                <w:color w:val="000000"/>
                <w:sz w:val="24"/>
                <w:szCs w:val="24"/>
              </w:rPr>
              <w:t>Cause of Death</w:t>
            </w:r>
            <w:r w:rsidR="005728B9">
              <w:rPr>
                <w:rFonts w:asciiTheme="majorBidi" w:hAnsiTheme="majorBidi" w:cstheme="majorBidi"/>
                <w:b/>
                <w:bCs/>
                <w:color w:val="000000"/>
                <w:sz w:val="24"/>
                <w:szCs w:val="24"/>
              </w:rPr>
              <w:t xml:space="preserve"> </w:t>
            </w:r>
          </w:p>
        </w:tc>
        <w:tc>
          <w:tcPr>
            <w:tcW w:w="741" w:type="dxa"/>
          </w:tcPr>
          <w:p w:rsidR="005728B9" w:rsidRDefault="005728B9"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5728B9" w:rsidRDefault="00AE6EBC" w:rsidP="00AE6EBC">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1899" w:type="dxa"/>
          </w:tcPr>
          <w:p w:rsidR="005728B9" w:rsidRDefault="005728B9" w:rsidP="00B90B97">
            <w:pPr>
              <w:autoSpaceDE w:val="0"/>
              <w:autoSpaceDN w:val="0"/>
              <w:adjustRightInd w:val="0"/>
              <w:rPr>
                <w:rFonts w:asciiTheme="majorBidi" w:hAnsiTheme="majorBidi" w:cstheme="majorBidi"/>
                <w:color w:val="000000"/>
                <w:sz w:val="24"/>
                <w:szCs w:val="24"/>
              </w:rPr>
            </w:pPr>
          </w:p>
        </w:tc>
      </w:tr>
      <w:tr w:rsidR="005728B9" w:rsidTr="00B90B97">
        <w:tc>
          <w:tcPr>
            <w:tcW w:w="576" w:type="dxa"/>
          </w:tcPr>
          <w:p w:rsidR="005728B9" w:rsidRDefault="005728B9" w:rsidP="00B90B97">
            <w:pPr>
              <w:autoSpaceDE w:val="0"/>
              <w:autoSpaceDN w:val="0"/>
              <w:adjustRightInd w:val="0"/>
              <w:rPr>
                <w:rFonts w:asciiTheme="majorBidi" w:hAnsiTheme="majorBidi" w:cstheme="majorBidi"/>
                <w:color w:val="000000"/>
                <w:sz w:val="24"/>
                <w:szCs w:val="24"/>
              </w:rPr>
            </w:pPr>
          </w:p>
        </w:tc>
        <w:tc>
          <w:tcPr>
            <w:tcW w:w="4461" w:type="dxa"/>
          </w:tcPr>
          <w:p w:rsidR="005728B9" w:rsidRPr="00F8582F" w:rsidRDefault="00841ED1" w:rsidP="00B90B97">
            <w:pPr>
              <w:autoSpaceDE w:val="0"/>
              <w:autoSpaceDN w:val="0"/>
              <w:adjustRightInd w:val="0"/>
              <w:rPr>
                <w:rFonts w:asciiTheme="majorBidi" w:hAnsiTheme="majorBidi" w:cstheme="majorBidi"/>
                <w:b/>
                <w:bCs/>
                <w:color w:val="000000"/>
                <w:sz w:val="24"/>
                <w:szCs w:val="24"/>
              </w:rPr>
            </w:pPr>
            <w:r>
              <w:rPr>
                <w:rFonts w:asciiTheme="majorBidi" w:hAnsiTheme="majorBidi" w:cstheme="majorBidi"/>
                <w:color w:val="000000"/>
                <w:sz w:val="24"/>
                <w:szCs w:val="24"/>
              </w:rPr>
              <w:t>Manner of death</w:t>
            </w:r>
            <w:r w:rsidR="005728B9" w:rsidRPr="00F8582F">
              <w:rPr>
                <w:rFonts w:asciiTheme="majorBidi" w:hAnsiTheme="majorBidi" w:cstheme="majorBidi"/>
                <w:color w:val="000000"/>
                <w:sz w:val="24"/>
                <w:szCs w:val="24"/>
              </w:rPr>
              <w:t xml:space="preserve"> </w:t>
            </w:r>
          </w:p>
        </w:tc>
        <w:tc>
          <w:tcPr>
            <w:tcW w:w="741" w:type="dxa"/>
          </w:tcPr>
          <w:p w:rsidR="005728B9" w:rsidRDefault="005728B9"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5728B9" w:rsidRDefault="00AE6EBC" w:rsidP="00AE6EBC">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1899" w:type="dxa"/>
          </w:tcPr>
          <w:p w:rsidR="005728B9" w:rsidRDefault="005728B9" w:rsidP="00B90B97">
            <w:pPr>
              <w:autoSpaceDE w:val="0"/>
              <w:autoSpaceDN w:val="0"/>
              <w:adjustRightInd w:val="0"/>
              <w:rPr>
                <w:rFonts w:asciiTheme="majorBidi" w:hAnsiTheme="majorBidi" w:cstheme="majorBidi"/>
                <w:color w:val="000000"/>
                <w:sz w:val="24"/>
                <w:szCs w:val="24"/>
              </w:rPr>
            </w:pPr>
          </w:p>
        </w:tc>
      </w:tr>
      <w:tr w:rsidR="005728B9" w:rsidTr="00B90B97">
        <w:tc>
          <w:tcPr>
            <w:tcW w:w="576" w:type="dxa"/>
          </w:tcPr>
          <w:p w:rsidR="005728B9" w:rsidRDefault="005728B9" w:rsidP="00B90B97">
            <w:pPr>
              <w:autoSpaceDE w:val="0"/>
              <w:autoSpaceDN w:val="0"/>
              <w:adjustRightInd w:val="0"/>
              <w:rPr>
                <w:rFonts w:asciiTheme="majorBidi" w:hAnsiTheme="majorBidi" w:cstheme="majorBidi"/>
                <w:color w:val="000000"/>
                <w:sz w:val="24"/>
                <w:szCs w:val="24"/>
              </w:rPr>
            </w:pPr>
          </w:p>
        </w:tc>
        <w:tc>
          <w:tcPr>
            <w:tcW w:w="4461" w:type="dxa"/>
          </w:tcPr>
          <w:p w:rsidR="005728B9" w:rsidRPr="00841ED1" w:rsidRDefault="00841ED1" w:rsidP="00B90B97">
            <w:pPr>
              <w:autoSpaceDE w:val="0"/>
              <w:autoSpaceDN w:val="0"/>
              <w:adjustRightInd w:val="0"/>
              <w:rPr>
                <w:rFonts w:asciiTheme="majorBidi" w:hAnsiTheme="majorBidi" w:cstheme="majorBidi"/>
                <w:color w:val="000000"/>
                <w:sz w:val="24"/>
                <w:szCs w:val="24"/>
              </w:rPr>
            </w:pPr>
            <w:r w:rsidRPr="00841ED1">
              <w:rPr>
                <w:rFonts w:asciiTheme="majorBidi" w:hAnsiTheme="majorBidi" w:cstheme="majorBidi"/>
                <w:color w:val="000000"/>
                <w:sz w:val="24"/>
                <w:szCs w:val="24"/>
              </w:rPr>
              <w:t>Whether autopsy findings</w:t>
            </w:r>
            <w:r>
              <w:rPr>
                <w:rFonts w:asciiTheme="majorBidi" w:hAnsiTheme="majorBidi" w:cstheme="majorBidi"/>
                <w:color w:val="000000"/>
                <w:sz w:val="24"/>
                <w:szCs w:val="24"/>
              </w:rPr>
              <w:t xml:space="preserve"> were used to establish cause of death</w:t>
            </w:r>
          </w:p>
        </w:tc>
        <w:tc>
          <w:tcPr>
            <w:tcW w:w="741" w:type="dxa"/>
          </w:tcPr>
          <w:p w:rsidR="005728B9" w:rsidRDefault="00841ED1"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5728B9" w:rsidRDefault="00F9499D" w:rsidP="00AE6EBC">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sz w:val="24"/>
                <w:szCs w:val="24"/>
              </w:rPr>
              <w:t>Not collected</w:t>
            </w:r>
          </w:p>
        </w:tc>
        <w:tc>
          <w:tcPr>
            <w:tcW w:w="1899" w:type="dxa"/>
          </w:tcPr>
          <w:p w:rsidR="005728B9" w:rsidRDefault="005728B9" w:rsidP="00B90B97">
            <w:pPr>
              <w:autoSpaceDE w:val="0"/>
              <w:autoSpaceDN w:val="0"/>
              <w:adjustRightInd w:val="0"/>
              <w:rPr>
                <w:rFonts w:asciiTheme="majorBidi" w:hAnsiTheme="majorBidi" w:cstheme="majorBidi"/>
                <w:color w:val="000000"/>
                <w:sz w:val="24"/>
                <w:szCs w:val="24"/>
              </w:rPr>
            </w:pPr>
          </w:p>
        </w:tc>
      </w:tr>
      <w:tr w:rsidR="005728B9" w:rsidTr="00B90B97">
        <w:tc>
          <w:tcPr>
            <w:tcW w:w="576" w:type="dxa"/>
          </w:tcPr>
          <w:p w:rsidR="005728B9" w:rsidRDefault="005728B9" w:rsidP="00B90B97">
            <w:pPr>
              <w:autoSpaceDE w:val="0"/>
              <w:autoSpaceDN w:val="0"/>
              <w:adjustRightInd w:val="0"/>
              <w:rPr>
                <w:rFonts w:asciiTheme="majorBidi" w:hAnsiTheme="majorBidi" w:cstheme="majorBidi"/>
                <w:color w:val="000000"/>
                <w:sz w:val="24"/>
                <w:szCs w:val="24"/>
              </w:rPr>
            </w:pPr>
          </w:p>
        </w:tc>
        <w:tc>
          <w:tcPr>
            <w:tcW w:w="4461" w:type="dxa"/>
          </w:tcPr>
          <w:p w:rsidR="005728B9" w:rsidRPr="00841ED1" w:rsidRDefault="00841ED1" w:rsidP="00B90B97">
            <w:pPr>
              <w:autoSpaceDE w:val="0"/>
              <w:autoSpaceDN w:val="0"/>
              <w:adjustRightInd w:val="0"/>
              <w:rPr>
                <w:rFonts w:asciiTheme="majorBidi" w:hAnsiTheme="majorBidi" w:cstheme="majorBidi"/>
                <w:color w:val="000000"/>
                <w:sz w:val="24"/>
                <w:szCs w:val="24"/>
              </w:rPr>
            </w:pPr>
            <w:r w:rsidRPr="00841ED1">
              <w:rPr>
                <w:rFonts w:asciiTheme="majorBidi" w:hAnsiTheme="majorBidi" w:cstheme="majorBidi"/>
                <w:color w:val="000000"/>
                <w:sz w:val="24"/>
                <w:szCs w:val="24"/>
              </w:rPr>
              <w:t xml:space="preserve">Death occurring </w:t>
            </w:r>
            <w:r>
              <w:rPr>
                <w:rFonts w:asciiTheme="majorBidi" w:hAnsiTheme="majorBidi" w:cstheme="majorBidi"/>
                <w:color w:val="000000"/>
                <w:sz w:val="24"/>
                <w:szCs w:val="24"/>
              </w:rPr>
              <w:t xml:space="preserve">during pregnancy, child birth and </w:t>
            </w:r>
            <w:proofErr w:type="spellStart"/>
            <w:r>
              <w:rPr>
                <w:rFonts w:asciiTheme="majorBidi" w:hAnsiTheme="majorBidi" w:cstheme="majorBidi"/>
                <w:color w:val="000000"/>
                <w:sz w:val="24"/>
                <w:szCs w:val="24"/>
              </w:rPr>
              <w:t>puerperium</w:t>
            </w:r>
            <w:proofErr w:type="spellEnd"/>
            <w:r>
              <w:rPr>
                <w:rFonts w:asciiTheme="majorBidi" w:hAnsiTheme="majorBidi" w:cstheme="majorBidi"/>
                <w:color w:val="000000"/>
                <w:sz w:val="24"/>
                <w:szCs w:val="24"/>
              </w:rPr>
              <w:t xml:space="preserve"> (for female15-149 </w:t>
            </w:r>
            <w:proofErr w:type="spellStart"/>
            <w:r>
              <w:rPr>
                <w:rFonts w:asciiTheme="majorBidi" w:hAnsiTheme="majorBidi" w:cstheme="majorBidi"/>
                <w:color w:val="000000"/>
                <w:sz w:val="24"/>
                <w:szCs w:val="24"/>
              </w:rPr>
              <w:t>yr</w:t>
            </w:r>
            <w:proofErr w:type="spellEnd"/>
            <w:r>
              <w:rPr>
                <w:rFonts w:asciiTheme="majorBidi" w:hAnsiTheme="majorBidi" w:cstheme="majorBidi"/>
                <w:color w:val="000000"/>
                <w:sz w:val="24"/>
                <w:szCs w:val="24"/>
              </w:rPr>
              <w:t xml:space="preserve"> of age</w:t>
            </w:r>
          </w:p>
        </w:tc>
        <w:tc>
          <w:tcPr>
            <w:tcW w:w="741" w:type="dxa"/>
          </w:tcPr>
          <w:p w:rsidR="005728B9" w:rsidRDefault="00810756" w:rsidP="00841ED1">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5728B9" w:rsidRDefault="00F9499D" w:rsidP="00AE6EBC">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sz w:val="24"/>
                <w:szCs w:val="24"/>
              </w:rPr>
              <w:t>Not collected</w:t>
            </w:r>
          </w:p>
        </w:tc>
        <w:tc>
          <w:tcPr>
            <w:tcW w:w="1899" w:type="dxa"/>
          </w:tcPr>
          <w:p w:rsidR="005728B9" w:rsidRDefault="005728B9" w:rsidP="00B90B97">
            <w:pPr>
              <w:autoSpaceDE w:val="0"/>
              <w:autoSpaceDN w:val="0"/>
              <w:adjustRightInd w:val="0"/>
              <w:rPr>
                <w:rFonts w:asciiTheme="majorBidi" w:hAnsiTheme="majorBidi" w:cstheme="majorBidi"/>
                <w:color w:val="000000"/>
                <w:sz w:val="24"/>
                <w:szCs w:val="24"/>
              </w:rPr>
            </w:pPr>
          </w:p>
        </w:tc>
      </w:tr>
      <w:tr w:rsidR="005728B9" w:rsidTr="00B90B97">
        <w:tc>
          <w:tcPr>
            <w:tcW w:w="576" w:type="dxa"/>
          </w:tcPr>
          <w:p w:rsidR="005728B9" w:rsidRDefault="005728B9" w:rsidP="00B90B97">
            <w:pPr>
              <w:autoSpaceDE w:val="0"/>
              <w:autoSpaceDN w:val="0"/>
              <w:adjustRightInd w:val="0"/>
              <w:rPr>
                <w:rFonts w:asciiTheme="majorBidi" w:hAnsiTheme="majorBidi" w:cstheme="majorBidi"/>
                <w:color w:val="000000"/>
                <w:sz w:val="24"/>
                <w:szCs w:val="24"/>
              </w:rPr>
            </w:pPr>
          </w:p>
        </w:tc>
        <w:tc>
          <w:tcPr>
            <w:tcW w:w="4461" w:type="dxa"/>
          </w:tcPr>
          <w:p w:rsidR="005728B9" w:rsidRPr="00F8582F" w:rsidRDefault="00841ED1" w:rsidP="00B90B97">
            <w:pPr>
              <w:autoSpaceDE w:val="0"/>
              <w:autoSpaceDN w:val="0"/>
              <w:adjustRightInd w:val="0"/>
              <w:rPr>
                <w:rFonts w:asciiTheme="majorBidi" w:hAnsiTheme="majorBidi" w:cstheme="majorBidi"/>
                <w:b/>
                <w:bCs/>
                <w:color w:val="000000"/>
                <w:sz w:val="24"/>
                <w:szCs w:val="24"/>
              </w:rPr>
            </w:pPr>
            <w:r>
              <w:rPr>
                <w:rFonts w:asciiTheme="majorBidi" w:hAnsiTheme="majorBidi" w:cstheme="majorBidi"/>
                <w:b/>
                <w:bCs/>
                <w:color w:val="000000"/>
                <w:sz w:val="24"/>
                <w:szCs w:val="24"/>
              </w:rPr>
              <w:t>Certifier</w:t>
            </w:r>
          </w:p>
        </w:tc>
        <w:tc>
          <w:tcPr>
            <w:tcW w:w="741" w:type="dxa"/>
          </w:tcPr>
          <w:p w:rsidR="005728B9" w:rsidRDefault="00810756"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5728B9" w:rsidRDefault="005728B9" w:rsidP="00AE6EBC">
            <w:pPr>
              <w:autoSpaceDE w:val="0"/>
              <w:autoSpaceDN w:val="0"/>
              <w:adjustRightInd w:val="0"/>
              <w:jc w:val="center"/>
              <w:rPr>
                <w:rFonts w:asciiTheme="majorBidi" w:hAnsiTheme="majorBidi" w:cstheme="majorBidi"/>
                <w:color w:val="000000"/>
                <w:sz w:val="24"/>
                <w:szCs w:val="24"/>
              </w:rPr>
            </w:pPr>
          </w:p>
        </w:tc>
        <w:tc>
          <w:tcPr>
            <w:tcW w:w="1899" w:type="dxa"/>
          </w:tcPr>
          <w:p w:rsidR="005728B9" w:rsidRDefault="005728B9" w:rsidP="00B90B97">
            <w:pPr>
              <w:autoSpaceDE w:val="0"/>
              <w:autoSpaceDN w:val="0"/>
              <w:adjustRightInd w:val="0"/>
              <w:rPr>
                <w:rFonts w:asciiTheme="majorBidi" w:hAnsiTheme="majorBidi" w:cstheme="majorBidi"/>
                <w:color w:val="000000"/>
                <w:sz w:val="24"/>
                <w:szCs w:val="24"/>
              </w:rPr>
            </w:pPr>
          </w:p>
        </w:tc>
      </w:tr>
      <w:tr w:rsidR="00810756" w:rsidTr="00B90B97">
        <w:tc>
          <w:tcPr>
            <w:tcW w:w="576" w:type="dxa"/>
          </w:tcPr>
          <w:p w:rsidR="00810756" w:rsidRDefault="00810756" w:rsidP="00B90B97">
            <w:pPr>
              <w:autoSpaceDE w:val="0"/>
              <w:autoSpaceDN w:val="0"/>
              <w:adjustRightInd w:val="0"/>
              <w:rPr>
                <w:rFonts w:asciiTheme="majorBidi" w:hAnsiTheme="majorBidi" w:cstheme="majorBidi"/>
                <w:color w:val="000000"/>
                <w:sz w:val="24"/>
                <w:szCs w:val="24"/>
              </w:rPr>
            </w:pPr>
          </w:p>
        </w:tc>
        <w:tc>
          <w:tcPr>
            <w:tcW w:w="4461" w:type="dxa"/>
          </w:tcPr>
          <w:p w:rsidR="00810756" w:rsidRDefault="00810756" w:rsidP="00B90B97">
            <w:pPr>
              <w:autoSpaceDE w:val="0"/>
              <w:autoSpaceDN w:val="0"/>
              <w:adjustRightInd w:val="0"/>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Type of certification</w:t>
            </w:r>
          </w:p>
        </w:tc>
        <w:tc>
          <w:tcPr>
            <w:tcW w:w="741" w:type="dxa"/>
          </w:tcPr>
          <w:p w:rsidR="00810756" w:rsidRDefault="00810756"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0"/>
            </w:r>
          </w:p>
        </w:tc>
        <w:tc>
          <w:tcPr>
            <w:tcW w:w="1899" w:type="dxa"/>
          </w:tcPr>
          <w:p w:rsidR="00810756" w:rsidRDefault="00810756" w:rsidP="00AE6EBC">
            <w:pPr>
              <w:autoSpaceDE w:val="0"/>
              <w:autoSpaceDN w:val="0"/>
              <w:adjustRightInd w:val="0"/>
              <w:jc w:val="center"/>
              <w:rPr>
                <w:rFonts w:asciiTheme="majorBidi" w:hAnsiTheme="majorBidi" w:cstheme="majorBidi"/>
                <w:color w:val="000000"/>
                <w:sz w:val="24"/>
                <w:szCs w:val="24"/>
              </w:rPr>
            </w:pPr>
          </w:p>
        </w:tc>
        <w:tc>
          <w:tcPr>
            <w:tcW w:w="1899" w:type="dxa"/>
          </w:tcPr>
          <w:p w:rsidR="00810756" w:rsidRDefault="00810756" w:rsidP="00B90B97">
            <w:pPr>
              <w:autoSpaceDE w:val="0"/>
              <w:autoSpaceDN w:val="0"/>
              <w:adjustRightInd w:val="0"/>
              <w:rPr>
                <w:rFonts w:asciiTheme="majorBidi" w:hAnsiTheme="majorBidi" w:cstheme="majorBidi"/>
                <w:color w:val="000000"/>
                <w:sz w:val="24"/>
                <w:szCs w:val="24"/>
              </w:rPr>
            </w:pPr>
          </w:p>
        </w:tc>
      </w:tr>
      <w:tr w:rsidR="005728B9" w:rsidTr="00B90B97">
        <w:tc>
          <w:tcPr>
            <w:tcW w:w="576" w:type="dxa"/>
          </w:tcPr>
          <w:p w:rsidR="005728B9" w:rsidRDefault="005728B9" w:rsidP="00B90B97">
            <w:pPr>
              <w:autoSpaceDE w:val="0"/>
              <w:autoSpaceDN w:val="0"/>
              <w:adjustRightInd w:val="0"/>
              <w:rPr>
                <w:rFonts w:asciiTheme="majorBidi" w:hAnsiTheme="majorBidi" w:cstheme="majorBidi"/>
                <w:color w:val="000000"/>
                <w:sz w:val="24"/>
                <w:szCs w:val="24"/>
              </w:rPr>
            </w:pPr>
          </w:p>
        </w:tc>
        <w:tc>
          <w:tcPr>
            <w:tcW w:w="4461" w:type="dxa"/>
          </w:tcPr>
          <w:p w:rsidR="005728B9" w:rsidRPr="00841ED1" w:rsidRDefault="00841ED1" w:rsidP="00841ED1">
            <w:pPr>
              <w:autoSpaceDE w:val="0"/>
              <w:autoSpaceDN w:val="0"/>
              <w:adjustRightInd w:val="0"/>
              <w:rPr>
                <w:rFonts w:asciiTheme="majorBidi" w:hAnsiTheme="majorBidi" w:cstheme="majorBidi"/>
                <w:color w:val="000000"/>
                <w:sz w:val="24"/>
                <w:szCs w:val="24"/>
              </w:rPr>
            </w:pPr>
            <w:r w:rsidRPr="00841ED1">
              <w:rPr>
                <w:rFonts w:asciiTheme="majorBidi" w:hAnsiTheme="majorBidi" w:cstheme="majorBidi"/>
                <w:color w:val="000000"/>
                <w:sz w:val="24"/>
                <w:szCs w:val="24"/>
              </w:rPr>
              <w:t>Attendance at birth (for deaths under 1 year of age)</w:t>
            </w:r>
          </w:p>
        </w:tc>
        <w:tc>
          <w:tcPr>
            <w:tcW w:w="741" w:type="dxa"/>
          </w:tcPr>
          <w:p w:rsidR="005728B9" w:rsidRDefault="00810756"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5728B9" w:rsidRDefault="00F9499D" w:rsidP="00AE6EBC">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sz w:val="24"/>
                <w:szCs w:val="24"/>
              </w:rPr>
              <w:t>Not collected</w:t>
            </w:r>
          </w:p>
        </w:tc>
        <w:tc>
          <w:tcPr>
            <w:tcW w:w="1899" w:type="dxa"/>
          </w:tcPr>
          <w:p w:rsidR="005728B9" w:rsidRDefault="005728B9" w:rsidP="00B90B97">
            <w:pPr>
              <w:autoSpaceDE w:val="0"/>
              <w:autoSpaceDN w:val="0"/>
              <w:adjustRightInd w:val="0"/>
              <w:rPr>
                <w:rFonts w:asciiTheme="majorBidi" w:hAnsiTheme="majorBidi" w:cstheme="majorBidi"/>
                <w:color w:val="000000"/>
                <w:sz w:val="24"/>
                <w:szCs w:val="24"/>
              </w:rPr>
            </w:pPr>
          </w:p>
        </w:tc>
      </w:tr>
      <w:tr w:rsidR="00CF3374" w:rsidTr="00B90B97">
        <w:tc>
          <w:tcPr>
            <w:tcW w:w="576" w:type="dxa"/>
          </w:tcPr>
          <w:p w:rsidR="00CF3374" w:rsidRDefault="00CF3374" w:rsidP="00B90B97">
            <w:pPr>
              <w:autoSpaceDE w:val="0"/>
              <w:autoSpaceDN w:val="0"/>
              <w:adjustRightInd w:val="0"/>
              <w:rPr>
                <w:rFonts w:asciiTheme="majorBidi" w:hAnsiTheme="majorBidi" w:cstheme="majorBidi"/>
                <w:color w:val="000000"/>
                <w:sz w:val="24"/>
                <w:szCs w:val="24"/>
              </w:rPr>
            </w:pPr>
          </w:p>
        </w:tc>
        <w:tc>
          <w:tcPr>
            <w:tcW w:w="4461" w:type="dxa"/>
          </w:tcPr>
          <w:p w:rsidR="00CF3374" w:rsidRPr="00841ED1" w:rsidRDefault="00CF3374" w:rsidP="00AF49B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Type of place of occurrence (hospital, home,</w:t>
            </w:r>
            <w:r w:rsidR="00AF49B7">
              <w:rPr>
                <w:rFonts w:asciiTheme="majorBidi" w:hAnsiTheme="majorBidi" w:cstheme="majorBidi"/>
                <w:color w:val="000000"/>
                <w:sz w:val="24"/>
                <w:szCs w:val="24"/>
              </w:rPr>
              <w:t xml:space="preserve"> </w:t>
            </w:r>
            <w:r>
              <w:rPr>
                <w:rFonts w:asciiTheme="majorBidi" w:hAnsiTheme="majorBidi" w:cstheme="majorBidi"/>
                <w:color w:val="000000"/>
                <w:sz w:val="24"/>
                <w:szCs w:val="24"/>
              </w:rPr>
              <w:t>etc</w:t>
            </w:r>
            <w:r w:rsidR="00AF49B7">
              <w:rPr>
                <w:rFonts w:asciiTheme="majorBidi" w:hAnsiTheme="majorBidi" w:cstheme="majorBidi"/>
                <w:color w:val="000000"/>
                <w:sz w:val="24"/>
                <w:szCs w:val="24"/>
              </w:rPr>
              <w:t>.</w:t>
            </w:r>
            <w:r>
              <w:rPr>
                <w:rFonts w:asciiTheme="majorBidi" w:hAnsiTheme="majorBidi" w:cstheme="majorBidi"/>
                <w:color w:val="000000"/>
                <w:sz w:val="24"/>
                <w:szCs w:val="24"/>
              </w:rPr>
              <w:t>)</w:t>
            </w:r>
          </w:p>
        </w:tc>
        <w:tc>
          <w:tcPr>
            <w:tcW w:w="741" w:type="dxa"/>
          </w:tcPr>
          <w:p w:rsidR="00CF3374" w:rsidRDefault="00810756"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CF3374" w:rsidRDefault="00AE6EBC" w:rsidP="00AE6EBC">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1899" w:type="dxa"/>
          </w:tcPr>
          <w:p w:rsidR="00CF3374" w:rsidRDefault="00CF3374" w:rsidP="00B90B97">
            <w:pPr>
              <w:autoSpaceDE w:val="0"/>
              <w:autoSpaceDN w:val="0"/>
              <w:adjustRightInd w:val="0"/>
              <w:rPr>
                <w:rFonts w:asciiTheme="majorBidi" w:hAnsiTheme="majorBidi" w:cstheme="majorBidi"/>
                <w:color w:val="000000"/>
                <w:sz w:val="24"/>
                <w:szCs w:val="24"/>
              </w:rPr>
            </w:pPr>
          </w:p>
        </w:tc>
      </w:tr>
      <w:tr w:rsidR="00841ED1" w:rsidTr="00B90B97">
        <w:tc>
          <w:tcPr>
            <w:tcW w:w="576" w:type="dxa"/>
          </w:tcPr>
          <w:p w:rsidR="00841ED1" w:rsidRDefault="00841ED1" w:rsidP="008849F1">
            <w:pPr>
              <w:autoSpaceDE w:val="0"/>
              <w:autoSpaceDN w:val="0"/>
              <w:adjustRightInd w:val="0"/>
              <w:rPr>
                <w:rFonts w:asciiTheme="majorBidi" w:hAnsiTheme="majorBidi" w:cstheme="majorBidi"/>
                <w:color w:val="000000"/>
                <w:sz w:val="24"/>
                <w:szCs w:val="24"/>
              </w:rPr>
            </w:pPr>
            <w:r w:rsidRPr="00F8582F">
              <w:rPr>
                <w:rFonts w:asciiTheme="majorBidi" w:hAnsiTheme="majorBidi" w:cstheme="majorBidi"/>
                <w:b/>
                <w:bCs/>
                <w:color w:val="000000"/>
                <w:sz w:val="24"/>
                <w:szCs w:val="24"/>
              </w:rPr>
              <w:t>(ii)</w:t>
            </w:r>
          </w:p>
        </w:tc>
        <w:tc>
          <w:tcPr>
            <w:tcW w:w="4461" w:type="dxa"/>
          </w:tcPr>
          <w:p w:rsidR="00841ED1" w:rsidRPr="00F8582F" w:rsidRDefault="00841ED1" w:rsidP="008849F1">
            <w:pPr>
              <w:autoSpaceDE w:val="0"/>
              <w:autoSpaceDN w:val="0"/>
              <w:adjustRightInd w:val="0"/>
              <w:rPr>
                <w:rFonts w:asciiTheme="majorBidi" w:hAnsiTheme="majorBidi" w:cstheme="majorBidi"/>
                <w:b/>
                <w:bCs/>
                <w:color w:val="000000"/>
                <w:sz w:val="24"/>
                <w:szCs w:val="24"/>
              </w:rPr>
            </w:pPr>
            <w:r>
              <w:rPr>
                <w:rFonts w:asciiTheme="majorBidi" w:hAnsiTheme="majorBidi" w:cstheme="majorBidi"/>
                <w:b/>
                <w:bCs/>
                <w:color w:val="000000"/>
                <w:sz w:val="24"/>
                <w:szCs w:val="24"/>
              </w:rPr>
              <w:t>Characteristics of the Decedent</w:t>
            </w:r>
          </w:p>
        </w:tc>
        <w:tc>
          <w:tcPr>
            <w:tcW w:w="741" w:type="dxa"/>
          </w:tcPr>
          <w:p w:rsidR="00841ED1" w:rsidRDefault="00841ED1" w:rsidP="00B90B97">
            <w:pPr>
              <w:autoSpaceDE w:val="0"/>
              <w:autoSpaceDN w:val="0"/>
              <w:adjustRightInd w:val="0"/>
              <w:rPr>
                <w:rFonts w:asciiTheme="majorBidi" w:hAnsiTheme="majorBidi" w:cstheme="majorBidi"/>
                <w:color w:val="000000"/>
                <w:sz w:val="24"/>
                <w:szCs w:val="24"/>
              </w:rPr>
            </w:pPr>
          </w:p>
        </w:tc>
        <w:tc>
          <w:tcPr>
            <w:tcW w:w="1899" w:type="dxa"/>
          </w:tcPr>
          <w:p w:rsidR="00841ED1" w:rsidRDefault="00841ED1" w:rsidP="00AE6EBC">
            <w:pPr>
              <w:autoSpaceDE w:val="0"/>
              <w:autoSpaceDN w:val="0"/>
              <w:adjustRightInd w:val="0"/>
              <w:jc w:val="center"/>
              <w:rPr>
                <w:rFonts w:asciiTheme="majorBidi" w:hAnsiTheme="majorBidi" w:cstheme="majorBidi"/>
                <w:color w:val="000000"/>
                <w:sz w:val="24"/>
                <w:szCs w:val="24"/>
              </w:rPr>
            </w:pPr>
          </w:p>
        </w:tc>
        <w:tc>
          <w:tcPr>
            <w:tcW w:w="1899" w:type="dxa"/>
          </w:tcPr>
          <w:p w:rsidR="00841ED1" w:rsidRDefault="00841ED1" w:rsidP="00B90B97">
            <w:pPr>
              <w:autoSpaceDE w:val="0"/>
              <w:autoSpaceDN w:val="0"/>
              <w:adjustRightInd w:val="0"/>
              <w:rPr>
                <w:rFonts w:asciiTheme="majorBidi" w:hAnsiTheme="majorBidi" w:cstheme="majorBidi"/>
                <w:color w:val="000000"/>
                <w:sz w:val="24"/>
                <w:szCs w:val="24"/>
              </w:rPr>
            </w:pPr>
          </w:p>
        </w:tc>
      </w:tr>
      <w:tr w:rsidR="00841ED1" w:rsidTr="00B90B97">
        <w:tc>
          <w:tcPr>
            <w:tcW w:w="576" w:type="dxa"/>
          </w:tcPr>
          <w:p w:rsidR="00841ED1" w:rsidRDefault="00841ED1" w:rsidP="00B90B97">
            <w:pPr>
              <w:autoSpaceDE w:val="0"/>
              <w:autoSpaceDN w:val="0"/>
              <w:adjustRightInd w:val="0"/>
              <w:rPr>
                <w:rFonts w:asciiTheme="majorBidi" w:hAnsiTheme="majorBidi" w:cstheme="majorBidi"/>
                <w:color w:val="000000"/>
                <w:sz w:val="24"/>
                <w:szCs w:val="24"/>
              </w:rPr>
            </w:pPr>
          </w:p>
        </w:tc>
        <w:tc>
          <w:tcPr>
            <w:tcW w:w="4461" w:type="dxa"/>
          </w:tcPr>
          <w:p w:rsidR="00841ED1" w:rsidRPr="00F8582F" w:rsidRDefault="00841ED1" w:rsidP="00841ED1">
            <w:pPr>
              <w:autoSpaceDE w:val="0"/>
              <w:autoSpaceDN w:val="0"/>
              <w:adjustRightInd w:val="0"/>
              <w:rPr>
                <w:rFonts w:asciiTheme="majorBidi" w:hAnsiTheme="majorBidi" w:cstheme="majorBidi"/>
                <w:b/>
                <w:bCs/>
                <w:color w:val="000000"/>
                <w:sz w:val="24"/>
                <w:szCs w:val="24"/>
              </w:rPr>
            </w:pPr>
            <w:r>
              <w:rPr>
                <w:rFonts w:asciiTheme="majorBidi" w:hAnsiTheme="majorBidi" w:cstheme="majorBidi"/>
                <w:b/>
                <w:bCs/>
                <w:color w:val="000000"/>
                <w:sz w:val="24"/>
                <w:szCs w:val="24"/>
              </w:rPr>
              <w:t>Date of birth</w:t>
            </w:r>
          </w:p>
        </w:tc>
        <w:tc>
          <w:tcPr>
            <w:tcW w:w="741" w:type="dxa"/>
          </w:tcPr>
          <w:p w:rsidR="00841ED1" w:rsidRDefault="00841ED1"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841ED1" w:rsidRDefault="00AE6EBC" w:rsidP="00AE6EBC">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1899" w:type="dxa"/>
          </w:tcPr>
          <w:p w:rsidR="00841ED1" w:rsidRDefault="00841ED1" w:rsidP="00B90B97">
            <w:pPr>
              <w:autoSpaceDE w:val="0"/>
              <w:autoSpaceDN w:val="0"/>
              <w:adjustRightInd w:val="0"/>
              <w:rPr>
                <w:rFonts w:asciiTheme="majorBidi" w:hAnsiTheme="majorBidi" w:cstheme="majorBidi"/>
                <w:color w:val="000000"/>
                <w:sz w:val="24"/>
                <w:szCs w:val="24"/>
              </w:rPr>
            </w:pPr>
          </w:p>
        </w:tc>
      </w:tr>
      <w:tr w:rsidR="00841ED1" w:rsidTr="00B90B97">
        <w:tc>
          <w:tcPr>
            <w:tcW w:w="576" w:type="dxa"/>
          </w:tcPr>
          <w:p w:rsidR="00841ED1" w:rsidRDefault="00841ED1" w:rsidP="00B90B97">
            <w:pPr>
              <w:autoSpaceDE w:val="0"/>
              <w:autoSpaceDN w:val="0"/>
              <w:adjustRightInd w:val="0"/>
              <w:rPr>
                <w:rFonts w:asciiTheme="majorBidi" w:hAnsiTheme="majorBidi" w:cstheme="majorBidi"/>
                <w:color w:val="000000"/>
                <w:sz w:val="24"/>
                <w:szCs w:val="24"/>
              </w:rPr>
            </w:pPr>
          </w:p>
        </w:tc>
        <w:tc>
          <w:tcPr>
            <w:tcW w:w="4461" w:type="dxa"/>
          </w:tcPr>
          <w:p w:rsidR="00841ED1" w:rsidRPr="00F8582F" w:rsidRDefault="00841ED1" w:rsidP="00B90B97">
            <w:pPr>
              <w:autoSpaceDE w:val="0"/>
              <w:autoSpaceDN w:val="0"/>
              <w:adjustRightInd w:val="0"/>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Age</w:t>
            </w:r>
          </w:p>
        </w:tc>
        <w:tc>
          <w:tcPr>
            <w:tcW w:w="741" w:type="dxa"/>
          </w:tcPr>
          <w:p w:rsidR="00841ED1" w:rsidRDefault="00841ED1"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0"/>
            </w:r>
          </w:p>
        </w:tc>
        <w:tc>
          <w:tcPr>
            <w:tcW w:w="1899" w:type="dxa"/>
          </w:tcPr>
          <w:p w:rsidR="00841ED1" w:rsidRDefault="00AE6EBC" w:rsidP="00AE6EBC">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1899" w:type="dxa"/>
          </w:tcPr>
          <w:p w:rsidR="00841ED1" w:rsidRDefault="00841ED1" w:rsidP="00B90B97">
            <w:pPr>
              <w:autoSpaceDE w:val="0"/>
              <w:autoSpaceDN w:val="0"/>
              <w:adjustRightInd w:val="0"/>
              <w:rPr>
                <w:rFonts w:asciiTheme="majorBidi" w:hAnsiTheme="majorBidi" w:cstheme="majorBidi"/>
                <w:color w:val="000000"/>
                <w:sz w:val="24"/>
                <w:szCs w:val="24"/>
              </w:rPr>
            </w:pPr>
          </w:p>
        </w:tc>
      </w:tr>
      <w:tr w:rsidR="00841ED1" w:rsidTr="00B90B97">
        <w:tc>
          <w:tcPr>
            <w:tcW w:w="576" w:type="dxa"/>
          </w:tcPr>
          <w:p w:rsidR="00841ED1" w:rsidRDefault="00841ED1" w:rsidP="00B90B97">
            <w:pPr>
              <w:autoSpaceDE w:val="0"/>
              <w:autoSpaceDN w:val="0"/>
              <w:adjustRightInd w:val="0"/>
              <w:rPr>
                <w:rFonts w:asciiTheme="majorBidi" w:hAnsiTheme="majorBidi" w:cstheme="majorBidi"/>
                <w:color w:val="000000"/>
                <w:sz w:val="24"/>
                <w:szCs w:val="24"/>
              </w:rPr>
            </w:pPr>
          </w:p>
        </w:tc>
        <w:tc>
          <w:tcPr>
            <w:tcW w:w="4461" w:type="dxa"/>
          </w:tcPr>
          <w:p w:rsidR="00841ED1" w:rsidRPr="00F8582F" w:rsidRDefault="00841ED1" w:rsidP="00B90B97">
            <w:pPr>
              <w:autoSpaceDE w:val="0"/>
              <w:autoSpaceDN w:val="0"/>
              <w:adjustRightInd w:val="0"/>
              <w:rPr>
                <w:rFonts w:asciiTheme="majorBidi" w:hAnsiTheme="majorBidi" w:cstheme="majorBidi"/>
                <w:b/>
                <w:bCs/>
                <w:color w:val="000000"/>
                <w:sz w:val="24"/>
                <w:szCs w:val="24"/>
              </w:rPr>
            </w:pPr>
            <w:r>
              <w:rPr>
                <w:rFonts w:asciiTheme="majorBidi" w:hAnsiTheme="majorBidi" w:cstheme="majorBidi"/>
                <w:b/>
                <w:bCs/>
                <w:color w:val="000000"/>
                <w:sz w:val="24"/>
                <w:szCs w:val="24"/>
              </w:rPr>
              <w:t>Marital status</w:t>
            </w:r>
          </w:p>
        </w:tc>
        <w:tc>
          <w:tcPr>
            <w:tcW w:w="741" w:type="dxa"/>
          </w:tcPr>
          <w:p w:rsidR="00841ED1" w:rsidRDefault="00841ED1"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841ED1" w:rsidRDefault="00AE6EBC" w:rsidP="00AE6EBC">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1899" w:type="dxa"/>
          </w:tcPr>
          <w:p w:rsidR="00841ED1" w:rsidRDefault="00841ED1" w:rsidP="00B90B97">
            <w:pPr>
              <w:autoSpaceDE w:val="0"/>
              <w:autoSpaceDN w:val="0"/>
              <w:adjustRightInd w:val="0"/>
              <w:rPr>
                <w:rFonts w:asciiTheme="majorBidi" w:hAnsiTheme="majorBidi" w:cstheme="majorBidi"/>
                <w:color w:val="000000"/>
                <w:sz w:val="24"/>
                <w:szCs w:val="24"/>
              </w:rPr>
            </w:pPr>
          </w:p>
        </w:tc>
      </w:tr>
      <w:tr w:rsidR="00841ED1" w:rsidTr="00B90B97">
        <w:tc>
          <w:tcPr>
            <w:tcW w:w="576" w:type="dxa"/>
          </w:tcPr>
          <w:p w:rsidR="00841ED1" w:rsidRDefault="00841ED1" w:rsidP="00B90B97">
            <w:pPr>
              <w:autoSpaceDE w:val="0"/>
              <w:autoSpaceDN w:val="0"/>
              <w:adjustRightInd w:val="0"/>
              <w:rPr>
                <w:rFonts w:asciiTheme="majorBidi" w:hAnsiTheme="majorBidi" w:cstheme="majorBidi"/>
                <w:color w:val="000000"/>
                <w:sz w:val="24"/>
                <w:szCs w:val="24"/>
              </w:rPr>
            </w:pPr>
          </w:p>
        </w:tc>
        <w:tc>
          <w:tcPr>
            <w:tcW w:w="4461" w:type="dxa"/>
          </w:tcPr>
          <w:p w:rsidR="00841ED1" w:rsidRPr="00CF3374" w:rsidRDefault="00841ED1" w:rsidP="00B90B97">
            <w:pPr>
              <w:autoSpaceDE w:val="0"/>
              <w:autoSpaceDN w:val="0"/>
              <w:adjustRightInd w:val="0"/>
              <w:rPr>
                <w:rFonts w:asciiTheme="majorBidi" w:hAnsiTheme="majorBidi" w:cstheme="majorBidi"/>
                <w:color w:val="000000"/>
                <w:sz w:val="24"/>
                <w:szCs w:val="24"/>
              </w:rPr>
            </w:pPr>
            <w:r w:rsidRPr="00CF3374">
              <w:rPr>
                <w:rFonts w:asciiTheme="majorBidi" w:hAnsiTheme="majorBidi" w:cstheme="majorBidi"/>
                <w:color w:val="000000"/>
                <w:sz w:val="24"/>
                <w:szCs w:val="24"/>
              </w:rPr>
              <w:t xml:space="preserve">Educational attainment </w:t>
            </w:r>
          </w:p>
        </w:tc>
        <w:tc>
          <w:tcPr>
            <w:tcW w:w="741" w:type="dxa"/>
          </w:tcPr>
          <w:p w:rsidR="00841ED1" w:rsidRDefault="00AF49B7"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841ED1" w:rsidRDefault="00841ED1" w:rsidP="00B90B97">
            <w:pPr>
              <w:autoSpaceDE w:val="0"/>
              <w:autoSpaceDN w:val="0"/>
              <w:adjustRightInd w:val="0"/>
              <w:rPr>
                <w:rFonts w:asciiTheme="majorBidi" w:hAnsiTheme="majorBidi" w:cstheme="majorBidi"/>
                <w:color w:val="000000"/>
                <w:sz w:val="24"/>
                <w:szCs w:val="24"/>
              </w:rPr>
            </w:pPr>
          </w:p>
        </w:tc>
        <w:tc>
          <w:tcPr>
            <w:tcW w:w="1899" w:type="dxa"/>
          </w:tcPr>
          <w:p w:rsidR="00841ED1" w:rsidRDefault="00841ED1" w:rsidP="00B90B97">
            <w:pPr>
              <w:autoSpaceDE w:val="0"/>
              <w:autoSpaceDN w:val="0"/>
              <w:adjustRightInd w:val="0"/>
              <w:rPr>
                <w:rFonts w:asciiTheme="majorBidi" w:hAnsiTheme="majorBidi" w:cstheme="majorBidi"/>
                <w:color w:val="000000"/>
                <w:sz w:val="24"/>
                <w:szCs w:val="24"/>
              </w:rPr>
            </w:pPr>
          </w:p>
        </w:tc>
      </w:tr>
      <w:tr w:rsidR="00841ED1" w:rsidTr="00B90B97">
        <w:tc>
          <w:tcPr>
            <w:tcW w:w="576" w:type="dxa"/>
          </w:tcPr>
          <w:p w:rsidR="00841ED1" w:rsidRDefault="00841ED1" w:rsidP="00B90B97">
            <w:pPr>
              <w:autoSpaceDE w:val="0"/>
              <w:autoSpaceDN w:val="0"/>
              <w:adjustRightInd w:val="0"/>
              <w:rPr>
                <w:rFonts w:asciiTheme="majorBidi" w:hAnsiTheme="majorBidi" w:cstheme="majorBidi"/>
                <w:color w:val="000000"/>
                <w:sz w:val="24"/>
                <w:szCs w:val="24"/>
              </w:rPr>
            </w:pPr>
          </w:p>
        </w:tc>
        <w:tc>
          <w:tcPr>
            <w:tcW w:w="4461" w:type="dxa"/>
          </w:tcPr>
          <w:p w:rsidR="00841ED1" w:rsidRPr="00F8582F" w:rsidRDefault="00841ED1" w:rsidP="00B90B97">
            <w:pPr>
              <w:autoSpaceDE w:val="0"/>
              <w:autoSpaceDN w:val="0"/>
              <w:adjustRightInd w:val="0"/>
              <w:rPr>
                <w:rFonts w:asciiTheme="majorBidi" w:hAnsiTheme="majorBidi" w:cstheme="majorBidi"/>
                <w:b/>
                <w:bCs/>
                <w:color w:val="000000"/>
                <w:sz w:val="24"/>
                <w:szCs w:val="24"/>
              </w:rPr>
            </w:pPr>
            <w:r>
              <w:rPr>
                <w:rFonts w:asciiTheme="majorBidi" w:hAnsiTheme="majorBidi" w:cstheme="majorBidi"/>
                <w:color w:val="000000"/>
                <w:sz w:val="24"/>
                <w:szCs w:val="24"/>
              </w:rPr>
              <w:t xml:space="preserve">Literacy status </w:t>
            </w:r>
          </w:p>
        </w:tc>
        <w:tc>
          <w:tcPr>
            <w:tcW w:w="741" w:type="dxa"/>
          </w:tcPr>
          <w:p w:rsidR="00841ED1" w:rsidRDefault="00AF49B7"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841ED1" w:rsidRDefault="00841ED1" w:rsidP="00B90B97">
            <w:pPr>
              <w:autoSpaceDE w:val="0"/>
              <w:autoSpaceDN w:val="0"/>
              <w:adjustRightInd w:val="0"/>
              <w:rPr>
                <w:rFonts w:asciiTheme="majorBidi" w:hAnsiTheme="majorBidi" w:cstheme="majorBidi"/>
                <w:color w:val="000000"/>
                <w:sz w:val="24"/>
                <w:szCs w:val="24"/>
              </w:rPr>
            </w:pPr>
          </w:p>
        </w:tc>
        <w:tc>
          <w:tcPr>
            <w:tcW w:w="1899" w:type="dxa"/>
          </w:tcPr>
          <w:p w:rsidR="00841ED1" w:rsidRDefault="00841ED1" w:rsidP="00B90B97">
            <w:pPr>
              <w:autoSpaceDE w:val="0"/>
              <w:autoSpaceDN w:val="0"/>
              <w:adjustRightInd w:val="0"/>
              <w:rPr>
                <w:rFonts w:asciiTheme="majorBidi" w:hAnsiTheme="majorBidi" w:cstheme="majorBidi"/>
                <w:color w:val="000000"/>
                <w:sz w:val="24"/>
                <w:szCs w:val="24"/>
              </w:rPr>
            </w:pPr>
          </w:p>
        </w:tc>
      </w:tr>
      <w:tr w:rsidR="00841ED1" w:rsidTr="00B90B97">
        <w:tc>
          <w:tcPr>
            <w:tcW w:w="576" w:type="dxa"/>
          </w:tcPr>
          <w:p w:rsidR="00841ED1" w:rsidRDefault="00841ED1" w:rsidP="00B90B97">
            <w:pPr>
              <w:autoSpaceDE w:val="0"/>
              <w:autoSpaceDN w:val="0"/>
              <w:adjustRightInd w:val="0"/>
              <w:rPr>
                <w:rFonts w:asciiTheme="majorBidi" w:hAnsiTheme="majorBidi" w:cstheme="majorBidi"/>
                <w:color w:val="000000"/>
                <w:sz w:val="24"/>
                <w:szCs w:val="24"/>
              </w:rPr>
            </w:pPr>
          </w:p>
        </w:tc>
        <w:tc>
          <w:tcPr>
            <w:tcW w:w="4461" w:type="dxa"/>
          </w:tcPr>
          <w:p w:rsidR="00841ED1" w:rsidRPr="00F8582F" w:rsidRDefault="00841ED1" w:rsidP="00B90B97">
            <w:pPr>
              <w:autoSpaceDE w:val="0"/>
              <w:autoSpaceDN w:val="0"/>
              <w:adjustRightInd w:val="0"/>
              <w:rPr>
                <w:rFonts w:asciiTheme="majorBidi" w:hAnsiTheme="majorBidi" w:cstheme="majorBidi"/>
                <w:b/>
                <w:bCs/>
                <w:color w:val="000000"/>
                <w:sz w:val="24"/>
                <w:szCs w:val="24"/>
              </w:rPr>
            </w:pPr>
            <w:r>
              <w:rPr>
                <w:rFonts w:asciiTheme="majorBidi" w:hAnsiTheme="majorBidi" w:cstheme="majorBidi"/>
                <w:color w:val="000000"/>
                <w:sz w:val="24"/>
                <w:szCs w:val="24"/>
              </w:rPr>
              <w:t xml:space="preserve">Ethnic and/or national group </w:t>
            </w:r>
          </w:p>
        </w:tc>
        <w:tc>
          <w:tcPr>
            <w:tcW w:w="741" w:type="dxa"/>
          </w:tcPr>
          <w:p w:rsidR="00841ED1" w:rsidRDefault="00AF49B7"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841ED1" w:rsidRDefault="00841ED1" w:rsidP="00B90B97">
            <w:pPr>
              <w:autoSpaceDE w:val="0"/>
              <w:autoSpaceDN w:val="0"/>
              <w:adjustRightInd w:val="0"/>
              <w:rPr>
                <w:rFonts w:asciiTheme="majorBidi" w:hAnsiTheme="majorBidi" w:cstheme="majorBidi"/>
                <w:color w:val="000000"/>
                <w:sz w:val="24"/>
                <w:szCs w:val="24"/>
              </w:rPr>
            </w:pPr>
          </w:p>
        </w:tc>
        <w:tc>
          <w:tcPr>
            <w:tcW w:w="1899" w:type="dxa"/>
          </w:tcPr>
          <w:p w:rsidR="00841ED1" w:rsidRDefault="00841ED1" w:rsidP="00B90B97">
            <w:pPr>
              <w:autoSpaceDE w:val="0"/>
              <w:autoSpaceDN w:val="0"/>
              <w:adjustRightInd w:val="0"/>
              <w:rPr>
                <w:rFonts w:asciiTheme="majorBidi" w:hAnsiTheme="majorBidi" w:cstheme="majorBidi"/>
                <w:color w:val="000000"/>
                <w:sz w:val="24"/>
                <w:szCs w:val="24"/>
              </w:rPr>
            </w:pPr>
          </w:p>
        </w:tc>
      </w:tr>
      <w:tr w:rsidR="00841ED1" w:rsidTr="00B90B97">
        <w:tc>
          <w:tcPr>
            <w:tcW w:w="576" w:type="dxa"/>
          </w:tcPr>
          <w:p w:rsidR="00841ED1" w:rsidRDefault="00841ED1" w:rsidP="00B90B97">
            <w:pPr>
              <w:autoSpaceDE w:val="0"/>
              <w:autoSpaceDN w:val="0"/>
              <w:adjustRightInd w:val="0"/>
              <w:rPr>
                <w:rFonts w:asciiTheme="majorBidi" w:hAnsiTheme="majorBidi" w:cstheme="majorBidi"/>
                <w:color w:val="000000"/>
                <w:sz w:val="24"/>
                <w:szCs w:val="24"/>
              </w:rPr>
            </w:pPr>
          </w:p>
        </w:tc>
        <w:tc>
          <w:tcPr>
            <w:tcW w:w="4461" w:type="dxa"/>
          </w:tcPr>
          <w:p w:rsidR="00841ED1" w:rsidRPr="00F8582F" w:rsidRDefault="00841ED1" w:rsidP="00B90B97">
            <w:pPr>
              <w:autoSpaceDE w:val="0"/>
              <w:autoSpaceDN w:val="0"/>
              <w:adjustRightInd w:val="0"/>
              <w:rPr>
                <w:rFonts w:asciiTheme="majorBidi" w:hAnsiTheme="majorBidi" w:cstheme="majorBidi"/>
                <w:b/>
                <w:bCs/>
                <w:color w:val="000000"/>
                <w:sz w:val="24"/>
                <w:szCs w:val="24"/>
              </w:rPr>
            </w:pPr>
            <w:r>
              <w:rPr>
                <w:rFonts w:asciiTheme="majorBidi" w:hAnsiTheme="majorBidi" w:cstheme="majorBidi"/>
                <w:color w:val="000000"/>
                <w:sz w:val="24"/>
                <w:szCs w:val="24"/>
              </w:rPr>
              <w:t xml:space="preserve">Citizenship </w:t>
            </w:r>
          </w:p>
        </w:tc>
        <w:tc>
          <w:tcPr>
            <w:tcW w:w="741" w:type="dxa"/>
          </w:tcPr>
          <w:p w:rsidR="00841ED1" w:rsidRDefault="00AF49B7"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841ED1" w:rsidRDefault="00841ED1" w:rsidP="00B90B97">
            <w:pPr>
              <w:autoSpaceDE w:val="0"/>
              <w:autoSpaceDN w:val="0"/>
              <w:adjustRightInd w:val="0"/>
              <w:rPr>
                <w:rFonts w:asciiTheme="majorBidi" w:hAnsiTheme="majorBidi" w:cstheme="majorBidi"/>
                <w:color w:val="000000"/>
                <w:sz w:val="24"/>
                <w:szCs w:val="24"/>
              </w:rPr>
            </w:pPr>
          </w:p>
        </w:tc>
        <w:tc>
          <w:tcPr>
            <w:tcW w:w="1899" w:type="dxa"/>
          </w:tcPr>
          <w:p w:rsidR="00841ED1" w:rsidRDefault="00841ED1" w:rsidP="00B90B97">
            <w:pPr>
              <w:autoSpaceDE w:val="0"/>
              <w:autoSpaceDN w:val="0"/>
              <w:adjustRightInd w:val="0"/>
              <w:rPr>
                <w:rFonts w:asciiTheme="majorBidi" w:hAnsiTheme="majorBidi" w:cstheme="majorBidi"/>
                <w:color w:val="000000"/>
                <w:sz w:val="24"/>
                <w:szCs w:val="24"/>
              </w:rPr>
            </w:pPr>
          </w:p>
        </w:tc>
      </w:tr>
      <w:tr w:rsidR="00841ED1" w:rsidTr="00B90B97">
        <w:tc>
          <w:tcPr>
            <w:tcW w:w="576" w:type="dxa"/>
          </w:tcPr>
          <w:p w:rsidR="00841ED1" w:rsidRDefault="00841ED1" w:rsidP="00B90B97">
            <w:pPr>
              <w:autoSpaceDE w:val="0"/>
              <w:autoSpaceDN w:val="0"/>
              <w:adjustRightInd w:val="0"/>
              <w:rPr>
                <w:rFonts w:asciiTheme="majorBidi" w:hAnsiTheme="majorBidi" w:cstheme="majorBidi"/>
                <w:color w:val="000000"/>
                <w:sz w:val="24"/>
                <w:szCs w:val="24"/>
              </w:rPr>
            </w:pPr>
          </w:p>
        </w:tc>
        <w:tc>
          <w:tcPr>
            <w:tcW w:w="4461" w:type="dxa"/>
          </w:tcPr>
          <w:p w:rsidR="00841ED1" w:rsidRPr="00725966" w:rsidRDefault="00841ED1" w:rsidP="00B90B97">
            <w:pPr>
              <w:autoSpaceDE w:val="0"/>
              <w:autoSpaceDN w:val="0"/>
              <w:adjustRightInd w:val="0"/>
              <w:rPr>
                <w:rFonts w:asciiTheme="majorBidi" w:eastAsia="Wingdings-Regular" w:hAnsiTheme="majorBidi" w:cstheme="majorBidi"/>
                <w:color w:val="000000"/>
                <w:sz w:val="24"/>
                <w:szCs w:val="24"/>
              </w:rPr>
            </w:pPr>
            <w:r>
              <w:rPr>
                <w:rFonts w:asciiTheme="majorBidi" w:hAnsiTheme="majorBidi" w:cstheme="majorBidi"/>
                <w:color w:val="000000"/>
                <w:sz w:val="24"/>
                <w:szCs w:val="24"/>
              </w:rPr>
              <w:t xml:space="preserve">Economic activity status </w:t>
            </w:r>
          </w:p>
        </w:tc>
        <w:tc>
          <w:tcPr>
            <w:tcW w:w="741" w:type="dxa"/>
          </w:tcPr>
          <w:p w:rsidR="00841ED1" w:rsidRDefault="00AF49B7"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841ED1" w:rsidRDefault="00841ED1" w:rsidP="00B90B97">
            <w:pPr>
              <w:autoSpaceDE w:val="0"/>
              <w:autoSpaceDN w:val="0"/>
              <w:adjustRightInd w:val="0"/>
              <w:rPr>
                <w:rFonts w:asciiTheme="majorBidi" w:hAnsiTheme="majorBidi" w:cstheme="majorBidi"/>
                <w:color w:val="000000"/>
                <w:sz w:val="24"/>
                <w:szCs w:val="24"/>
              </w:rPr>
            </w:pPr>
          </w:p>
        </w:tc>
        <w:tc>
          <w:tcPr>
            <w:tcW w:w="1899" w:type="dxa"/>
          </w:tcPr>
          <w:p w:rsidR="00841ED1" w:rsidRDefault="00841ED1" w:rsidP="00B90B97">
            <w:pPr>
              <w:autoSpaceDE w:val="0"/>
              <w:autoSpaceDN w:val="0"/>
              <w:adjustRightInd w:val="0"/>
              <w:rPr>
                <w:rFonts w:asciiTheme="majorBidi" w:hAnsiTheme="majorBidi" w:cstheme="majorBidi"/>
                <w:color w:val="000000"/>
                <w:sz w:val="24"/>
                <w:szCs w:val="24"/>
              </w:rPr>
            </w:pPr>
          </w:p>
        </w:tc>
      </w:tr>
      <w:tr w:rsidR="00841ED1" w:rsidTr="00B90B97">
        <w:tc>
          <w:tcPr>
            <w:tcW w:w="576" w:type="dxa"/>
          </w:tcPr>
          <w:p w:rsidR="00841ED1" w:rsidRDefault="00841ED1" w:rsidP="00B90B97">
            <w:pPr>
              <w:autoSpaceDE w:val="0"/>
              <w:autoSpaceDN w:val="0"/>
              <w:adjustRightInd w:val="0"/>
              <w:rPr>
                <w:rFonts w:asciiTheme="majorBidi" w:hAnsiTheme="majorBidi" w:cstheme="majorBidi"/>
                <w:color w:val="000000"/>
                <w:sz w:val="24"/>
                <w:szCs w:val="24"/>
              </w:rPr>
            </w:pPr>
          </w:p>
        </w:tc>
        <w:tc>
          <w:tcPr>
            <w:tcW w:w="4461" w:type="dxa"/>
          </w:tcPr>
          <w:p w:rsidR="00841ED1" w:rsidRPr="00F8582F" w:rsidRDefault="00841ED1" w:rsidP="00B90B97">
            <w:pPr>
              <w:autoSpaceDE w:val="0"/>
              <w:autoSpaceDN w:val="0"/>
              <w:adjustRightInd w:val="0"/>
              <w:rPr>
                <w:rFonts w:asciiTheme="majorBidi" w:hAnsiTheme="majorBidi" w:cstheme="majorBidi"/>
                <w:b/>
                <w:bCs/>
                <w:color w:val="000000"/>
                <w:sz w:val="24"/>
                <w:szCs w:val="24"/>
              </w:rPr>
            </w:pPr>
            <w:r w:rsidRPr="00F8582F">
              <w:rPr>
                <w:rFonts w:asciiTheme="majorBidi" w:hAnsiTheme="majorBidi" w:cstheme="majorBidi"/>
                <w:color w:val="000000"/>
                <w:sz w:val="24"/>
                <w:szCs w:val="24"/>
              </w:rPr>
              <w:t>Usual occupation</w:t>
            </w:r>
          </w:p>
        </w:tc>
        <w:tc>
          <w:tcPr>
            <w:tcW w:w="741" w:type="dxa"/>
          </w:tcPr>
          <w:p w:rsidR="00841ED1" w:rsidRDefault="00AF49B7"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841ED1" w:rsidRDefault="00841ED1" w:rsidP="00B90B97">
            <w:pPr>
              <w:autoSpaceDE w:val="0"/>
              <w:autoSpaceDN w:val="0"/>
              <w:adjustRightInd w:val="0"/>
              <w:rPr>
                <w:rFonts w:asciiTheme="majorBidi" w:hAnsiTheme="majorBidi" w:cstheme="majorBidi"/>
                <w:color w:val="000000"/>
                <w:sz w:val="24"/>
                <w:szCs w:val="24"/>
              </w:rPr>
            </w:pPr>
          </w:p>
        </w:tc>
        <w:tc>
          <w:tcPr>
            <w:tcW w:w="1899" w:type="dxa"/>
          </w:tcPr>
          <w:p w:rsidR="00841ED1" w:rsidRDefault="00841ED1" w:rsidP="00B90B97">
            <w:pPr>
              <w:autoSpaceDE w:val="0"/>
              <w:autoSpaceDN w:val="0"/>
              <w:adjustRightInd w:val="0"/>
              <w:rPr>
                <w:rFonts w:asciiTheme="majorBidi" w:hAnsiTheme="majorBidi" w:cstheme="majorBidi"/>
                <w:color w:val="000000"/>
                <w:sz w:val="24"/>
                <w:szCs w:val="24"/>
              </w:rPr>
            </w:pPr>
          </w:p>
        </w:tc>
      </w:tr>
      <w:tr w:rsidR="00841ED1" w:rsidTr="00B90B97">
        <w:tc>
          <w:tcPr>
            <w:tcW w:w="576" w:type="dxa"/>
          </w:tcPr>
          <w:p w:rsidR="00841ED1" w:rsidRDefault="00841ED1" w:rsidP="00B90B97">
            <w:pPr>
              <w:autoSpaceDE w:val="0"/>
              <w:autoSpaceDN w:val="0"/>
              <w:adjustRightInd w:val="0"/>
              <w:rPr>
                <w:rFonts w:asciiTheme="majorBidi" w:hAnsiTheme="majorBidi" w:cstheme="majorBidi"/>
                <w:color w:val="000000"/>
                <w:sz w:val="24"/>
                <w:szCs w:val="24"/>
              </w:rPr>
            </w:pPr>
          </w:p>
        </w:tc>
        <w:tc>
          <w:tcPr>
            <w:tcW w:w="4461" w:type="dxa"/>
          </w:tcPr>
          <w:p w:rsidR="00841ED1" w:rsidRPr="00F8582F" w:rsidRDefault="00CF3374"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841ED1">
              <w:rPr>
                <w:rFonts w:asciiTheme="majorBidi" w:hAnsiTheme="majorBidi" w:cstheme="majorBidi"/>
                <w:color w:val="000000"/>
                <w:sz w:val="24"/>
                <w:szCs w:val="24"/>
              </w:rPr>
              <w:t xml:space="preserve">Socioeconomic status </w:t>
            </w:r>
          </w:p>
        </w:tc>
        <w:tc>
          <w:tcPr>
            <w:tcW w:w="741" w:type="dxa"/>
          </w:tcPr>
          <w:p w:rsidR="00841ED1" w:rsidRDefault="00AF49B7"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0"/>
            </w:r>
          </w:p>
        </w:tc>
        <w:tc>
          <w:tcPr>
            <w:tcW w:w="1899" w:type="dxa"/>
          </w:tcPr>
          <w:p w:rsidR="00841ED1" w:rsidRDefault="00841ED1" w:rsidP="00B90B97">
            <w:pPr>
              <w:autoSpaceDE w:val="0"/>
              <w:autoSpaceDN w:val="0"/>
              <w:adjustRightInd w:val="0"/>
              <w:rPr>
                <w:rFonts w:asciiTheme="majorBidi" w:hAnsiTheme="majorBidi" w:cstheme="majorBidi"/>
                <w:color w:val="000000"/>
                <w:sz w:val="24"/>
                <w:szCs w:val="24"/>
              </w:rPr>
            </w:pPr>
          </w:p>
        </w:tc>
        <w:tc>
          <w:tcPr>
            <w:tcW w:w="1899" w:type="dxa"/>
          </w:tcPr>
          <w:p w:rsidR="00841ED1" w:rsidRDefault="00841ED1" w:rsidP="00B90B97">
            <w:pPr>
              <w:autoSpaceDE w:val="0"/>
              <w:autoSpaceDN w:val="0"/>
              <w:adjustRightInd w:val="0"/>
              <w:rPr>
                <w:rFonts w:asciiTheme="majorBidi" w:hAnsiTheme="majorBidi" w:cstheme="majorBidi"/>
                <w:color w:val="000000"/>
                <w:sz w:val="24"/>
                <w:szCs w:val="24"/>
              </w:rPr>
            </w:pPr>
          </w:p>
        </w:tc>
      </w:tr>
      <w:tr w:rsidR="00CF3374" w:rsidTr="00B90B97">
        <w:tc>
          <w:tcPr>
            <w:tcW w:w="576" w:type="dxa"/>
          </w:tcPr>
          <w:p w:rsidR="00CF3374" w:rsidRDefault="00CF3374" w:rsidP="00B90B97">
            <w:pPr>
              <w:autoSpaceDE w:val="0"/>
              <w:autoSpaceDN w:val="0"/>
              <w:adjustRightInd w:val="0"/>
              <w:rPr>
                <w:rFonts w:asciiTheme="majorBidi" w:hAnsiTheme="majorBidi" w:cstheme="majorBidi"/>
                <w:color w:val="000000"/>
                <w:sz w:val="24"/>
                <w:szCs w:val="24"/>
              </w:rPr>
            </w:pPr>
          </w:p>
        </w:tc>
        <w:tc>
          <w:tcPr>
            <w:tcW w:w="4461" w:type="dxa"/>
          </w:tcPr>
          <w:p w:rsidR="00CF3374" w:rsidRDefault="00CF3374" w:rsidP="00CF3374">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 xml:space="preserve">Whether </w:t>
            </w:r>
            <w:r w:rsidRPr="00841ED1">
              <w:rPr>
                <w:rFonts w:asciiTheme="majorBidi" w:hAnsiTheme="majorBidi" w:cstheme="majorBidi"/>
                <w:color w:val="000000"/>
                <w:sz w:val="24"/>
                <w:szCs w:val="24"/>
              </w:rPr>
              <w:t xml:space="preserve"> birth </w:t>
            </w:r>
            <w:r>
              <w:rPr>
                <w:rFonts w:asciiTheme="majorBidi" w:hAnsiTheme="majorBidi" w:cstheme="majorBidi"/>
                <w:color w:val="000000"/>
                <w:sz w:val="24"/>
                <w:szCs w:val="24"/>
              </w:rPr>
              <w:t xml:space="preserve">was register </w:t>
            </w:r>
            <w:r w:rsidRPr="00841ED1">
              <w:rPr>
                <w:rFonts w:asciiTheme="majorBidi" w:hAnsiTheme="majorBidi" w:cstheme="majorBidi"/>
                <w:color w:val="000000"/>
                <w:sz w:val="24"/>
                <w:szCs w:val="24"/>
              </w:rPr>
              <w:t>(for deaths under 1 year of age)</w:t>
            </w:r>
          </w:p>
        </w:tc>
        <w:tc>
          <w:tcPr>
            <w:tcW w:w="741" w:type="dxa"/>
          </w:tcPr>
          <w:p w:rsidR="00CF3374" w:rsidRDefault="00AF49B7"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CF3374" w:rsidRDefault="00CF3374" w:rsidP="00B90B97">
            <w:pPr>
              <w:autoSpaceDE w:val="0"/>
              <w:autoSpaceDN w:val="0"/>
              <w:adjustRightInd w:val="0"/>
              <w:rPr>
                <w:rFonts w:asciiTheme="majorBidi" w:hAnsiTheme="majorBidi" w:cstheme="majorBidi"/>
                <w:color w:val="000000"/>
                <w:sz w:val="24"/>
                <w:szCs w:val="24"/>
              </w:rPr>
            </w:pPr>
          </w:p>
        </w:tc>
        <w:tc>
          <w:tcPr>
            <w:tcW w:w="1899" w:type="dxa"/>
          </w:tcPr>
          <w:p w:rsidR="00CF3374" w:rsidRDefault="00CF3374" w:rsidP="00B90B97">
            <w:pPr>
              <w:autoSpaceDE w:val="0"/>
              <w:autoSpaceDN w:val="0"/>
              <w:adjustRightInd w:val="0"/>
              <w:rPr>
                <w:rFonts w:asciiTheme="majorBidi" w:hAnsiTheme="majorBidi" w:cstheme="majorBidi"/>
                <w:color w:val="000000"/>
                <w:sz w:val="24"/>
                <w:szCs w:val="24"/>
              </w:rPr>
            </w:pPr>
          </w:p>
        </w:tc>
      </w:tr>
      <w:tr w:rsidR="00CF3374" w:rsidTr="00B90B97">
        <w:tc>
          <w:tcPr>
            <w:tcW w:w="576" w:type="dxa"/>
          </w:tcPr>
          <w:p w:rsidR="00CF3374" w:rsidRDefault="00CF3374" w:rsidP="00B90B97">
            <w:pPr>
              <w:autoSpaceDE w:val="0"/>
              <w:autoSpaceDN w:val="0"/>
              <w:adjustRightInd w:val="0"/>
              <w:rPr>
                <w:rFonts w:asciiTheme="majorBidi" w:hAnsiTheme="majorBidi" w:cstheme="majorBidi"/>
                <w:color w:val="000000"/>
                <w:sz w:val="24"/>
                <w:szCs w:val="24"/>
              </w:rPr>
            </w:pPr>
          </w:p>
        </w:tc>
        <w:tc>
          <w:tcPr>
            <w:tcW w:w="4461" w:type="dxa"/>
          </w:tcPr>
          <w:p w:rsidR="00CF3374" w:rsidRDefault="00CF3374"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 xml:space="preserve">Born in wedlock </w:t>
            </w:r>
            <w:r w:rsidRPr="00841ED1">
              <w:rPr>
                <w:rFonts w:asciiTheme="majorBidi" w:hAnsiTheme="majorBidi" w:cstheme="majorBidi"/>
                <w:color w:val="000000"/>
                <w:sz w:val="24"/>
                <w:szCs w:val="24"/>
              </w:rPr>
              <w:t>(for deaths under 1 year of age)</w:t>
            </w:r>
          </w:p>
        </w:tc>
        <w:tc>
          <w:tcPr>
            <w:tcW w:w="741" w:type="dxa"/>
          </w:tcPr>
          <w:p w:rsidR="00CF3374" w:rsidRDefault="00AF49B7"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CF3374" w:rsidRDefault="00CF3374" w:rsidP="00B90B97">
            <w:pPr>
              <w:autoSpaceDE w:val="0"/>
              <w:autoSpaceDN w:val="0"/>
              <w:adjustRightInd w:val="0"/>
              <w:rPr>
                <w:rFonts w:asciiTheme="majorBidi" w:hAnsiTheme="majorBidi" w:cstheme="majorBidi"/>
                <w:color w:val="000000"/>
                <w:sz w:val="24"/>
                <w:szCs w:val="24"/>
              </w:rPr>
            </w:pPr>
          </w:p>
        </w:tc>
        <w:tc>
          <w:tcPr>
            <w:tcW w:w="1899" w:type="dxa"/>
          </w:tcPr>
          <w:p w:rsidR="00CF3374" w:rsidRDefault="00CF3374" w:rsidP="00B90B97">
            <w:pPr>
              <w:autoSpaceDE w:val="0"/>
              <w:autoSpaceDN w:val="0"/>
              <w:adjustRightInd w:val="0"/>
              <w:rPr>
                <w:rFonts w:asciiTheme="majorBidi" w:hAnsiTheme="majorBidi" w:cstheme="majorBidi"/>
                <w:color w:val="000000"/>
                <w:sz w:val="24"/>
                <w:szCs w:val="24"/>
              </w:rPr>
            </w:pPr>
          </w:p>
        </w:tc>
      </w:tr>
      <w:tr w:rsidR="00CF3374" w:rsidTr="00B90B97">
        <w:tc>
          <w:tcPr>
            <w:tcW w:w="576" w:type="dxa"/>
          </w:tcPr>
          <w:p w:rsidR="00CF3374" w:rsidRDefault="00CF3374" w:rsidP="00B90B97">
            <w:pPr>
              <w:autoSpaceDE w:val="0"/>
              <w:autoSpaceDN w:val="0"/>
              <w:adjustRightInd w:val="0"/>
              <w:rPr>
                <w:rFonts w:asciiTheme="majorBidi" w:hAnsiTheme="majorBidi" w:cstheme="majorBidi"/>
                <w:color w:val="000000"/>
                <w:sz w:val="24"/>
                <w:szCs w:val="24"/>
              </w:rPr>
            </w:pPr>
          </w:p>
        </w:tc>
        <w:tc>
          <w:tcPr>
            <w:tcW w:w="4461" w:type="dxa"/>
          </w:tcPr>
          <w:p w:rsidR="00CF3374" w:rsidRDefault="00AF49B7"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CF3374">
              <w:rPr>
                <w:rFonts w:asciiTheme="majorBidi" w:hAnsiTheme="majorBidi" w:cstheme="majorBidi"/>
                <w:color w:val="000000"/>
                <w:sz w:val="24"/>
                <w:szCs w:val="24"/>
              </w:rPr>
              <w:t xml:space="preserve">Legitimacy status </w:t>
            </w:r>
            <w:r w:rsidR="00CF3374" w:rsidRPr="00841ED1">
              <w:rPr>
                <w:rFonts w:asciiTheme="majorBidi" w:hAnsiTheme="majorBidi" w:cstheme="majorBidi"/>
                <w:color w:val="000000"/>
                <w:sz w:val="24"/>
                <w:szCs w:val="24"/>
              </w:rPr>
              <w:t>(for deaths under 1 year of age)</w:t>
            </w:r>
          </w:p>
        </w:tc>
        <w:tc>
          <w:tcPr>
            <w:tcW w:w="741" w:type="dxa"/>
          </w:tcPr>
          <w:p w:rsidR="00CF3374" w:rsidRDefault="00AF49B7"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0"/>
            </w:r>
          </w:p>
        </w:tc>
        <w:tc>
          <w:tcPr>
            <w:tcW w:w="1899" w:type="dxa"/>
          </w:tcPr>
          <w:p w:rsidR="00CF3374" w:rsidRDefault="00CF3374" w:rsidP="00B90B97">
            <w:pPr>
              <w:autoSpaceDE w:val="0"/>
              <w:autoSpaceDN w:val="0"/>
              <w:adjustRightInd w:val="0"/>
              <w:rPr>
                <w:rFonts w:asciiTheme="majorBidi" w:hAnsiTheme="majorBidi" w:cstheme="majorBidi"/>
                <w:color w:val="000000"/>
                <w:sz w:val="24"/>
                <w:szCs w:val="24"/>
              </w:rPr>
            </w:pPr>
          </w:p>
        </w:tc>
        <w:tc>
          <w:tcPr>
            <w:tcW w:w="1899" w:type="dxa"/>
          </w:tcPr>
          <w:p w:rsidR="00CF3374" w:rsidRDefault="00CF3374" w:rsidP="00B90B97">
            <w:pPr>
              <w:autoSpaceDE w:val="0"/>
              <w:autoSpaceDN w:val="0"/>
              <w:adjustRightInd w:val="0"/>
              <w:rPr>
                <w:rFonts w:asciiTheme="majorBidi" w:hAnsiTheme="majorBidi" w:cstheme="majorBidi"/>
                <w:color w:val="000000"/>
                <w:sz w:val="24"/>
                <w:szCs w:val="24"/>
              </w:rPr>
            </w:pPr>
          </w:p>
        </w:tc>
      </w:tr>
      <w:tr w:rsidR="00841ED1" w:rsidTr="00B90B97">
        <w:tc>
          <w:tcPr>
            <w:tcW w:w="576" w:type="dxa"/>
          </w:tcPr>
          <w:p w:rsidR="00841ED1" w:rsidRDefault="00841ED1" w:rsidP="00B90B97">
            <w:pPr>
              <w:autoSpaceDE w:val="0"/>
              <w:autoSpaceDN w:val="0"/>
              <w:adjustRightInd w:val="0"/>
              <w:rPr>
                <w:rFonts w:asciiTheme="majorBidi" w:hAnsiTheme="majorBidi" w:cstheme="majorBidi"/>
                <w:color w:val="000000"/>
                <w:sz w:val="24"/>
                <w:szCs w:val="24"/>
              </w:rPr>
            </w:pPr>
          </w:p>
        </w:tc>
        <w:tc>
          <w:tcPr>
            <w:tcW w:w="4461" w:type="dxa"/>
          </w:tcPr>
          <w:p w:rsidR="00841ED1" w:rsidRPr="00F8582F" w:rsidRDefault="00841ED1"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b/>
                <w:bCs/>
                <w:color w:val="000000"/>
                <w:sz w:val="24"/>
                <w:szCs w:val="24"/>
              </w:rPr>
              <w:t xml:space="preserve">Place of usual residence </w:t>
            </w:r>
          </w:p>
        </w:tc>
        <w:tc>
          <w:tcPr>
            <w:tcW w:w="741" w:type="dxa"/>
          </w:tcPr>
          <w:p w:rsidR="00841ED1" w:rsidRDefault="00AF49B7"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841ED1" w:rsidRDefault="00F9499D" w:rsidP="00F9499D">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1899" w:type="dxa"/>
          </w:tcPr>
          <w:p w:rsidR="00841ED1" w:rsidRDefault="00841ED1" w:rsidP="00B90B97">
            <w:pPr>
              <w:autoSpaceDE w:val="0"/>
              <w:autoSpaceDN w:val="0"/>
              <w:adjustRightInd w:val="0"/>
              <w:rPr>
                <w:rFonts w:asciiTheme="majorBidi" w:hAnsiTheme="majorBidi" w:cstheme="majorBidi"/>
                <w:color w:val="000000"/>
                <w:sz w:val="24"/>
                <w:szCs w:val="24"/>
              </w:rPr>
            </w:pPr>
          </w:p>
        </w:tc>
      </w:tr>
      <w:tr w:rsidR="00810756" w:rsidTr="00B90B97">
        <w:tc>
          <w:tcPr>
            <w:tcW w:w="576" w:type="dxa"/>
          </w:tcPr>
          <w:p w:rsidR="00810756" w:rsidRDefault="00810756" w:rsidP="00B90B97">
            <w:pPr>
              <w:autoSpaceDE w:val="0"/>
              <w:autoSpaceDN w:val="0"/>
              <w:adjustRightInd w:val="0"/>
              <w:rPr>
                <w:rFonts w:asciiTheme="majorBidi" w:hAnsiTheme="majorBidi" w:cstheme="majorBidi"/>
                <w:color w:val="000000"/>
                <w:sz w:val="24"/>
                <w:szCs w:val="24"/>
              </w:rPr>
            </w:pPr>
          </w:p>
        </w:tc>
        <w:tc>
          <w:tcPr>
            <w:tcW w:w="4461" w:type="dxa"/>
          </w:tcPr>
          <w:p w:rsidR="00810756" w:rsidRDefault="00810756" w:rsidP="00B90B97">
            <w:pPr>
              <w:autoSpaceDE w:val="0"/>
              <w:autoSpaceDN w:val="0"/>
              <w:adjustRightInd w:val="0"/>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Place of usual residence of the mother </w:t>
            </w:r>
            <w:r w:rsidRPr="00810756">
              <w:rPr>
                <w:rFonts w:asciiTheme="majorBidi" w:hAnsiTheme="majorBidi" w:cstheme="majorBidi"/>
                <w:b/>
                <w:bCs/>
                <w:color w:val="000000"/>
                <w:sz w:val="24"/>
                <w:szCs w:val="24"/>
              </w:rPr>
              <w:t>(for deaths under 1 year of age)</w:t>
            </w:r>
          </w:p>
        </w:tc>
        <w:tc>
          <w:tcPr>
            <w:tcW w:w="741" w:type="dxa"/>
          </w:tcPr>
          <w:p w:rsidR="00810756" w:rsidRDefault="00AF49B7"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8"/>
            </w:r>
          </w:p>
        </w:tc>
        <w:tc>
          <w:tcPr>
            <w:tcW w:w="1899" w:type="dxa"/>
          </w:tcPr>
          <w:p w:rsidR="00810756" w:rsidRDefault="00810756" w:rsidP="00B90B97">
            <w:pPr>
              <w:autoSpaceDE w:val="0"/>
              <w:autoSpaceDN w:val="0"/>
              <w:adjustRightInd w:val="0"/>
              <w:rPr>
                <w:rFonts w:asciiTheme="majorBidi" w:hAnsiTheme="majorBidi" w:cstheme="majorBidi"/>
                <w:color w:val="000000"/>
                <w:sz w:val="24"/>
                <w:szCs w:val="24"/>
              </w:rPr>
            </w:pPr>
          </w:p>
        </w:tc>
        <w:tc>
          <w:tcPr>
            <w:tcW w:w="1899" w:type="dxa"/>
          </w:tcPr>
          <w:p w:rsidR="00810756" w:rsidRDefault="00810756" w:rsidP="00B90B97">
            <w:pPr>
              <w:autoSpaceDE w:val="0"/>
              <w:autoSpaceDN w:val="0"/>
              <w:adjustRightInd w:val="0"/>
              <w:rPr>
                <w:rFonts w:asciiTheme="majorBidi" w:hAnsiTheme="majorBidi" w:cstheme="majorBidi"/>
                <w:color w:val="000000"/>
                <w:sz w:val="24"/>
                <w:szCs w:val="24"/>
              </w:rPr>
            </w:pPr>
          </w:p>
        </w:tc>
      </w:tr>
      <w:tr w:rsidR="00841ED1" w:rsidTr="00B90B97">
        <w:tc>
          <w:tcPr>
            <w:tcW w:w="576" w:type="dxa"/>
          </w:tcPr>
          <w:p w:rsidR="00841ED1" w:rsidRDefault="00841ED1" w:rsidP="00B90B97">
            <w:pPr>
              <w:autoSpaceDE w:val="0"/>
              <w:autoSpaceDN w:val="0"/>
              <w:adjustRightInd w:val="0"/>
              <w:rPr>
                <w:rFonts w:asciiTheme="majorBidi" w:hAnsiTheme="majorBidi" w:cstheme="majorBidi"/>
                <w:color w:val="000000"/>
                <w:sz w:val="24"/>
                <w:szCs w:val="24"/>
              </w:rPr>
            </w:pPr>
          </w:p>
        </w:tc>
        <w:tc>
          <w:tcPr>
            <w:tcW w:w="4461" w:type="dxa"/>
          </w:tcPr>
          <w:p w:rsidR="00841ED1" w:rsidRPr="00F90E84" w:rsidRDefault="00810756" w:rsidP="00B90B97">
            <w:pPr>
              <w:autoSpaceDE w:val="0"/>
              <w:autoSpaceDN w:val="0"/>
              <w:adjustRightInd w:val="0"/>
              <w:rPr>
                <w:rFonts w:asciiTheme="majorBidi" w:eastAsia="Wingdings-Regular" w:hAnsiTheme="majorBidi" w:cstheme="majorBidi"/>
                <w:color w:val="000000"/>
                <w:sz w:val="24"/>
                <w:szCs w:val="24"/>
              </w:rPr>
            </w:pPr>
            <w:r>
              <w:rPr>
                <w:rFonts w:asciiTheme="majorBidi" w:hAnsiTheme="majorBidi" w:cstheme="majorBidi"/>
                <w:b/>
                <w:bCs/>
                <w:color w:val="000000"/>
                <w:sz w:val="24"/>
                <w:szCs w:val="24"/>
              </w:rPr>
              <w:t xml:space="preserve">  </w:t>
            </w:r>
            <w:r w:rsidR="00841ED1">
              <w:rPr>
                <w:rFonts w:asciiTheme="majorBidi" w:hAnsiTheme="majorBidi" w:cstheme="majorBidi"/>
                <w:b/>
                <w:bCs/>
                <w:color w:val="000000"/>
                <w:sz w:val="24"/>
                <w:szCs w:val="24"/>
              </w:rPr>
              <w:t xml:space="preserve">Locality of residence </w:t>
            </w:r>
          </w:p>
        </w:tc>
        <w:tc>
          <w:tcPr>
            <w:tcW w:w="741" w:type="dxa"/>
          </w:tcPr>
          <w:p w:rsidR="00841ED1" w:rsidRDefault="00AF49B7"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0"/>
            </w:r>
          </w:p>
        </w:tc>
        <w:tc>
          <w:tcPr>
            <w:tcW w:w="1899" w:type="dxa"/>
          </w:tcPr>
          <w:p w:rsidR="00841ED1" w:rsidRDefault="00F9499D" w:rsidP="00F9499D">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1899" w:type="dxa"/>
          </w:tcPr>
          <w:p w:rsidR="00841ED1" w:rsidRDefault="00841ED1" w:rsidP="00B90B97">
            <w:pPr>
              <w:autoSpaceDE w:val="0"/>
              <w:autoSpaceDN w:val="0"/>
              <w:adjustRightInd w:val="0"/>
              <w:rPr>
                <w:rFonts w:asciiTheme="majorBidi" w:hAnsiTheme="majorBidi" w:cstheme="majorBidi"/>
                <w:color w:val="000000"/>
                <w:sz w:val="24"/>
                <w:szCs w:val="24"/>
              </w:rPr>
            </w:pPr>
          </w:p>
        </w:tc>
      </w:tr>
      <w:tr w:rsidR="00841ED1" w:rsidTr="00B90B97">
        <w:tc>
          <w:tcPr>
            <w:tcW w:w="576" w:type="dxa"/>
          </w:tcPr>
          <w:p w:rsidR="00841ED1" w:rsidRDefault="00841ED1" w:rsidP="00B90B97">
            <w:pPr>
              <w:autoSpaceDE w:val="0"/>
              <w:autoSpaceDN w:val="0"/>
              <w:adjustRightInd w:val="0"/>
              <w:rPr>
                <w:rFonts w:asciiTheme="majorBidi" w:hAnsiTheme="majorBidi" w:cstheme="majorBidi"/>
                <w:color w:val="000000"/>
                <w:sz w:val="24"/>
                <w:szCs w:val="24"/>
              </w:rPr>
            </w:pPr>
          </w:p>
        </w:tc>
        <w:tc>
          <w:tcPr>
            <w:tcW w:w="4461" w:type="dxa"/>
          </w:tcPr>
          <w:p w:rsidR="00841ED1" w:rsidRPr="00F8582F" w:rsidRDefault="00810756"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b/>
                <w:bCs/>
                <w:color w:val="000000"/>
                <w:sz w:val="24"/>
                <w:szCs w:val="24"/>
              </w:rPr>
              <w:t xml:space="preserve">  </w:t>
            </w:r>
            <w:r w:rsidR="00841ED1">
              <w:rPr>
                <w:rFonts w:asciiTheme="majorBidi" w:hAnsiTheme="majorBidi" w:cstheme="majorBidi"/>
                <w:b/>
                <w:bCs/>
                <w:color w:val="000000"/>
                <w:sz w:val="24"/>
                <w:szCs w:val="24"/>
              </w:rPr>
              <w:t xml:space="preserve">Urban/rural residence </w:t>
            </w:r>
          </w:p>
        </w:tc>
        <w:tc>
          <w:tcPr>
            <w:tcW w:w="741" w:type="dxa"/>
          </w:tcPr>
          <w:p w:rsidR="00841ED1" w:rsidRDefault="00AF49B7"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0"/>
            </w:r>
          </w:p>
        </w:tc>
        <w:tc>
          <w:tcPr>
            <w:tcW w:w="1899" w:type="dxa"/>
          </w:tcPr>
          <w:p w:rsidR="00841ED1" w:rsidRDefault="00841ED1" w:rsidP="00B90B97">
            <w:pPr>
              <w:autoSpaceDE w:val="0"/>
              <w:autoSpaceDN w:val="0"/>
              <w:adjustRightInd w:val="0"/>
              <w:rPr>
                <w:rFonts w:asciiTheme="majorBidi" w:hAnsiTheme="majorBidi" w:cstheme="majorBidi"/>
                <w:color w:val="000000"/>
                <w:sz w:val="24"/>
                <w:szCs w:val="24"/>
              </w:rPr>
            </w:pPr>
          </w:p>
        </w:tc>
        <w:tc>
          <w:tcPr>
            <w:tcW w:w="1899" w:type="dxa"/>
          </w:tcPr>
          <w:p w:rsidR="00841ED1" w:rsidRDefault="00841ED1" w:rsidP="00B90B97">
            <w:pPr>
              <w:autoSpaceDE w:val="0"/>
              <w:autoSpaceDN w:val="0"/>
              <w:adjustRightInd w:val="0"/>
              <w:rPr>
                <w:rFonts w:asciiTheme="majorBidi" w:hAnsiTheme="majorBidi" w:cstheme="majorBidi"/>
                <w:color w:val="000000"/>
                <w:sz w:val="24"/>
                <w:szCs w:val="24"/>
              </w:rPr>
            </w:pPr>
          </w:p>
        </w:tc>
      </w:tr>
      <w:tr w:rsidR="00841ED1" w:rsidTr="00B90B97">
        <w:tc>
          <w:tcPr>
            <w:tcW w:w="576" w:type="dxa"/>
          </w:tcPr>
          <w:p w:rsidR="00841ED1" w:rsidRDefault="00841ED1" w:rsidP="00B90B97">
            <w:pPr>
              <w:autoSpaceDE w:val="0"/>
              <w:autoSpaceDN w:val="0"/>
              <w:adjustRightInd w:val="0"/>
              <w:rPr>
                <w:rFonts w:asciiTheme="majorBidi" w:hAnsiTheme="majorBidi" w:cstheme="majorBidi"/>
                <w:color w:val="000000"/>
                <w:sz w:val="24"/>
                <w:szCs w:val="24"/>
              </w:rPr>
            </w:pPr>
          </w:p>
        </w:tc>
        <w:tc>
          <w:tcPr>
            <w:tcW w:w="4461" w:type="dxa"/>
          </w:tcPr>
          <w:p w:rsidR="00841ED1" w:rsidRPr="00810756" w:rsidRDefault="00841ED1" w:rsidP="00B90B97">
            <w:pPr>
              <w:autoSpaceDE w:val="0"/>
              <w:autoSpaceDN w:val="0"/>
              <w:adjustRightInd w:val="0"/>
              <w:rPr>
                <w:rFonts w:asciiTheme="majorBidi" w:hAnsiTheme="majorBidi" w:cstheme="majorBidi"/>
                <w:color w:val="000000"/>
                <w:sz w:val="24"/>
                <w:szCs w:val="24"/>
              </w:rPr>
            </w:pPr>
            <w:r w:rsidRPr="00810756">
              <w:rPr>
                <w:rFonts w:asciiTheme="majorBidi" w:hAnsiTheme="majorBidi" w:cstheme="majorBidi"/>
                <w:color w:val="000000"/>
                <w:sz w:val="24"/>
                <w:szCs w:val="24"/>
              </w:rPr>
              <w:t xml:space="preserve">Duration of residence in usual </w:t>
            </w:r>
            <w:r w:rsidR="00810756">
              <w:rPr>
                <w:rFonts w:asciiTheme="majorBidi" w:hAnsiTheme="majorBidi" w:cstheme="majorBidi"/>
                <w:color w:val="000000"/>
                <w:sz w:val="24"/>
                <w:szCs w:val="24"/>
              </w:rPr>
              <w:t xml:space="preserve">(present) </w:t>
            </w:r>
            <w:r w:rsidRPr="00810756">
              <w:rPr>
                <w:rFonts w:asciiTheme="majorBidi" w:hAnsiTheme="majorBidi" w:cstheme="majorBidi"/>
                <w:color w:val="000000"/>
                <w:sz w:val="24"/>
                <w:szCs w:val="24"/>
              </w:rPr>
              <w:t>place</w:t>
            </w:r>
          </w:p>
        </w:tc>
        <w:tc>
          <w:tcPr>
            <w:tcW w:w="741" w:type="dxa"/>
          </w:tcPr>
          <w:p w:rsidR="00841ED1" w:rsidRDefault="00AF49B7"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841ED1" w:rsidRDefault="00841ED1" w:rsidP="00B90B97">
            <w:pPr>
              <w:autoSpaceDE w:val="0"/>
              <w:autoSpaceDN w:val="0"/>
              <w:adjustRightInd w:val="0"/>
              <w:rPr>
                <w:rFonts w:asciiTheme="majorBidi" w:hAnsiTheme="majorBidi" w:cstheme="majorBidi"/>
                <w:color w:val="000000"/>
                <w:sz w:val="24"/>
                <w:szCs w:val="24"/>
              </w:rPr>
            </w:pPr>
          </w:p>
        </w:tc>
        <w:tc>
          <w:tcPr>
            <w:tcW w:w="1899" w:type="dxa"/>
          </w:tcPr>
          <w:p w:rsidR="00841ED1" w:rsidRDefault="00841ED1" w:rsidP="00B90B97">
            <w:pPr>
              <w:autoSpaceDE w:val="0"/>
              <w:autoSpaceDN w:val="0"/>
              <w:adjustRightInd w:val="0"/>
              <w:rPr>
                <w:rFonts w:asciiTheme="majorBidi" w:hAnsiTheme="majorBidi" w:cstheme="majorBidi"/>
                <w:color w:val="000000"/>
                <w:sz w:val="24"/>
                <w:szCs w:val="24"/>
              </w:rPr>
            </w:pPr>
          </w:p>
        </w:tc>
      </w:tr>
      <w:tr w:rsidR="00841ED1" w:rsidTr="00B90B97">
        <w:tc>
          <w:tcPr>
            <w:tcW w:w="576" w:type="dxa"/>
          </w:tcPr>
          <w:p w:rsidR="00841ED1" w:rsidRDefault="00841ED1" w:rsidP="00B90B97">
            <w:pPr>
              <w:autoSpaceDE w:val="0"/>
              <w:autoSpaceDN w:val="0"/>
              <w:adjustRightInd w:val="0"/>
              <w:rPr>
                <w:rFonts w:asciiTheme="majorBidi" w:hAnsiTheme="majorBidi" w:cstheme="majorBidi"/>
                <w:color w:val="000000"/>
                <w:sz w:val="24"/>
                <w:szCs w:val="24"/>
              </w:rPr>
            </w:pPr>
          </w:p>
        </w:tc>
        <w:tc>
          <w:tcPr>
            <w:tcW w:w="4461" w:type="dxa"/>
          </w:tcPr>
          <w:p w:rsidR="00841ED1" w:rsidRPr="00F8582F" w:rsidRDefault="00841ED1" w:rsidP="00B90B97">
            <w:pPr>
              <w:autoSpaceDE w:val="0"/>
              <w:autoSpaceDN w:val="0"/>
              <w:adjustRightInd w:val="0"/>
              <w:rPr>
                <w:rFonts w:asciiTheme="majorBidi" w:hAnsiTheme="majorBidi" w:cstheme="majorBidi"/>
                <w:color w:val="000000"/>
                <w:sz w:val="24"/>
                <w:szCs w:val="24"/>
              </w:rPr>
            </w:pPr>
            <w:r w:rsidRPr="00F8582F">
              <w:rPr>
                <w:rFonts w:asciiTheme="majorBidi" w:hAnsiTheme="majorBidi" w:cstheme="majorBidi"/>
                <w:color w:val="000000"/>
                <w:sz w:val="24"/>
                <w:szCs w:val="24"/>
              </w:rPr>
              <w:t>Place of previous residence</w:t>
            </w:r>
          </w:p>
        </w:tc>
        <w:tc>
          <w:tcPr>
            <w:tcW w:w="741" w:type="dxa"/>
          </w:tcPr>
          <w:p w:rsidR="00841ED1" w:rsidRDefault="00AF49B7"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841ED1" w:rsidRDefault="00841ED1" w:rsidP="00B90B97">
            <w:pPr>
              <w:autoSpaceDE w:val="0"/>
              <w:autoSpaceDN w:val="0"/>
              <w:adjustRightInd w:val="0"/>
              <w:rPr>
                <w:rFonts w:asciiTheme="majorBidi" w:hAnsiTheme="majorBidi" w:cstheme="majorBidi"/>
                <w:color w:val="000000"/>
                <w:sz w:val="24"/>
                <w:szCs w:val="24"/>
              </w:rPr>
            </w:pPr>
          </w:p>
        </w:tc>
        <w:tc>
          <w:tcPr>
            <w:tcW w:w="1899" w:type="dxa"/>
          </w:tcPr>
          <w:p w:rsidR="00841ED1" w:rsidRDefault="00841ED1" w:rsidP="00B90B97">
            <w:pPr>
              <w:autoSpaceDE w:val="0"/>
              <w:autoSpaceDN w:val="0"/>
              <w:adjustRightInd w:val="0"/>
              <w:rPr>
                <w:rFonts w:asciiTheme="majorBidi" w:hAnsiTheme="majorBidi" w:cstheme="majorBidi"/>
                <w:color w:val="000000"/>
                <w:sz w:val="24"/>
                <w:szCs w:val="24"/>
              </w:rPr>
            </w:pPr>
          </w:p>
        </w:tc>
      </w:tr>
      <w:tr w:rsidR="00841ED1" w:rsidTr="00B90B97">
        <w:tc>
          <w:tcPr>
            <w:tcW w:w="576" w:type="dxa"/>
          </w:tcPr>
          <w:p w:rsidR="00841ED1" w:rsidRDefault="00841ED1" w:rsidP="00B90B97">
            <w:pPr>
              <w:autoSpaceDE w:val="0"/>
              <w:autoSpaceDN w:val="0"/>
              <w:adjustRightInd w:val="0"/>
              <w:rPr>
                <w:rFonts w:asciiTheme="majorBidi" w:hAnsiTheme="majorBidi" w:cstheme="majorBidi"/>
                <w:color w:val="000000"/>
                <w:sz w:val="24"/>
                <w:szCs w:val="24"/>
              </w:rPr>
            </w:pPr>
          </w:p>
        </w:tc>
        <w:tc>
          <w:tcPr>
            <w:tcW w:w="4461" w:type="dxa"/>
          </w:tcPr>
          <w:p w:rsidR="00841ED1" w:rsidRPr="00810756" w:rsidRDefault="00841ED1" w:rsidP="00810756">
            <w:pPr>
              <w:autoSpaceDE w:val="0"/>
              <w:autoSpaceDN w:val="0"/>
              <w:adjustRightInd w:val="0"/>
              <w:rPr>
                <w:rFonts w:asciiTheme="majorBidi" w:hAnsiTheme="majorBidi" w:cstheme="majorBidi"/>
                <w:color w:val="000000"/>
                <w:sz w:val="24"/>
                <w:szCs w:val="24"/>
              </w:rPr>
            </w:pPr>
            <w:r w:rsidRPr="00810756">
              <w:rPr>
                <w:rFonts w:asciiTheme="majorBidi" w:hAnsiTheme="majorBidi" w:cstheme="majorBidi"/>
                <w:color w:val="000000"/>
                <w:sz w:val="24"/>
                <w:szCs w:val="24"/>
              </w:rPr>
              <w:t>Place of birth</w:t>
            </w:r>
          </w:p>
        </w:tc>
        <w:tc>
          <w:tcPr>
            <w:tcW w:w="741" w:type="dxa"/>
          </w:tcPr>
          <w:p w:rsidR="00841ED1" w:rsidRDefault="00AF49B7"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6F"/>
            </w:r>
          </w:p>
        </w:tc>
        <w:tc>
          <w:tcPr>
            <w:tcW w:w="1899" w:type="dxa"/>
          </w:tcPr>
          <w:p w:rsidR="00841ED1" w:rsidRDefault="00436EDF"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Not collected</w:t>
            </w:r>
          </w:p>
        </w:tc>
        <w:tc>
          <w:tcPr>
            <w:tcW w:w="1899" w:type="dxa"/>
          </w:tcPr>
          <w:p w:rsidR="00841ED1" w:rsidRDefault="00841ED1" w:rsidP="00B90B97">
            <w:pPr>
              <w:autoSpaceDE w:val="0"/>
              <w:autoSpaceDN w:val="0"/>
              <w:adjustRightInd w:val="0"/>
              <w:rPr>
                <w:rFonts w:asciiTheme="majorBidi" w:hAnsiTheme="majorBidi" w:cstheme="majorBidi"/>
                <w:color w:val="000000"/>
                <w:sz w:val="24"/>
                <w:szCs w:val="24"/>
              </w:rPr>
            </w:pPr>
          </w:p>
        </w:tc>
      </w:tr>
      <w:tr w:rsidR="00841ED1" w:rsidTr="00B90B97">
        <w:tc>
          <w:tcPr>
            <w:tcW w:w="576" w:type="dxa"/>
          </w:tcPr>
          <w:p w:rsidR="00841ED1" w:rsidRDefault="00841ED1" w:rsidP="00B90B97">
            <w:pPr>
              <w:autoSpaceDE w:val="0"/>
              <w:autoSpaceDN w:val="0"/>
              <w:adjustRightInd w:val="0"/>
              <w:rPr>
                <w:rFonts w:asciiTheme="majorBidi" w:hAnsiTheme="majorBidi" w:cstheme="majorBidi"/>
                <w:color w:val="000000"/>
                <w:sz w:val="24"/>
                <w:szCs w:val="24"/>
              </w:rPr>
            </w:pPr>
          </w:p>
        </w:tc>
        <w:tc>
          <w:tcPr>
            <w:tcW w:w="4461" w:type="dxa"/>
          </w:tcPr>
          <w:p w:rsidR="00841ED1" w:rsidRPr="00810756" w:rsidRDefault="00810756"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b/>
                <w:bCs/>
                <w:color w:val="000000"/>
                <w:sz w:val="24"/>
                <w:szCs w:val="24"/>
              </w:rPr>
              <w:t xml:space="preserve">  </w:t>
            </w:r>
            <w:r w:rsidR="00841ED1" w:rsidRPr="00810756">
              <w:rPr>
                <w:rFonts w:asciiTheme="majorBidi" w:hAnsiTheme="majorBidi" w:cstheme="majorBidi"/>
                <w:color w:val="000000"/>
                <w:sz w:val="24"/>
                <w:szCs w:val="24"/>
              </w:rPr>
              <w:t>Migrant status</w:t>
            </w:r>
          </w:p>
        </w:tc>
        <w:tc>
          <w:tcPr>
            <w:tcW w:w="741" w:type="dxa"/>
          </w:tcPr>
          <w:p w:rsidR="00841ED1" w:rsidRDefault="00AF49B7"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sym w:font="Symbol" w:char="F0A0"/>
            </w:r>
          </w:p>
        </w:tc>
        <w:tc>
          <w:tcPr>
            <w:tcW w:w="1899" w:type="dxa"/>
          </w:tcPr>
          <w:p w:rsidR="00841ED1" w:rsidRDefault="00436EDF"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Not collected</w:t>
            </w:r>
          </w:p>
        </w:tc>
        <w:tc>
          <w:tcPr>
            <w:tcW w:w="1899" w:type="dxa"/>
          </w:tcPr>
          <w:p w:rsidR="00841ED1" w:rsidRDefault="00841ED1" w:rsidP="00B90B97">
            <w:pPr>
              <w:autoSpaceDE w:val="0"/>
              <w:autoSpaceDN w:val="0"/>
              <w:adjustRightInd w:val="0"/>
              <w:rPr>
                <w:rFonts w:asciiTheme="majorBidi" w:hAnsiTheme="majorBidi" w:cstheme="majorBidi"/>
                <w:color w:val="000000"/>
                <w:sz w:val="24"/>
                <w:szCs w:val="24"/>
              </w:rPr>
            </w:pPr>
          </w:p>
        </w:tc>
      </w:tr>
      <w:tr w:rsidR="00F9499D" w:rsidTr="00BF539F">
        <w:tc>
          <w:tcPr>
            <w:tcW w:w="576" w:type="dxa"/>
          </w:tcPr>
          <w:p w:rsidR="00F9499D" w:rsidRDefault="00F9499D" w:rsidP="00B90B97">
            <w:pPr>
              <w:autoSpaceDE w:val="0"/>
              <w:autoSpaceDN w:val="0"/>
              <w:adjustRightInd w:val="0"/>
              <w:rPr>
                <w:rFonts w:asciiTheme="majorBidi" w:hAnsiTheme="majorBidi" w:cstheme="majorBidi"/>
                <w:color w:val="000000"/>
                <w:sz w:val="24"/>
                <w:szCs w:val="24"/>
              </w:rPr>
            </w:pPr>
            <w:r>
              <w:rPr>
                <w:rFonts w:asciiTheme="majorBidi" w:hAnsiTheme="majorBidi" w:cstheme="majorBidi"/>
                <w:b/>
                <w:bCs/>
                <w:color w:val="000000"/>
                <w:sz w:val="24"/>
                <w:szCs w:val="24"/>
              </w:rPr>
              <w:t>(iii</w:t>
            </w:r>
            <w:r w:rsidRPr="00F8582F">
              <w:rPr>
                <w:rFonts w:asciiTheme="majorBidi" w:hAnsiTheme="majorBidi" w:cstheme="majorBidi"/>
                <w:b/>
                <w:bCs/>
                <w:color w:val="000000"/>
                <w:sz w:val="24"/>
                <w:szCs w:val="24"/>
              </w:rPr>
              <w:t>)</w:t>
            </w:r>
          </w:p>
        </w:tc>
        <w:tc>
          <w:tcPr>
            <w:tcW w:w="9000" w:type="dxa"/>
            <w:gridSpan w:val="4"/>
          </w:tcPr>
          <w:p w:rsidR="00F9499D" w:rsidRPr="00F9499D" w:rsidRDefault="00F9499D" w:rsidP="00F9499D">
            <w:pPr>
              <w:autoSpaceDE w:val="0"/>
              <w:autoSpaceDN w:val="0"/>
              <w:adjustRightInd w:val="0"/>
              <w:jc w:val="both"/>
              <w:rPr>
                <w:rFonts w:asciiTheme="majorBidi" w:hAnsiTheme="majorBidi" w:cstheme="majorBidi"/>
                <w:b/>
                <w:bCs/>
                <w:color w:val="000000"/>
                <w:sz w:val="24"/>
                <w:szCs w:val="24"/>
              </w:rPr>
            </w:pPr>
            <w:r w:rsidRPr="00F9499D">
              <w:rPr>
                <w:rFonts w:asciiTheme="majorBidi" w:hAnsiTheme="majorBidi" w:cstheme="majorBidi"/>
                <w:b/>
                <w:bCs/>
                <w:color w:val="000000"/>
                <w:sz w:val="24"/>
                <w:szCs w:val="24"/>
              </w:rPr>
              <w:t xml:space="preserve">Characteristics of population at risk: </w:t>
            </w:r>
            <w:r w:rsidRPr="00F9499D">
              <w:rPr>
                <w:rFonts w:asciiTheme="majorBidi" w:hAnsiTheme="majorBidi" w:cstheme="majorBidi"/>
                <w:sz w:val="24"/>
                <w:szCs w:val="24"/>
              </w:rPr>
              <w:t xml:space="preserve">Population at risk for indicators related to general deaths is population, i.e., mid-year population, or population disaggregated by age and sex, by marital status or by geographical location. The figures are to be obtained independently from population censuses, population registers, sample surveys and </w:t>
            </w:r>
            <w:proofErr w:type="spellStart"/>
            <w:r w:rsidRPr="00F9499D">
              <w:rPr>
                <w:rFonts w:asciiTheme="majorBidi" w:hAnsiTheme="majorBidi" w:cstheme="majorBidi"/>
                <w:sz w:val="24"/>
                <w:szCs w:val="24"/>
              </w:rPr>
              <w:t>intercensal</w:t>
            </w:r>
            <w:proofErr w:type="spellEnd"/>
            <w:r w:rsidRPr="00F9499D">
              <w:rPr>
                <w:rFonts w:asciiTheme="majorBidi" w:hAnsiTheme="majorBidi" w:cstheme="majorBidi"/>
                <w:sz w:val="24"/>
                <w:szCs w:val="24"/>
              </w:rPr>
              <w:t xml:space="preserve"> estimation procedures. Population at risk for indicators related to infant deaths (deaths under 1 year of age) is usually live births, which is preferably to be obtained from the civil registration system</w:t>
            </w:r>
          </w:p>
        </w:tc>
        <w:bookmarkStart w:id="0" w:name="_GoBack"/>
        <w:bookmarkEnd w:id="0"/>
      </w:tr>
      <w:tr w:rsidR="00F9499D" w:rsidTr="00282225">
        <w:tc>
          <w:tcPr>
            <w:tcW w:w="576" w:type="dxa"/>
          </w:tcPr>
          <w:p w:rsidR="00F9499D" w:rsidRDefault="00F9499D" w:rsidP="00B90B97">
            <w:pPr>
              <w:autoSpaceDE w:val="0"/>
              <w:autoSpaceDN w:val="0"/>
              <w:adjustRightInd w:val="0"/>
              <w:rPr>
                <w:rFonts w:asciiTheme="majorBidi" w:hAnsiTheme="majorBidi" w:cstheme="majorBidi"/>
                <w:color w:val="000000"/>
                <w:sz w:val="24"/>
                <w:szCs w:val="24"/>
              </w:rPr>
            </w:pPr>
          </w:p>
        </w:tc>
        <w:tc>
          <w:tcPr>
            <w:tcW w:w="9000" w:type="dxa"/>
            <w:gridSpan w:val="4"/>
          </w:tcPr>
          <w:p w:rsidR="00F9499D" w:rsidRDefault="00F9499D" w:rsidP="00B90B97">
            <w:pPr>
              <w:autoSpaceDE w:val="0"/>
              <w:autoSpaceDN w:val="0"/>
              <w:adjustRightInd w:val="0"/>
              <w:rPr>
                <w:rFonts w:asciiTheme="majorBidi" w:hAnsiTheme="majorBidi" w:cstheme="majorBidi"/>
                <w:color w:val="000000"/>
                <w:sz w:val="24"/>
                <w:szCs w:val="24"/>
              </w:rPr>
            </w:pPr>
            <w:r>
              <w:rPr>
                <w:rFonts w:ascii="TimesNewRomanPSMT" w:hAnsi="TimesNewRomanPSMT" w:cs="TimesNewRomanPSMT"/>
                <w:sz w:val="21"/>
                <w:szCs w:val="21"/>
              </w:rPr>
              <w:t xml:space="preserve">Topics for which information is collected directly are indicated by the symbol </w:t>
            </w:r>
            <w:r>
              <w:rPr>
                <w:rFonts w:ascii="SymbolMT" w:eastAsia="SymbolMT" w:hAnsi="TimesNewRomanPSMT" w:cs="SymbolMT" w:hint="eastAsia"/>
                <w:sz w:val="28"/>
                <w:szCs w:val="28"/>
              </w:rPr>
              <w:t>♦</w:t>
            </w:r>
            <w:r>
              <w:rPr>
                <w:rFonts w:ascii="TimesNewRomanPSMT" w:hAnsi="TimesNewRomanPSMT" w:cs="TimesNewRomanPSMT"/>
                <w:sz w:val="21"/>
                <w:szCs w:val="21"/>
              </w:rPr>
              <w:t xml:space="preserve">. Topics for which information is derived are indicated by the </w:t>
            </w:r>
            <w:proofErr w:type="gramStart"/>
            <w:r>
              <w:rPr>
                <w:rFonts w:ascii="TimesNewRomanPSMT" w:hAnsi="TimesNewRomanPSMT" w:cs="TimesNewRomanPSMT"/>
                <w:sz w:val="21"/>
                <w:szCs w:val="21"/>
              </w:rPr>
              <w:t xml:space="preserve">symbol </w:t>
            </w:r>
            <w:proofErr w:type="gramEnd"/>
            <w:r>
              <w:rPr>
                <w:rFonts w:ascii="TimesNewRomanPSMT" w:hAnsi="TimesNewRomanPSMT" w:cs="TimesNewRomanPSMT"/>
                <w:sz w:val="21"/>
                <w:szCs w:val="21"/>
              </w:rPr>
              <w:sym w:font="Symbol" w:char="F0A0"/>
            </w:r>
            <w:r>
              <w:rPr>
                <w:rFonts w:ascii="TimesNewRomanPSMT" w:hAnsi="TimesNewRomanPSMT" w:cs="TimesNewRomanPSMT"/>
                <w:sz w:val="21"/>
                <w:szCs w:val="21"/>
              </w:rPr>
              <w:t xml:space="preserve">. Additional topics are indicated by the </w:t>
            </w:r>
            <w:proofErr w:type="gramStart"/>
            <w:r>
              <w:rPr>
                <w:rFonts w:ascii="TimesNewRomanPSMT" w:hAnsi="TimesNewRomanPSMT" w:cs="TimesNewRomanPSMT"/>
                <w:sz w:val="21"/>
                <w:szCs w:val="21"/>
              </w:rPr>
              <w:t xml:space="preserve">symbol </w:t>
            </w:r>
            <w:proofErr w:type="gramEnd"/>
            <w:r>
              <w:rPr>
                <w:rFonts w:ascii="Wingdings-Regular" w:eastAsia="Wingdings-Regular" w:hAnsi="TimesNewRomanPSMT" w:cs="Wingdings-Regular" w:hint="eastAsia"/>
                <w:sz w:val="21"/>
                <w:szCs w:val="21"/>
              </w:rPr>
              <w:sym w:font="Symbol" w:char="F06F"/>
            </w:r>
            <w:r>
              <w:rPr>
                <w:rFonts w:ascii="TimesNewRomanPSMT" w:hAnsi="TimesNewRomanPSMT" w:cs="TimesNewRomanPSMT"/>
                <w:sz w:val="21"/>
                <w:szCs w:val="21"/>
              </w:rPr>
              <w:t>.</w:t>
            </w:r>
          </w:p>
        </w:tc>
      </w:tr>
    </w:tbl>
    <w:p w:rsidR="005728B9" w:rsidRDefault="005728B9" w:rsidP="00F9499D">
      <w:pPr>
        <w:autoSpaceDE w:val="0"/>
        <w:autoSpaceDN w:val="0"/>
        <w:adjustRightInd w:val="0"/>
        <w:spacing w:after="0" w:line="240" w:lineRule="auto"/>
        <w:rPr>
          <w:rFonts w:ascii="MyriadPro-Regular" w:cs="MyriadPro-Regular"/>
          <w:sz w:val="24"/>
          <w:szCs w:val="24"/>
        </w:rPr>
      </w:pPr>
    </w:p>
    <w:p w:rsidR="00F9499D" w:rsidRDefault="00F9499D" w:rsidP="00810756">
      <w:pPr>
        <w:autoSpaceDE w:val="0"/>
        <w:autoSpaceDN w:val="0"/>
        <w:adjustRightInd w:val="0"/>
        <w:spacing w:after="0" w:line="240" w:lineRule="auto"/>
        <w:rPr>
          <w:rFonts w:ascii="MyriadPro-Regular" w:cs="MyriadPro-Regular"/>
          <w:sz w:val="24"/>
          <w:szCs w:val="24"/>
        </w:rPr>
      </w:pPr>
    </w:p>
    <w:p w:rsidR="00F9499D" w:rsidRDefault="00F9499D" w:rsidP="00F9499D">
      <w:pPr>
        <w:autoSpaceDE w:val="0"/>
        <w:autoSpaceDN w:val="0"/>
        <w:adjustRightInd w:val="0"/>
        <w:spacing w:after="0" w:line="240" w:lineRule="auto"/>
        <w:rPr>
          <w:rFonts w:asciiTheme="majorBidi" w:hAnsiTheme="majorBidi" w:cstheme="majorBidi"/>
          <w:i/>
          <w:iCs/>
          <w:color w:val="000000"/>
          <w:sz w:val="24"/>
          <w:szCs w:val="24"/>
        </w:rPr>
      </w:pPr>
      <w:r>
        <w:rPr>
          <w:rFonts w:asciiTheme="majorBidi" w:hAnsiTheme="majorBidi" w:cstheme="majorBidi"/>
          <w:i/>
          <w:iCs/>
          <w:color w:val="000000"/>
          <w:sz w:val="24"/>
          <w:szCs w:val="24"/>
        </w:rPr>
        <w:t xml:space="preserve">Additional information collected </w:t>
      </w:r>
    </w:p>
    <w:p w:rsidR="00F9499D" w:rsidRDefault="00F9499D" w:rsidP="00F9499D">
      <w:pPr>
        <w:pStyle w:val="ListParagraph"/>
        <w:numPr>
          <w:ilvl w:val="0"/>
          <w:numId w:val="3"/>
        </w:numPr>
        <w:autoSpaceDE w:val="0"/>
        <w:autoSpaceDN w:val="0"/>
        <w:adjustRightInd w:val="0"/>
        <w:spacing w:after="0" w:line="240" w:lineRule="auto"/>
        <w:rPr>
          <w:rFonts w:asciiTheme="majorBidi" w:hAnsiTheme="majorBidi" w:cstheme="majorBidi"/>
          <w:i/>
          <w:iCs/>
          <w:color w:val="000000"/>
          <w:sz w:val="24"/>
          <w:szCs w:val="24"/>
        </w:rPr>
      </w:pPr>
      <w:r w:rsidRPr="00CF6E63">
        <w:rPr>
          <w:rFonts w:asciiTheme="majorBidi" w:hAnsiTheme="majorBidi" w:cstheme="majorBidi"/>
          <w:i/>
          <w:iCs/>
          <w:color w:val="000000"/>
          <w:sz w:val="24"/>
          <w:szCs w:val="24"/>
        </w:rPr>
        <w:t xml:space="preserve">About </w:t>
      </w:r>
      <w:r>
        <w:rPr>
          <w:rFonts w:asciiTheme="majorBidi" w:hAnsiTheme="majorBidi" w:cstheme="majorBidi"/>
          <w:i/>
          <w:iCs/>
          <w:color w:val="000000"/>
          <w:sz w:val="24"/>
          <w:szCs w:val="24"/>
        </w:rPr>
        <w:t>Deceased:</w:t>
      </w:r>
      <w:r w:rsidRPr="00CF6E63">
        <w:rPr>
          <w:rFonts w:asciiTheme="majorBidi" w:hAnsiTheme="majorBidi" w:cstheme="majorBidi"/>
          <w:i/>
          <w:iCs/>
          <w:color w:val="000000"/>
          <w:sz w:val="24"/>
          <w:szCs w:val="24"/>
        </w:rPr>
        <w:t xml:space="preserve"> Religion, </w:t>
      </w:r>
      <w:r>
        <w:rPr>
          <w:rFonts w:asciiTheme="majorBidi" w:hAnsiTheme="majorBidi" w:cstheme="majorBidi"/>
          <w:i/>
          <w:iCs/>
          <w:color w:val="000000"/>
          <w:sz w:val="24"/>
          <w:szCs w:val="24"/>
        </w:rPr>
        <w:t>Nationality</w:t>
      </w:r>
    </w:p>
    <w:p w:rsidR="00F9499D" w:rsidRDefault="00F9499D" w:rsidP="00F9499D">
      <w:pPr>
        <w:pStyle w:val="ListParagraph"/>
        <w:numPr>
          <w:ilvl w:val="0"/>
          <w:numId w:val="3"/>
        </w:numPr>
        <w:autoSpaceDE w:val="0"/>
        <w:autoSpaceDN w:val="0"/>
        <w:adjustRightInd w:val="0"/>
        <w:spacing w:after="0" w:line="240" w:lineRule="auto"/>
        <w:rPr>
          <w:rFonts w:asciiTheme="majorBidi" w:hAnsiTheme="majorBidi" w:cstheme="majorBidi"/>
          <w:i/>
          <w:iCs/>
          <w:color w:val="000000"/>
          <w:sz w:val="24"/>
          <w:szCs w:val="24"/>
        </w:rPr>
      </w:pPr>
      <w:r>
        <w:rPr>
          <w:rFonts w:asciiTheme="majorBidi" w:hAnsiTheme="majorBidi" w:cstheme="majorBidi"/>
          <w:i/>
          <w:iCs/>
          <w:color w:val="000000"/>
          <w:sz w:val="24"/>
          <w:szCs w:val="24"/>
        </w:rPr>
        <w:t>About applicant :name, NIC No and relationship to Child</w:t>
      </w:r>
    </w:p>
    <w:p w:rsidR="00F9499D" w:rsidRDefault="00F9499D" w:rsidP="00F9499D">
      <w:pPr>
        <w:pStyle w:val="ListParagraph"/>
        <w:numPr>
          <w:ilvl w:val="0"/>
          <w:numId w:val="3"/>
        </w:numPr>
        <w:autoSpaceDE w:val="0"/>
        <w:autoSpaceDN w:val="0"/>
        <w:adjustRightInd w:val="0"/>
        <w:spacing w:after="0" w:line="240" w:lineRule="auto"/>
        <w:rPr>
          <w:rFonts w:asciiTheme="majorBidi" w:hAnsiTheme="majorBidi" w:cstheme="majorBidi"/>
          <w:i/>
          <w:iCs/>
          <w:color w:val="000000"/>
          <w:sz w:val="24"/>
          <w:szCs w:val="24"/>
        </w:rPr>
      </w:pPr>
      <w:proofErr w:type="gramStart"/>
      <w:r>
        <w:rPr>
          <w:rFonts w:asciiTheme="majorBidi" w:hAnsiTheme="majorBidi" w:cstheme="majorBidi"/>
          <w:i/>
          <w:iCs/>
          <w:color w:val="000000"/>
          <w:sz w:val="24"/>
          <w:szCs w:val="24"/>
        </w:rPr>
        <w:t>Father &amp;</w:t>
      </w:r>
      <w:proofErr w:type="gramEnd"/>
      <w:r>
        <w:rPr>
          <w:rFonts w:asciiTheme="majorBidi" w:hAnsiTheme="majorBidi" w:cstheme="majorBidi"/>
          <w:i/>
          <w:iCs/>
          <w:color w:val="000000"/>
          <w:sz w:val="24"/>
          <w:szCs w:val="24"/>
        </w:rPr>
        <w:t xml:space="preserve"> Mother name and NIC no.</w:t>
      </w:r>
    </w:p>
    <w:p w:rsidR="00F9499D" w:rsidRDefault="00F9499D" w:rsidP="00F9499D">
      <w:pPr>
        <w:pStyle w:val="ListParagraph"/>
        <w:numPr>
          <w:ilvl w:val="0"/>
          <w:numId w:val="3"/>
        </w:numPr>
        <w:autoSpaceDE w:val="0"/>
        <w:autoSpaceDN w:val="0"/>
        <w:adjustRightInd w:val="0"/>
        <w:spacing w:after="0" w:line="240" w:lineRule="auto"/>
        <w:rPr>
          <w:rFonts w:asciiTheme="majorBidi" w:hAnsiTheme="majorBidi" w:cstheme="majorBidi"/>
          <w:i/>
          <w:iCs/>
          <w:color w:val="000000"/>
          <w:sz w:val="24"/>
          <w:szCs w:val="24"/>
        </w:rPr>
      </w:pPr>
      <w:r>
        <w:rPr>
          <w:rFonts w:asciiTheme="majorBidi" w:hAnsiTheme="majorBidi" w:cstheme="majorBidi"/>
          <w:i/>
          <w:iCs/>
          <w:color w:val="000000"/>
          <w:sz w:val="24"/>
          <w:szCs w:val="24"/>
        </w:rPr>
        <w:t>Husband name and NIC</w:t>
      </w:r>
    </w:p>
    <w:p w:rsidR="00F9499D" w:rsidRPr="00CF6E63" w:rsidRDefault="00F9499D" w:rsidP="00F9499D">
      <w:pPr>
        <w:pStyle w:val="ListParagraph"/>
        <w:numPr>
          <w:ilvl w:val="0"/>
          <w:numId w:val="3"/>
        </w:numPr>
        <w:autoSpaceDE w:val="0"/>
        <w:autoSpaceDN w:val="0"/>
        <w:adjustRightInd w:val="0"/>
        <w:spacing w:after="0" w:line="240" w:lineRule="auto"/>
        <w:rPr>
          <w:rFonts w:asciiTheme="majorBidi" w:hAnsiTheme="majorBidi" w:cstheme="majorBidi"/>
          <w:i/>
          <w:iCs/>
          <w:color w:val="000000"/>
          <w:sz w:val="24"/>
          <w:szCs w:val="24"/>
        </w:rPr>
      </w:pPr>
      <w:r>
        <w:rPr>
          <w:rFonts w:asciiTheme="majorBidi" w:hAnsiTheme="majorBidi" w:cstheme="majorBidi"/>
          <w:i/>
          <w:iCs/>
          <w:color w:val="000000"/>
          <w:sz w:val="24"/>
          <w:szCs w:val="24"/>
        </w:rPr>
        <w:t>Burial information: buried by name relation &amp; NIC, date and place of burial,</w:t>
      </w:r>
      <w:r w:rsidR="00215DB5">
        <w:rPr>
          <w:rFonts w:asciiTheme="majorBidi" w:hAnsiTheme="majorBidi" w:cstheme="majorBidi"/>
          <w:i/>
          <w:iCs/>
          <w:color w:val="000000"/>
          <w:sz w:val="24"/>
          <w:szCs w:val="24"/>
        </w:rPr>
        <w:t xml:space="preserve"> </w:t>
      </w:r>
      <w:r>
        <w:rPr>
          <w:rFonts w:asciiTheme="majorBidi" w:hAnsiTheme="majorBidi" w:cstheme="majorBidi"/>
          <w:i/>
          <w:iCs/>
          <w:color w:val="000000"/>
          <w:sz w:val="24"/>
          <w:szCs w:val="24"/>
        </w:rPr>
        <w:t xml:space="preserve">doctor ‘s name, duration of </w:t>
      </w:r>
      <w:r w:rsidR="00215DB5">
        <w:rPr>
          <w:rFonts w:asciiTheme="majorBidi" w:hAnsiTheme="majorBidi" w:cstheme="majorBidi"/>
          <w:i/>
          <w:iCs/>
          <w:color w:val="000000"/>
          <w:sz w:val="24"/>
          <w:szCs w:val="24"/>
        </w:rPr>
        <w:t>sickness</w:t>
      </w:r>
    </w:p>
    <w:p w:rsidR="00F9499D" w:rsidRPr="00810756" w:rsidRDefault="00F9499D" w:rsidP="00810756">
      <w:pPr>
        <w:autoSpaceDE w:val="0"/>
        <w:autoSpaceDN w:val="0"/>
        <w:adjustRightInd w:val="0"/>
        <w:spacing w:after="0" w:line="240" w:lineRule="auto"/>
        <w:rPr>
          <w:rFonts w:asciiTheme="majorBidi" w:hAnsiTheme="majorBidi" w:cstheme="majorBidi"/>
          <w:i/>
          <w:iCs/>
          <w:color w:val="000000"/>
          <w:sz w:val="24"/>
          <w:szCs w:val="24"/>
        </w:rPr>
      </w:pPr>
    </w:p>
    <w:sectPr w:rsidR="00F9499D" w:rsidRPr="008107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0" w:usb1="08070000" w:usb2="00000010" w:usb3="00000000" w:csb0="00020000" w:csb1="00000000"/>
  </w:font>
  <w:font w:name="MyriadPro-Regular">
    <w:panose1 w:val="00000000000000000000"/>
    <w:charset w:val="B2"/>
    <w:family w:val="swiss"/>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71453"/>
    <w:multiLevelType w:val="hybridMultilevel"/>
    <w:tmpl w:val="DEC0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347A67"/>
    <w:multiLevelType w:val="hybridMultilevel"/>
    <w:tmpl w:val="91A4CE2C"/>
    <w:lvl w:ilvl="0" w:tplc="05ACED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BA7BF9"/>
    <w:multiLevelType w:val="hybridMultilevel"/>
    <w:tmpl w:val="8A70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27"/>
    <w:rsid w:val="00107529"/>
    <w:rsid w:val="00125B27"/>
    <w:rsid w:val="001B1AB4"/>
    <w:rsid w:val="00215DB5"/>
    <w:rsid w:val="002237B6"/>
    <w:rsid w:val="002F32F5"/>
    <w:rsid w:val="00395034"/>
    <w:rsid w:val="00436EDF"/>
    <w:rsid w:val="005728B9"/>
    <w:rsid w:val="00725966"/>
    <w:rsid w:val="00810756"/>
    <w:rsid w:val="00841ED1"/>
    <w:rsid w:val="00943752"/>
    <w:rsid w:val="00AE6EBC"/>
    <w:rsid w:val="00AF49B7"/>
    <w:rsid w:val="00B13365"/>
    <w:rsid w:val="00CF3374"/>
    <w:rsid w:val="00CF6D1E"/>
    <w:rsid w:val="00CF6E63"/>
    <w:rsid w:val="00F11F7E"/>
    <w:rsid w:val="00F8582F"/>
    <w:rsid w:val="00F90E84"/>
    <w:rsid w:val="00F949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58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5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IHR</dc:creator>
  <cp:keywords/>
  <dc:description/>
  <cp:lastModifiedBy>IHR</cp:lastModifiedBy>
  <cp:revision>13</cp:revision>
  <dcterms:created xsi:type="dcterms:W3CDTF">2018-03-29T08:17:00Z</dcterms:created>
  <dcterms:modified xsi:type="dcterms:W3CDTF">2018-03-29T13:29:00Z</dcterms:modified>
</cp:coreProperties>
</file>